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65" w:rsidRPr="00BD1922" w:rsidRDefault="003D3B65" w:rsidP="003D3B65">
      <w:pPr>
        <w:spacing w:after="6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BD1922">
        <w:rPr>
          <w:rFonts w:ascii="Times New Roman" w:hAnsi="Times New Roman"/>
          <w:b/>
          <w:sz w:val="28"/>
          <w:szCs w:val="28"/>
        </w:rPr>
        <w:t xml:space="preserve">BÁO BÀI CHỦ ĐỀ: “TẾT- MÙA XUÂN” </w:t>
      </w:r>
    </w:p>
    <w:p w:rsidR="003D3B65" w:rsidRPr="00BD1922" w:rsidRDefault="003D3B65" w:rsidP="003D3B65">
      <w:pPr>
        <w:spacing w:after="60" w:line="320" w:lineRule="exact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BD1922">
        <w:rPr>
          <w:rFonts w:ascii="Times New Roman" w:hAnsi="Times New Roman"/>
          <w:b/>
          <w:sz w:val="28"/>
          <w:szCs w:val="28"/>
        </w:rPr>
        <w:t xml:space="preserve">LỚP </w:t>
      </w:r>
      <w:r w:rsidRPr="00BD1922">
        <w:rPr>
          <w:rFonts w:ascii="Times New Roman" w:hAnsi="Times New Roman"/>
          <w:b/>
          <w:sz w:val="28"/>
          <w:szCs w:val="28"/>
          <w:lang w:val="vi-VN"/>
        </w:rPr>
        <w:t>3A2</w:t>
      </w:r>
    </w:p>
    <w:p w:rsidR="003D3B65" w:rsidRPr="00BD1922" w:rsidRDefault="003D3B65" w:rsidP="003D3B65">
      <w:pPr>
        <w:jc w:val="center"/>
        <w:rPr>
          <w:rFonts w:ascii="Times New Roman" w:hAnsi="Times New Roman"/>
          <w:sz w:val="28"/>
          <w:szCs w:val="28"/>
          <w:lang w:val="vi-VN"/>
        </w:rPr>
      </w:pPr>
      <w:r w:rsidRPr="00BD1922">
        <w:rPr>
          <w:rFonts w:ascii="Times New Roman" w:hAnsi="Times New Roman"/>
          <w:b/>
          <w:sz w:val="28"/>
          <w:szCs w:val="28"/>
        </w:rPr>
        <w:t xml:space="preserve">Thời gian thực hiện: </w:t>
      </w:r>
      <w:r w:rsidRPr="00BD1922">
        <w:rPr>
          <w:rFonts w:ascii="Times New Roman" w:hAnsi="Times New Roman"/>
          <w:b/>
          <w:sz w:val="28"/>
          <w:szCs w:val="28"/>
          <w:lang w:val="vi-VN"/>
        </w:rPr>
        <w:t>3</w:t>
      </w:r>
      <w:r w:rsidRPr="00BD1922">
        <w:rPr>
          <w:rFonts w:ascii="Times New Roman" w:hAnsi="Times New Roman"/>
          <w:b/>
          <w:sz w:val="28"/>
          <w:szCs w:val="28"/>
        </w:rPr>
        <w:t xml:space="preserve"> tuần (từ </w:t>
      </w:r>
      <w:r w:rsidRPr="00BD1922">
        <w:rPr>
          <w:rFonts w:ascii="Times New Roman" w:hAnsi="Times New Roman"/>
          <w:b/>
          <w:sz w:val="28"/>
          <w:szCs w:val="28"/>
          <w:lang w:val="vi-VN"/>
        </w:rPr>
        <w:t>9</w:t>
      </w:r>
      <w:r w:rsidRPr="00BD1922">
        <w:rPr>
          <w:rFonts w:ascii="Times New Roman" w:hAnsi="Times New Roman"/>
          <w:b/>
          <w:sz w:val="28"/>
          <w:szCs w:val="28"/>
        </w:rPr>
        <w:t>/1/2023 đến 3/2/2023)</w:t>
      </w:r>
    </w:p>
    <w:p w:rsidR="003D3B65" w:rsidRPr="00BD1922" w:rsidRDefault="003D3B65" w:rsidP="003D3B65">
      <w:pPr>
        <w:ind w:firstLine="720"/>
        <w:rPr>
          <w:rFonts w:ascii="Times New Roman" w:hAnsi="Times New Roman"/>
          <w:b/>
          <w:sz w:val="28"/>
          <w:szCs w:val="28"/>
        </w:rPr>
      </w:pPr>
      <w:r w:rsidRPr="00BD1922">
        <w:rPr>
          <w:rFonts w:ascii="Times New Roman" w:hAnsi="Times New Roman"/>
          <w:b/>
          <w:sz w:val="28"/>
          <w:szCs w:val="28"/>
          <w:lang w:val="vi-VN"/>
        </w:rPr>
        <w:t xml:space="preserve">                                           </w:t>
      </w:r>
      <w:r w:rsidRPr="00BD1922">
        <w:rPr>
          <w:rFonts w:ascii="Times New Roman" w:hAnsi="Times New Roman"/>
          <w:b/>
          <w:sz w:val="28"/>
          <w:szCs w:val="28"/>
        </w:rPr>
        <w:t xml:space="preserve">Giáo viên: </w:t>
      </w:r>
      <w:r w:rsidRPr="00BD1922">
        <w:rPr>
          <w:rFonts w:ascii="Times New Roman" w:hAnsi="Times New Roman"/>
          <w:b/>
          <w:sz w:val="28"/>
          <w:szCs w:val="28"/>
          <w:lang w:val="vi-VN"/>
        </w:rPr>
        <w:t xml:space="preserve">Nguyễn Thị </w:t>
      </w:r>
      <w:r w:rsidRPr="00BD1922">
        <w:rPr>
          <w:rFonts w:ascii="Times New Roman" w:hAnsi="Times New Roman"/>
          <w:b/>
          <w:sz w:val="28"/>
          <w:szCs w:val="28"/>
        </w:rPr>
        <w:t>Loan - Lương Thị Nhung</w:t>
      </w:r>
    </w:p>
    <w:tbl>
      <w:tblPr>
        <w:tblpPr w:leftFromText="180" w:rightFromText="180" w:vertAnchor="text" w:tblpXSpec="center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966"/>
        <w:gridCol w:w="1010"/>
        <w:gridCol w:w="2197"/>
        <w:gridCol w:w="2269"/>
        <w:gridCol w:w="1771"/>
        <w:gridCol w:w="497"/>
        <w:gridCol w:w="2622"/>
        <w:gridCol w:w="2410"/>
        <w:gridCol w:w="850"/>
      </w:tblGrid>
      <w:tr w:rsidR="003D3B65" w:rsidRPr="00BD1922" w:rsidTr="00BD1922">
        <w:trPr>
          <w:cantSplit/>
          <w:trHeight w:val="20"/>
          <w:tblHeader/>
        </w:trPr>
        <w:tc>
          <w:tcPr>
            <w:tcW w:w="400" w:type="dxa"/>
            <w:shd w:val="clear" w:color="auto" w:fill="auto"/>
            <w:vAlign w:val="center"/>
          </w:tcPr>
          <w:p w:rsidR="003D3B65" w:rsidRPr="00BD1922" w:rsidRDefault="003D3B65" w:rsidP="00B27C7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bookmarkStart w:id="0" w:name="_GoBack" w:colFirst="8" w:colLast="9"/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:rsidR="003D3B65" w:rsidRPr="00BD1922" w:rsidRDefault="003D3B65" w:rsidP="00B27C7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BD1922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D3B65" w:rsidRPr="00BD1922" w:rsidRDefault="003D3B65" w:rsidP="00B27C7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BD1922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D3B65" w:rsidRPr="00BD1922" w:rsidRDefault="003D3B65" w:rsidP="00B27C7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BD1922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D3B65" w:rsidRPr="00BD1922" w:rsidRDefault="003D3B65" w:rsidP="00B27C7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BD1922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D3B65" w:rsidRPr="00BD1922" w:rsidRDefault="003D3B65" w:rsidP="00B27C7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BD1922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3B65" w:rsidRPr="00BD1922" w:rsidRDefault="003D3B65" w:rsidP="00B27C7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BD1922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B65" w:rsidRPr="00BD1922" w:rsidRDefault="003D3B65" w:rsidP="00B27C7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3D3B65" w:rsidRPr="00BD1922" w:rsidTr="00BD1922">
        <w:tc>
          <w:tcPr>
            <w:tcW w:w="400" w:type="dxa"/>
            <w:shd w:val="clear" w:color="auto" w:fill="auto"/>
            <w:vAlign w:val="center"/>
          </w:tcPr>
          <w:p w:rsidR="003D3B65" w:rsidRPr="00BD1922" w:rsidRDefault="003D3B65" w:rsidP="00B27C7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BD1922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:rsidR="003D3B65" w:rsidRPr="00BD1922" w:rsidRDefault="003D3B65" w:rsidP="00B27C7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BD1922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Thể dục sáng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H2: Thổi nơ.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Tay: Đưa hai tay lên cao, ra trước, sang hai bên.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Chân: Đứng một chân đưa lên trước khuỵ gối.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Bụng: Đứng quay người sang phải, sang trái.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Bật: Bật tiến về phía trước.</w:t>
            </w:r>
          </w:p>
        </w:tc>
        <w:tc>
          <w:tcPr>
            <w:tcW w:w="850" w:type="dxa"/>
            <w:shd w:val="clear" w:color="auto" w:fill="auto"/>
          </w:tcPr>
          <w:p w:rsidR="003D3B65" w:rsidRPr="00BD1922" w:rsidRDefault="003D3B65" w:rsidP="00B27C7F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3D3B65" w:rsidRPr="00BD1922" w:rsidTr="00BD1922">
        <w:trPr>
          <w:trHeight w:val="1462"/>
        </w:trPr>
        <w:tc>
          <w:tcPr>
            <w:tcW w:w="400" w:type="dxa"/>
            <w:vMerge w:val="restart"/>
            <w:shd w:val="clear" w:color="auto" w:fill="auto"/>
            <w:vAlign w:val="center"/>
          </w:tcPr>
          <w:p w:rsidR="003D3B65" w:rsidRPr="00BD1922" w:rsidRDefault="003D3B65" w:rsidP="00B27C7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BD1922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:rsidR="003D3B65" w:rsidRPr="00BD1922" w:rsidRDefault="003D3B65" w:rsidP="00B27C7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BD1922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Hoat động học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3D3B65" w:rsidRPr="00BD1922" w:rsidRDefault="003D3B65" w:rsidP="00B27C7F">
            <w:pPr>
              <w:tabs>
                <w:tab w:val="left" w:pos="775"/>
              </w:tabs>
              <w:spacing w:before="240" w:after="0" w:line="240" w:lineRule="auto"/>
              <w:ind w:left="-10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BD1922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Tuần 1</w:t>
            </w:r>
          </w:p>
        </w:tc>
        <w:tc>
          <w:tcPr>
            <w:tcW w:w="2197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D3B65" w:rsidRPr="00BD1922" w:rsidRDefault="00BD1922" w:rsidP="00B27C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</w:t>
            </w:r>
            <w:r w:rsidR="003D3B65" w:rsidRPr="00BD1922">
              <w:rPr>
                <w:rFonts w:ascii="Times New Roman" w:hAnsi="Times New Roman"/>
                <w:sz w:val="28"/>
                <w:szCs w:val="28"/>
              </w:rPr>
              <w:t>PTNN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Thơ: Cây đào</w:t>
            </w:r>
          </w:p>
        </w:tc>
        <w:tc>
          <w:tcPr>
            <w:tcW w:w="2269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10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/1/202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 xml:space="preserve">        PTNT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Chiếc bánh chưng ngày tết</w:t>
            </w:r>
          </w:p>
        </w:tc>
        <w:tc>
          <w:tcPr>
            <w:tcW w:w="2268" w:type="dxa"/>
            <w:gridSpan w:val="2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11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/2023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HĐTN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H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ội chợ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t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ết</w:t>
            </w:r>
          </w:p>
        </w:tc>
        <w:tc>
          <w:tcPr>
            <w:tcW w:w="2622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12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/1/202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 xml:space="preserve">     PTTM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 xml:space="preserve"> Làm dây xúc xích trang trí  đón tết</w:t>
            </w:r>
          </w:p>
        </w:tc>
        <w:tc>
          <w:tcPr>
            <w:tcW w:w="2410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13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/2023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 xml:space="preserve">      PTTC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 xml:space="preserve">  Đi trong đường hẹp đầu đội túi cát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:rsidR="003D3B65" w:rsidRPr="00BD1922" w:rsidRDefault="003D3B65" w:rsidP="00B27C7F">
            <w:pPr>
              <w:spacing w:before="24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3D3B65" w:rsidRPr="00BD1922" w:rsidTr="00BD1922">
        <w:trPr>
          <w:trHeight w:val="841"/>
        </w:trPr>
        <w:tc>
          <w:tcPr>
            <w:tcW w:w="400" w:type="dxa"/>
            <w:vMerge/>
            <w:shd w:val="clear" w:color="auto" w:fill="auto"/>
            <w:vAlign w:val="center"/>
          </w:tcPr>
          <w:p w:rsidR="003D3B65" w:rsidRPr="00BD1922" w:rsidRDefault="003D3B65" w:rsidP="00B27C7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3D3B65" w:rsidRPr="00BD1922" w:rsidRDefault="003D3B65" w:rsidP="00B27C7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3D3B65" w:rsidRPr="00BD1922" w:rsidRDefault="003D3B65" w:rsidP="00B27C7F">
            <w:pPr>
              <w:tabs>
                <w:tab w:val="left" w:pos="775"/>
              </w:tabs>
              <w:spacing w:before="240" w:after="0" w:line="240" w:lineRule="auto"/>
              <w:ind w:left="-10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BD1922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Tuần 2</w:t>
            </w:r>
          </w:p>
        </w:tc>
        <w:tc>
          <w:tcPr>
            <w:tcW w:w="2197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16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</w:t>
            </w:r>
            <w:r w:rsidR="00BD19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 xml:space="preserve">   PTTC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Bò dích dắc qua 3-4 điểm</w:t>
            </w:r>
          </w:p>
        </w:tc>
        <w:tc>
          <w:tcPr>
            <w:tcW w:w="2269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17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1/202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           PTNT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 xml:space="preserve">Đếm trên đối tượng trong phạm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vi 4 và đếm theo khả năng       </w:t>
            </w:r>
          </w:p>
        </w:tc>
        <w:tc>
          <w:tcPr>
            <w:tcW w:w="2268" w:type="dxa"/>
            <w:gridSpan w:val="2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18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01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/2023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PTTM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 xml:space="preserve">Bé sử dụng màu nước tạo thành bức tranh hoa đào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lastRenderedPageBreak/>
              <w:t>( In bàng ngón tay)</w:t>
            </w:r>
          </w:p>
        </w:tc>
        <w:tc>
          <w:tcPr>
            <w:tcW w:w="2622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27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01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PTTC- KNXH</w:t>
            </w:r>
          </w:p>
          <w:p w:rsidR="003D3B65" w:rsidRPr="00BD1922" w:rsidRDefault="003D3B65" w:rsidP="00B27C7F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 xml:space="preserve"> Trò chuyện về ngày tết.</w:t>
            </w:r>
          </w:p>
        </w:tc>
        <w:tc>
          <w:tcPr>
            <w:tcW w:w="850" w:type="dxa"/>
            <w:shd w:val="clear" w:color="auto" w:fill="auto"/>
          </w:tcPr>
          <w:p w:rsidR="003D3B65" w:rsidRPr="00BD1922" w:rsidRDefault="003D3B65" w:rsidP="00B27C7F">
            <w:pPr>
              <w:spacing w:before="24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bookmarkEnd w:id="0"/>
      <w:tr w:rsidR="003D3B65" w:rsidRPr="00BD1922" w:rsidTr="00BD1922">
        <w:trPr>
          <w:trHeight w:val="2457"/>
        </w:trPr>
        <w:tc>
          <w:tcPr>
            <w:tcW w:w="400" w:type="dxa"/>
            <w:vMerge/>
            <w:shd w:val="clear" w:color="auto" w:fill="auto"/>
            <w:vAlign w:val="center"/>
          </w:tcPr>
          <w:p w:rsidR="003D3B65" w:rsidRPr="00BD1922" w:rsidRDefault="003D3B65" w:rsidP="00B27C7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3D3B65" w:rsidRPr="00BD1922" w:rsidRDefault="003D3B65" w:rsidP="00B27C7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3D3B65" w:rsidRPr="00BD1922" w:rsidRDefault="003D3B65" w:rsidP="00B27C7F">
            <w:pPr>
              <w:tabs>
                <w:tab w:val="left" w:pos="775"/>
              </w:tabs>
              <w:spacing w:before="240" w:after="0" w:line="240" w:lineRule="auto"/>
              <w:ind w:left="-10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BD1922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Tuần 3</w:t>
            </w:r>
          </w:p>
        </w:tc>
        <w:tc>
          <w:tcPr>
            <w:tcW w:w="2197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Ngày 30/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01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 xml:space="preserve">       PTTM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 xml:space="preserve">Nghe nhạc thiếu nhi: Bé chúc xuân  </w:t>
            </w:r>
          </w:p>
        </w:tc>
        <w:tc>
          <w:tcPr>
            <w:tcW w:w="2269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31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01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PTNN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Truyện: Chiếc áo mùa xuân</w:t>
            </w:r>
          </w:p>
        </w:tc>
        <w:tc>
          <w:tcPr>
            <w:tcW w:w="2268" w:type="dxa"/>
            <w:gridSpan w:val="2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1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02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/2023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So sánh hai nhóm đối tượng trong phạm vi 4.</w:t>
            </w:r>
          </w:p>
        </w:tc>
        <w:tc>
          <w:tcPr>
            <w:tcW w:w="2622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2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02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 xml:space="preserve">   PTTC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Bước lên bật xuống bục cao 30cm</w:t>
            </w:r>
          </w:p>
        </w:tc>
        <w:tc>
          <w:tcPr>
            <w:tcW w:w="2410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02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/2023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 xml:space="preserve">      PTTM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Xé dán hoa tua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( Xé tua)</w:t>
            </w:r>
          </w:p>
        </w:tc>
        <w:tc>
          <w:tcPr>
            <w:tcW w:w="850" w:type="dxa"/>
            <w:shd w:val="clear" w:color="auto" w:fill="auto"/>
          </w:tcPr>
          <w:p w:rsidR="003D3B65" w:rsidRPr="00BD1922" w:rsidRDefault="003D3B65" w:rsidP="00B27C7F">
            <w:pPr>
              <w:spacing w:before="24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3D3B65" w:rsidRPr="00BD1922" w:rsidTr="00BD1922">
        <w:trPr>
          <w:trHeight w:val="79"/>
        </w:trPr>
        <w:tc>
          <w:tcPr>
            <w:tcW w:w="400" w:type="dxa"/>
            <w:vMerge w:val="restart"/>
            <w:shd w:val="clear" w:color="auto" w:fill="auto"/>
            <w:vAlign w:val="center"/>
          </w:tcPr>
          <w:p w:rsidR="003D3B65" w:rsidRPr="00BD1922" w:rsidRDefault="003D3B65" w:rsidP="00B27C7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BD1922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:rsidR="003D3B65" w:rsidRPr="00BD1922" w:rsidRDefault="003D3B65" w:rsidP="00B27C7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BD192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ngoài trời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3D3B65" w:rsidRPr="00BD1922" w:rsidRDefault="003D3B65" w:rsidP="00B27C7F">
            <w:pPr>
              <w:tabs>
                <w:tab w:val="left" w:pos="775"/>
              </w:tabs>
              <w:spacing w:before="240" w:after="0" w:line="240" w:lineRule="auto"/>
              <w:ind w:left="-10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BD1922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Tuần 1</w:t>
            </w:r>
          </w:p>
        </w:tc>
        <w:tc>
          <w:tcPr>
            <w:tcW w:w="2197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Quan sát thời tiết trong ngày.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TC: Kéo co.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Chơi tự do</w:t>
            </w:r>
          </w:p>
        </w:tc>
        <w:tc>
          <w:tcPr>
            <w:tcW w:w="2269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10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/1/202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Quan sát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hoa đào.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TC: Ném còn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Chơi tự do</w:t>
            </w:r>
          </w:p>
        </w:tc>
        <w:tc>
          <w:tcPr>
            <w:tcW w:w="2268" w:type="dxa"/>
            <w:gridSpan w:val="2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11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/2023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Quan sát đồ chơi.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TC: Thi xem ai giỏi( Đi trong đường hẹp đầu đội túi cát)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Chơi tự do</w:t>
            </w:r>
          </w:p>
        </w:tc>
        <w:tc>
          <w:tcPr>
            <w:tcW w:w="2622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12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/1/202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Quan sát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gian hàng tết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TC: Kéo co.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Chơi tự do</w:t>
            </w:r>
          </w:p>
        </w:tc>
        <w:tc>
          <w:tcPr>
            <w:tcW w:w="2410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13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/2023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Quan sát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sân khấu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TC: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N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hảy bao b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ố.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Chơi tự do</w:t>
            </w:r>
          </w:p>
        </w:tc>
        <w:tc>
          <w:tcPr>
            <w:tcW w:w="850" w:type="dxa"/>
            <w:shd w:val="clear" w:color="auto" w:fill="auto"/>
          </w:tcPr>
          <w:p w:rsidR="003D3B65" w:rsidRPr="00BD1922" w:rsidRDefault="003D3B65" w:rsidP="00B27C7F">
            <w:pPr>
              <w:spacing w:before="24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3D3B65" w:rsidRPr="00BD1922" w:rsidTr="00BD1922">
        <w:trPr>
          <w:trHeight w:val="79"/>
        </w:trPr>
        <w:tc>
          <w:tcPr>
            <w:tcW w:w="400" w:type="dxa"/>
            <w:vMerge/>
            <w:shd w:val="clear" w:color="auto" w:fill="auto"/>
            <w:vAlign w:val="center"/>
          </w:tcPr>
          <w:p w:rsidR="003D3B65" w:rsidRPr="00BD1922" w:rsidRDefault="003D3B65" w:rsidP="00B27C7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3D3B65" w:rsidRPr="00BD1922" w:rsidRDefault="003D3B65" w:rsidP="00B27C7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3D3B65" w:rsidRPr="00BD1922" w:rsidRDefault="003D3B65" w:rsidP="00B27C7F">
            <w:pPr>
              <w:tabs>
                <w:tab w:val="left" w:pos="775"/>
              </w:tabs>
              <w:spacing w:before="240" w:after="0" w:line="240" w:lineRule="auto"/>
              <w:ind w:left="-10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97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16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Quan sát đám mây.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TC: Kéo co.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lastRenderedPageBreak/>
              <w:t>Chơi tự do</w:t>
            </w:r>
          </w:p>
        </w:tc>
        <w:tc>
          <w:tcPr>
            <w:tcW w:w="2269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17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1/202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Quan sát cây hoa mai.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 xml:space="preserve">TC: Thi xem ai giỏi( Đi trong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lastRenderedPageBreak/>
              <w:t>đường hẹp đầu đội túi cát)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Chơi tự do</w:t>
            </w:r>
          </w:p>
        </w:tc>
        <w:tc>
          <w:tcPr>
            <w:tcW w:w="2268" w:type="dxa"/>
            <w:gridSpan w:val="2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18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01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/2023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Quan sát những trò chơi trên sân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TC: Ném còn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lastRenderedPageBreak/>
              <w:t>Chơi tự do</w:t>
            </w:r>
          </w:p>
        </w:tc>
        <w:tc>
          <w:tcPr>
            <w:tcW w:w="2622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27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01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Quan sát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BD1922">
              <w:rPr>
                <w:rFonts w:ascii="Times New Roman" w:hAnsi="Times New Roman"/>
                <w:sz w:val="28"/>
                <w:szCs w:val="28"/>
              </w:rPr>
              <w:t>cây hoa hồng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TC: Kéo co.</w:t>
            </w:r>
          </w:p>
          <w:p w:rsidR="003D3B65" w:rsidRPr="00BD1922" w:rsidRDefault="003D3B65" w:rsidP="00B27C7F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Chơi tự do</w:t>
            </w:r>
          </w:p>
        </w:tc>
        <w:tc>
          <w:tcPr>
            <w:tcW w:w="850" w:type="dxa"/>
            <w:shd w:val="clear" w:color="auto" w:fill="auto"/>
          </w:tcPr>
          <w:p w:rsidR="003D3B65" w:rsidRPr="00BD1922" w:rsidRDefault="003D3B65" w:rsidP="00B27C7F">
            <w:pPr>
              <w:spacing w:before="24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3D3B65" w:rsidRPr="00BD1922" w:rsidTr="00BD1922">
        <w:trPr>
          <w:trHeight w:val="273"/>
        </w:trPr>
        <w:tc>
          <w:tcPr>
            <w:tcW w:w="400" w:type="dxa"/>
            <w:vMerge/>
            <w:shd w:val="clear" w:color="auto" w:fill="auto"/>
            <w:vAlign w:val="center"/>
          </w:tcPr>
          <w:p w:rsidR="003D3B65" w:rsidRPr="00BD1922" w:rsidRDefault="003D3B65" w:rsidP="00B27C7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3D3B65" w:rsidRPr="00BD1922" w:rsidRDefault="003D3B65" w:rsidP="00B27C7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3D3B65" w:rsidRPr="00BD1922" w:rsidRDefault="003D3B65" w:rsidP="00B27C7F">
            <w:pPr>
              <w:spacing w:before="240"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BD1922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Tuần 3</w:t>
            </w:r>
          </w:p>
        </w:tc>
        <w:tc>
          <w:tcPr>
            <w:tcW w:w="2197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Ngày 30/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01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 xml:space="preserve">  Quan sát hoa đào.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TC: Ném còn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Chơi tự do</w:t>
            </w:r>
          </w:p>
        </w:tc>
        <w:tc>
          <w:tcPr>
            <w:tcW w:w="2269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31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01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Quan sát nàng Bạch Tuyết.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TC: Kéo co.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Chơi tự do</w:t>
            </w:r>
          </w:p>
        </w:tc>
        <w:tc>
          <w:tcPr>
            <w:tcW w:w="2268" w:type="dxa"/>
            <w:gridSpan w:val="2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1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02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/2023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Quan sát bập bênh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TC: TC: Thi xem ai giỏi( Đi trong đường hẹp đầu đội túi cát)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Chơi tự do</w:t>
            </w:r>
          </w:p>
        </w:tc>
        <w:tc>
          <w:tcPr>
            <w:tcW w:w="2622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2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02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Quan sát cầu trượt.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TC: Ném còn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Chơi tự do</w:t>
            </w:r>
          </w:p>
        </w:tc>
        <w:tc>
          <w:tcPr>
            <w:tcW w:w="2410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02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/2023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Quan sát hoa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mai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TC: Kéo co.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Chơi tự do</w:t>
            </w:r>
          </w:p>
        </w:tc>
        <w:tc>
          <w:tcPr>
            <w:tcW w:w="850" w:type="dxa"/>
            <w:shd w:val="clear" w:color="auto" w:fill="auto"/>
          </w:tcPr>
          <w:p w:rsidR="003D3B65" w:rsidRPr="00BD1922" w:rsidRDefault="003D3B65" w:rsidP="00B27C7F">
            <w:pPr>
              <w:spacing w:before="24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3D3B65" w:rsidRPr="00BD1922" w:rsidTr="00BD1922">
        <w:trPr>
          <w:trHeight w:val="1164"/>
        </w:trPr>
        <w:tc>
          <w:tcPr>
            <w:tcW w:w="400" w:type="dxa"/>
            <w:vMerge w:val="restart"/>
            <w:shd w:val="clear" w:color="auto" w:fill="auto"/>
            <w:vAlign w:val="center"/>
          </w:tcPr>
          <w:p w:rsidR="003D3B65" w:rsidRPr="00BD1922" w:rsidRDefault="003D3B65" w:rsidP="00B27C7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BD1922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:rsidR="003D3B65" w:rsidRPr="00BD1922" w:rsidRDefault="003D3B65" w:rsidP="00B27C7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BD1922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3D3B65" w:rsidRPr="00BD1922" w:rsidRDefault="003D3B65" w:rsidP="00B27C7F">
            <w:pPr>
              <w:spacing w:before="240"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BD1922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Tuần 1</w:t>
            </w:r>
          </w:p>
        </w:tc>
        <w:tc>
          <w:tcPr>
            <w:tcW w:w="2197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In hình hoa đào bằng màu nước.</w:t>
            </w:r>
          </w:p>
        </w:tc>
        <w:tc>
          <w:tcPr>
            <w:tcW w:w="2269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10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/1/202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Vẽ quả ngày tết.</w:t>
            </w:r>
          </w:p>
        </w:tc>
        <w:tc>
          <w:tcPr>
            <w:tcW w:w="2268" w:type="dxa"/>
            <w:gridSpan w:val="2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11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/2023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Trò chuyện với trẻ về các món ăn ngày tết: Bánh chưng, dưa hành..</w:t>
            </w:r>
          </w:p>
        </w:tc>
        <w:tc>
          <w:tcPr>
            <w:tcW w:w="2622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12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/1/202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Xé dán hoa tua</w:t>
            </w:r>
          </w:p>
        </w:tc>
        <w:tc>
          <w:tcPr>
            <w:tcW w:w="2410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13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/2023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Tô màu,vẽ hoa đào, hoa mai, bánh trưng, đền lồng….</w:t>
            </w:r>
          </w:p>
        </w:tc>
        <w:tc>
          <w:tcPr>
            <w:tcW w:w="850" w:type="dxa"/>
            <w:shd w:val="clear" w:color="auto" w:fill="auto"/>
          </w:tcPr>
          <w:p w:rsidR="003D3B65" w:rsidRPr="00BD1922" w:rsidRDefault="003D3B65" w:rsidP="00B27C7F">
            <w:pPr>
              <w:spacing w:before="24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3D3B65" w:rsidRPr="00BD1922" w:rsidTr="00BD1922">
        <w:trPr>
          <w:trHeight w:val="1340"/>
        </w:trPr>
        <w:tc>
          <w:tcPr>
            <w:tcW w:w="400" w:type="dxa"/>
            <w:vMerge/>
            <w:shd w:val="clear" w:color="auto" w:fill="auto"/>
            <w:vAlign w:val="center"/>
          </w:tcPr>
          <w:p w:rsidR="003D3B65" w:rsidRPr="00BD1922" w:rsidRDefault="003D3B65" w:rsidP="00B27C7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3D3B65" w:rsidRPr="00BD1922" w:rsidRDefault="003D3B65" w:rsidP="00B27C7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3D3B65" w:rsidRPr="00BD1922" w:rsidRDefault="003D3B65" w:rsidP="00B27C7F">
            <w:pPr>
              <w:spacing w:before="240"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BD1922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Tuần 2</w:t>
            </w:r>
          </w:p>
        </w:tc>
        <w:tc>
          <w:tcPr>
            <w:tcW w:w="2197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16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 xml:space="preserve"> Vẽ hoa ngày tết. 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17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1/202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Lời chúc tết của bé.</w:t>
            </w:r>
          </w:p>
        </w:tc>
        <w:tc>
          <w:tcPr>
            <w:tcW w:w="2268" w:type="dxa"/>
            <w:gridSpan w:val="2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18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01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/2023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lastRenderedPageBreak/>
              <w:t>Làm quen bài thơ: Tết đang vào nhà</w:t>
            </w:r>
          </w:p>
        </w:tc>
        <w:tc>
          <w:tcPr>
            <w:tcW w:w="2622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27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01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 xml:space="preserve">Làm vở toán về đếm trên đối tượng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lastRenderedPageBreak/>
              <w:t>trong phạm vi 4 và đếm theo khả năng.</w:t>
            </w:r>
          </w:p>
        </w:tc>
        <w:tc>
          <w:tcPr>
            <w:tcW w:w="850" w:type="dxa"/>
            <w:shd w:val="clear" w:color="auto" w:fill="auto"/>
          </w:tcPr>
          <w:p w:rsidR="003D3B65" w:rsidRPr="00BD1922" w:rsidRDefault="003D3B65" w:rsidP="00B27C7F">
            <w:pPr>
              <w:spacing w:before="24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3D3B65" w:rsidRPr="00BD1922" w:rsidTr="00BD1922">
        <w:trPr>
          <w:trHeight w:val="1340"/>
        </w:trPr>
        <w:tc>
          <w:tcPr>
            <w:tcW w:w="400" w:type="dxa"/>
            <w:shd w:val="clear" w:color="auto" w:fill="auto"/>
            <w:vAlign w:val="center"/>
          </w:tcPr>
          <w:p w:rsidR="003D3B65" w:rsidRPr="00BD1922" w:rsidRDefault="003D3B65" w:rsidP="00B27C7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3D3B65" w:rsidRPr="00BD1922" w:rsidRDefault="003D3B65" w:rsidP="00B27C7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3D3B65" w:rsidRPr="00BD1922" w:rsidRDefault="003D3B65" w:rsidP="00B27C7F">
            <w:pPr>
              <w:spacing w:before="240"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BD1922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Tuần 3</w:t>
            </w:r>
          </w:p>
        </w:tc>
        <w:tc>
          <w:tcPr>
            <w:tcW w:w="2197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Ngày 30/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01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 xml:space="preserve"> Trò chuyện với trẻ về cách bảo quản thực phẩm đơn giản.</w:t>
            </w:r>
          </w:p>
        </w:tc>
        <w:tc>
          <w:tcPr>
            <w:tcW w:w="2269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31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01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Truyện: Chiếc áo mùa xuân.</w:t>
            </w:r>
          </w:p>
        </w:tc>
        <w:tc>
          <w:tcPr>
            <w:tcW w:w="2268" w:type="dxa"/>
            <w:gridSpan w:val="2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1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02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/2023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Nặn hoa đào, hoa mai.</w:t>
            </w:r>
          </w:p>
        </w:tc>
        <w:tc>
          <w:tcPr>
            <w:tcW w:w="2622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2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02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/202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Vẽ, tô màu hoa đào, hoa mai.</w:t>
            </w:r>
          </w:p>
        </w:tc>
        <w:tc>
          <w:tcPr>
            <w:tcW w:w="2410" w:type="dxa"/>
          </w:tcPr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Ngày 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3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</w:t>
            </w:r>
            <w:r w:rsidRPr="00BD1922">
              <w:rPr>
                <w:rFonts w:ascii="Times New Roman" w:hAnsi="Times New Roman"/>
                <w:sz w:val="28"/>
                <w:szCs w:val="28"/>
              </w:rPr>
              <w:t>02</w:t>
            </w:r>
            <w:r w:rsidRPr="00BD1922">
              <w:rPr>
                <w:rFonts w:ascii="Times New Roman" w:hAnsi="Times New Roman"/>
                <w:sz w:val="28"/>
                <w:szCs w:val="28"/>
                <w:lang w:val="nl-NL"/>
              </w:rPr>
              <w:t>/2023</w:t>
            </w:r>
          </w:p>
          <w:p w:rsidR="003D3B65" w:rsidRPr="00BD1922" w:rsidRDefault="003D3B65" w:rsidP="00B27C7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1922">
              <w:rPr>
                <w:rFonts w:ascii="Times New Roman" w:hAnsi="Times New Roman"/>
                <w:sz w:val="28"/>
                <w:szCs w:val="28"/>
              </w:rPr>
              <w:t>Đọc thơ: M</w:t>
            </w:r>
            <w:r w:rsidRPr="00BD1922">
              <w:rPr>
                <w:rFonts w:ascii="Times New Roman" w:hAnsi="Times New Roman"/>
                <w:sz w:val="28"/>
                <w:szCs w:val="28"/>
                <w:lang w:val="vi-VN"/>
              </w:rPr>
              <w:t>ùa xuân.</w:t>
            </w:r>
          </w:p>
        </w:tc>
        <w:tc>
          <w:tcPr>
            <w:tcW w:w="850" w:type="dxa"/>
            <w:shd w:val="clear" w:color="auto" w:fill="auto"/>
          </w:tcPr>
          <w:p w:rsidR="003D3B65" w:rsidRPr="00BD1922" w:rsidRDefault="003D3B65" w:rsidP="00B27C7F">
            <w:pPr>
              <w:spacing w:before="24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3D3B65" w:rsidRPr="00BD1922" w:rsidRDefault="003D3B65" w:rsidP="003D3B65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DF3" w:rsidRPr="00BD1922" w:rsidRDefault="00A05401">
      <w:pPr>
        <w:rPr>
          <w:rFonts w:ascii="Times New Roman" w:hAnsi="Times New Roman"/>
          <w:sz w:val="28"/>
          <w:szCs w:val="28"/>
        </w:rPr>
      </w:pPr>
    </w:p>
    <w:sectPr w:rsidR="00446DF3" w:rsidRPr="00BD1922" w:rsidSect="003D3B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401" w:rsidRDefault="00A05401" w:rsidP="00BD1922">
      <w:pPr>
        <w:spacing w:after="0" w:line="240" w:lineRule="auto"/>
      </w:pPr>
      <w:r>
        <w:separator/>
      </w:r>
    </w:p>
  </w:endnote>
  <w:endnote w:type="continuationSeparator" w:id="0">
    <w:p w:rsidR="00A05401" w:rsidRDefault="00A05401" w:rsidP="00BD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401" w:rsidRDefault="00A05401" w:rsidP="00BD1922">
      <w:pPr>
        <w:spacing w:after="0" w:line="240" w:lineRule="auto"/>
      </w:pPr>
      <w:r>
        <w:separator/>
      </w:r>
    </w:p>
  </w:footnote>
  <w:footnote w:type="continuationSeparator" w:id="0">
    <w:p w:rsidR="00A05401" w:rsidRDefault="00A05401" w:rsidP="00BD1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65"/>
    <w:rsid w:val="0018222A"/>
    <w:rsid w:val="003D3B65"/>
    <w:rsid w:val="00A05401"/>
    <w:rsid w:val="00BD1922"/>
    <w:rsid w:val="00D9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5666D-2FE9-4DED-BEB9-7B3E52DA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B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9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D1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9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461</Words>
  <Characters>2630</Characters>
  <Application>Microsoft Office Word</Application>
  <DocSecurity>0</DocSecurity>
  <Lines>21</Lines>
  <Paragraphs>6</Paragraphs>
  <ScaleCrop>false</ScaleCrop>
  <Company>Microsoft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2023-01-30T01:21:00Z</dcterms:created>
  <dcterms:modified xsi:type="dcterms:W3CDTF">2023-01-30T02:58:00Z</dcterms:modified>
</cp:coreProperties>
</file>