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490B" w14:textId="77777777" w:rsidR="00D020C7" w:rsidRPr="009178E3" w:rsidRDefault="00D020C7" w:rsidP="00D020C7">
      <w:pPr>
        <w:pStyle w:val="Heading1"/>
        <w:jc w:val="center"/>
        <w:rPr>
          <w:szCs w:val="26"/>
        </w:rPr>
      </w:pPr>
      <w:bookmarkStart w:id="0" w:name="_Toc56517870"/>
      <w:bookmarkStart w:id="1" w:name="_Toc47449428"/>
      <w:bookmarkStart w:id="2" w:name="_Toc56517880"/>
      <w:r w:rsidRPr="009178E3">
        <w:rPr>
          <w:szCs w:val="26"/>
        </w:rPr>
        <w:t>PHẦN II. ỨNG DỤNG LIÊN LẠC – ENETVIET</w:t>
      </w:r>
      <w:bookmarkEnd w:id="0"/>
    </w:p>
    <w:p w14:paraId="45CC0D61" w14:textId="77777777" w:rsidR="00D020C7" w:rsidRPr="009178E3" w:rsidRDefault="00D020C7" w:rsidP="00D020C7">
      <w:pPr>
        <w:spacing w:before="120"/>
        <w:ind w:firstLine="720"/>
        <w:rPr>
          <w:rFonts w:ascii="Times New Roman" w:hAnsi="Times New Roman"/>
          <w:bCs/>
          <w:sz w:val="26"/>
          <w:szCs w:val="26"/>
        </w:rPr>
      </w:pPr>
      <w:r w:rsidRPr="009178E3">
        <w:rPr>
          <w:rFonts w:ascii="Times New Roman" w:hAnsi="Times New Roman"/>
          <w:b/>
          <w:sz w:val="26"/>
          <w:szCs w:val="26"/>
        </w:rPr>
        <w:t xml:space="preserve">Mô tả: </w:t>
      </w:r>
      <w:r w:rsidRPr="009178E3">
        <w:rPr>
          <w:rFonts w:ascii="Times New Roman" w:hAnsi="Times New Roman"/>
          <w:bCs/>
          <w:sz w:val="26"/>
          <w:szCs w:val="26"/>
        </w:rPr>
        <w:t>Phần mềm Ứng dụng liên lạc – eNetViet hỗ trợ nhà trường gửi thông báo đến cán bộ giáo viên trong trường và thông báo đến phụ huynh học sinh được nhanh nhất qua các hình thức gửi tin thông báo SMS và thông báo đa phương tiện.</w:t>
      </w:r>
    </w:p>
    <w:p w14:paraId="2B0DF6BB" w14:textId="314E9FB8" w:rsidR="00D020C7" w:rsidRPr="009178E3" w:rsidRDefault="00D020C7" w:rsidP="00D020C7">
      <w:pPr>
        <w:pStyle w:val="Heading1"/>
        <w:rPr>
          <w:szCs w:val="26"/>
          <w:lang w:val="vi-VN"/>
        </w:rPr>
      </w:pPr>
      <w:r w:rsidRPr="009178E3">
        <w:rPr>
          <w:szCs w:val="26"/>
          <w:lang w:val="vi-VN"/>
        </w:rPr>
        <w:t>3</w:t>
      </w:r>
      <w:r w:rsidRPr="009178E3">
        <w:rPr>
          <w:szCs w:val="26"/>
        </w:rPr>
        <w:t xml:space="preserve">. </w:t>
      </w:r>
      <w:r w:rsidRPr="009178E3">
        <w:rPr>
          <w:szCs w:val="26"/>
          <w:lang w:val="vi-VN"/>
        </w:rPr>
        <w:t>Quản trị</w:t>
      </w:r>
      <w:bookmarkEnd w:id="1"/>
      <w:bookmarkEnd w:id="2"/>
    </w:p>
    <w:p w14:paraId="62B2AB26" w14:textId="77777777" w:rsidR="00D020C7" w:rsidRPr="009178E3" w:rsidRDefault="00D020C7" w:rsidP="00D020C7">
      <w:pPr>
        <w:pStyle w:val="Heading2"/>
        <w:rPr>
          <w:lang w:val="vi-VN"/>
        </w:rPr>
      </w:pPr>
      <w:bookmarkStart w:id="3" w:name="_Toc47449430"/>
      <w:bookmarkStart w:id="4" w:name="_Toc56517882"/>
      <w:r w:rsidRPr="009178E3">
        <w:rPr>
          <w:lang w:val="vi-VN"/>
        </w:rPr>
        <w:t>3</w:t>
      </w:r>
      <w:r w:rsidRPr="009178E3">
        <w:t>.</w:t>
      </w:r>
      <w:r w:rsidRPr="009178E3">
        <w:rPr>
          <w:lang w:val="vi-VN"/>
        </w:rPr>
        <w:t>2.</w:t>
      </w:r>
      <w:r w:rsidRPr="009178E3">
        <w:t xml:space="preserve"> </w:t>
      </w:r>
      <w:r w:rsidRPr="009178E3">
        <w:rPr>
          <w:lang w:val="vi-VN"/>
        </w:rPr>
        <w:t>Điện thoại nhận tin PHHS</w:t>
      </w:r>
      <w:bookmarkEnd w:id="3"/>
      <w:bookmarkEnd w:id="4"/>
    </w:p>
    <w:p w14:paraId="7B5CCB89" w14:textId="77777777" w:rsidR="00D020C7" w:rsidRPr="009178E3" w:rsidRDefault="00D020C7" w:rsidP="00D020C7">
      <w:pPr>
        <w:ind w:firstLine="720"/>
        <w:jc w:val="both"/>
        <w:rPr>
          <w:rFonts w:ascii="Times New Roman" w:hAnsi="Times New Roman"/>
          <w:bCs/>
          <w:color w:val="000000"/>
          <w:sz w:val="26"/>
          <w:szCs w:val="26"/>
        </w:rPr>
      </w:pPr>
      <w:r w:rsidRPr="009178E3">
        <w:rPr>
          <w:rFonts w:ascii="Times New Roman" w:hAnsi="Times New Roman"/>
          <w:b/>
          <w:bCs/>
          <w:color w:val="000000"/>
          <w:sz w:val="26"/>
          <w:szCs w:val="26"/>
        </w:rPr>
        <w:t xml:space="preserve">Mô tả: </w:t>
      </w:r>
      <w:r w:rsidRPr="009178E3">
        <w:rPr>
          <w:rFonts w:ascii="Times New Roman" w:hAnsi="Times New Roman"/>
          <w:bCs/>
          <w:color w:val="000000"/>
          <w:sz w:val="26"/>
          <w:szCs w:val="26"/>
        </w:rPr>
        <w:t xml:space="preserve">Chức năng này hỗ trợ </w:t>
      </w:r>
      <w:r w:rsidRPr="009178E3">
        <w:rPr>
          <w:rFonts w:ascii="Times New Roman" w:hAnsi="Times New Roman"/>
          <w:bCs/>
          <w:color w:val="000000"/>
          <w:sz w:val="26"/>
          <w:szCs w:val="26"/>
          <w:lang w:val="vi-VN"/>
        </w:rPr>
        <w:t xml:space="preserve">Quản trị viên </w:t>
      </w:r>
      <w:r w:rsidRPr="009178E3">
        <w:rPr>
          <w:rFonts w:ascii="Times New Roman" w:hAnsi="Times New Roman"/>
          <w:bCs/>
          <w:color w:val="000000"/>
          <w:sz w:val="26"/>
          <w:szCs w:val="26"/>
        </w:rPr>
        <w:t xml:space="preserve">cập nhật SĐT di động của phụ huynh học sinh để nhận </w:t>
      </w:r>
      <w:r w:rsidRPr="009178E3">
        <w:rPr>
          <w:rFonts w:ascii="Times New Roman" w:hAnsi="Times New Roman"/>
          <w:bCs/>
          <w:color w:val="000000"/>
          <w:sz w:val="26"/>
          <w:szCs w:val="26"/>
          <w:lang w:val="vi-VN"/>
        </w:rPr>
        <w:t>thông báo</w:t>
      </w:r>
      <w:r w:rsidRPr="009178E3">
        <w:rPr>
          <w:rFonts w:ascii="Times New Roman" w:hAnsi="Times New Roman"/>
          <w:bCs/>
          <w:color w:val="000000"/>
          <w:sz w:val="26"/>
          <w:szCs w:val="26"/>
        </w:rPr>
        <w:t xml:space="preserve"> từ nhà trường.</w:t>
      </w:r>
    </w:p>
    <w:p w14:paraId="31F934D7" w14:textId="77777777" w:rsidR="00D020C7" w:rsidRPr="009178E3" w:rsidRDefault="00D020C7" w:rsidP="00D020C7">
      <w:pPr>
        <w:ind w:firstLine="720"/>
        <w:jc w:val="both"/>
        <w:rPr>
          <w:rFonts w:ascii="Times New Roman" w:hAnsi="Times New Roman"/>
          <w:b/>
          <w:bCs/>
          <w:color w:val="000000"/>
          <w:sz w:val="26"/>
          <w:szCs w:val="26"/>
        </w:rPr>
      </w:pPr>
      <w:r w:rsidRPr="009178E3">
        <w:rPr>
          <w:rFonts w:ascii="Times New Roman" w:hAnsi="Times New Roman"/>
          <w:b/>
          <w:bCs/>
          <w:color w:val="000000"/>
          <w:sz w:val="26"/>
          <w:szCs w:val="26"/>
        </w:rPr>
        <w:t>Các bước thực hiện:</w:t>
      </w:r>
    </w:p>
    <w:p w14:paraId="406CEF80" w14:textId="77777777" w:rsidR="00D020C7" w:rsidRPr="009178E3" w:rsidRDefault="00D020C7" w:rsidP="00D020C7">
      <w:pPr>
        <w:ind w:firstLine="720"/>
        <w:jc w:val="both"/>
        <w:rPr>
          <w:rFonts w:ascii="Times New Roman" w:hAnsi="Times New Roman"/>
          <w:b/>
          <w:bCs/>
          <w:color w:val="000000"/>
          <w:sz w:val="26"/>
          <w:szCs w:val="26"/>
        </w:rPr>
      </w:pPr>
      <w:r w:rsidRPr="009178E3">
        <w:rPr>
          <w:rFonts w:ascii="Times New Roman" w:hAnsi="Times New Roman"/>
          <w:color w:val="000000"/>
          <w:sz w:val="26"/>
          <w:szCs w:val="26"/>
        </w:rPr>
        <w:t>Bước 1:</w:t>
      </w:r>
      <w:r w:rsidRPr="009178E3">
        <w:rPr>
          <w:rFonts w:ascii="Times New Roman" w:hAnsi="Times New Roman"/>
          <w:b/>
          <w:bCs/>
          <w:color w:val="000000"/>
          <w:sz w:val="26"/>
          <w:szCs w:val="26"/>
        </w:rPr>
        <w:t xml:space="preserve"> </w:t>
      </w:r>
      <w:r w:rsidRPr="009178E3">
        <w:rPr>
          <w:rFonts w:ascii="Times New Roman" w:hAnsi="Times New Roman"/>
          <w:bCs/>
          <w:color w:val="000000"/>
          <w:sz w:val="26"/>
          <w:szCs w:val="26"/>
        </w:rPr>
        <w:t xml:space="preserve">Tại phần mềm </w:t>
      </w:r>
      <w:r w:rsidRPr="009178E3">
        <w:rPr>
          <w:rFonts w:ascii="Times New Roman" w:hAnsi="Times New Roman"/>
          <w:b/>
          <w:bCs/>
          <w:color w:val="000000"/>
          <w:sz w:val="26"/>
          <w:szCs w:val="26"/>
        </w:rPr>
        <w:t>[</w:t>
      </w:r>
      <w:r w:rsidRPr="009178E3">
        <w:rPr>
          <w:rFonts w:ascii="Times New Roman" w:hAnsi="Times New Roman"/>
          <w:b/>
          <w:bCs/>
          <w:color w:val="000000"/>
          <w:sz w:val="26"/>
          <w:szCs w:val="26"/>
          <w:lang w:val="vi-VN"/>
        </w:rPr>
        <w:t>Ứng dụng liên lạc - eNetViet</w:t>
      </w:r>
      <w:r w:rsidRPr="009178E3">
        <w:rPr>
          <w:rFonts w:ascii="Times New Roman" w:hAnsi="Times New Roman"/>
          <w:b/>
          <w:bCs/>
          <w:color w:val="000000"/>
          <w:sz w:val="26"/>
          <w:szCs w:val="26"/>
        </w:rPr>
        <w:t>]</w:t>
      </w:r>
      <w:r w:rsidRPr="009178E3">
        <w:rPr>
          <w:rFonts w:ascii="Times New Roman" w:hAnsi="Times New Roman"/>
          <w:bCs/>
          <w:color w:val="000000"/>
          <w:sz w:val="26"/>
          <w:szCs w:val="26"/>
        </w:rPr>
        <w:t xml:space="preserve">, kích vào danh mục </w:t>
      </w:r>
      <w:r w:rsidRPr="009178E3">
        <w:rPr>
          <w:rFonts w:ascii="Times New Roman" w:hAnsi="Times New Roman"/>
          <w:b/>
          <w:bCs/>
          <w:color w:val="000000"/>
          <w:sz w:val="26"/>
          <w:szCs w:val="26"/>
          <w:lang w:val="vi-VN"/>
        </w:rPr>
        <w:t>3.Quản trị/</w:t>
      </w:r>
      <w:r w:rsidRPr="009178E3">
        <w:rPr>
          <w:rFonts w:ascii="Times New Roman" w:hAnsi="Times New Roman"/>
          <w:b/>
          <w:bCs/>
          <w:color w:val="000000"/>
          <w:sz w:val="26"/>
          <w:szCs w:val="26"/>
        </w:rPr>
        <w:t xml:space="preserve"> </w:t>
      </w:r>
      <w:r w:rsidRPr="009178E3">
        <w:rPr>
          <w:rFonts w:ascii="Times New Roman" w:hAnsi="Times New Roman"/>
          <w:b/>
          <w:bCs/>
          <w:color w:val="000000"/>
          <w:sz w:val="26"/>
          <w:szCs w:val="26"/>
          <w:lang w:val="vi-VN"/>
        </w:rPr>
        <w:t>3.2 Điện thoại nhận tin PHHS</w:t>
      </w:r>
      <w:r w:rsidRPr="009178E3">
        <w:rPr>
          <w:rFonts w:ascii="Times New Roman" w:hAnsi="Times New Roman"/>
          <w:b/>
          <w:bCs/>
          <w:color w:val="000000"/>
          <w:sz w:val="26"/>
          <w:szCs w:val="26"/>
        </w:rPr>
        <w:t>.</w:t>
      </w:r>
    </w:p>
    <w:p w14:paraId="2E2CE1B6" w14:textId="77777777" w:rsidR="00D020C7" w:rsidRPr="009178E3" w:rsidRDefault="00D020C7" w:rsidP="00D020C7">
      <w:pPr>
        <w:ind w:firstLine="720"/>
        <w:jc w:val="both"/>
        <w:rPr>
          <w:rFonts w:ascii="Times New Roman" w:hAnsi="Times New Roman"/>
          <w:bCs/>
          <w:color w:val="000000"/>
          <w:sz w:val="26"/>
          <w:szCs w:val="26"/>
        </w:rPr>
      </w:pPr>
      <w:r w:rsidRPr="009178E3">
        <w:rPr>
          <w:rFonts w:ascii="Times New Roman" w:hAnsi="Times New Roman"/>
          <w:color w:val="000000"/>
          <w:sz w:val="26"/>
          <w:szCs w:val="26"/>
        </w:rPr>
        <w:t>Bước 2:</w:t>
      </w:r>
      <w:r w:rsidRPr="009178E3">
        <w:rPr>
          <w:rFonts w:ascii="Times New Roman" w:hAnsi="Times New Roman"/>
          <w:b/>
          <w:bCs/>
          <w:color w:val="000000"/>
          <w:sz w:val="26"/>
          <w:szCs w:val="26"/>
        </w:rPr>
        <w:t xml:space="preserve"> </w:t>
      </w:r>
      <w:r w:rsidRPr="009178E3">
        <w:rPr>
          <w:rFonts w:ascii="Times New Roman" w:hAnsi="Times New Roman"/>
          <w:bCs/>
          <w:color w:val="000000"/>
          <w:sz w:val="26"/>
          <w:szCs w:val="26"/>
        </w:rPr>
        <w:t xml:space="preserve">Giao diện hiển thị danh sách học sinh </w:t>
      </w:r>
      <w:r w:rsidRPr="009178E3">
        <w:rPr>
          <w:rFonts w:ascii="Times New Roman" w:hAnsi="Times New Roman"/>
          <w:bCs/>
          <w:color w:val="000000"/>
          <w:sz w:val="26"/>
          <w:szCs w:val="26"/>
          <w:lang w:val="vi-VN"/>
        </w:rPr>
        <w:t>theo từng</w:t>
      </w:r>
      <w:r w:rsidRPr="009178E3">
        <w:rPr>
          <w:rFonts w:ascii="Times New Roman" w:hAnsi="Times New Roman"/>
          <w:bCs/>
          <w:color w:val="000000"/>
          <w:sz w:val="26"/>
          <w:szCs w:val="26"/>
        </w:rPr>
        <w:t xml:space="preserve"> lớp, tại cột </w:t>
      </w:r>
      <w:r w:rsidRPr="009178E3">
        <w:rPr>
          <w:rFonts w:ascii="Times New Roman" w:hAnsi="Times New Roman"/>
          <w:b/>
          <w:bCs/>
          <w:color w:val="000000"/>
          <w:sz w:val="26"/>
          <w:szCs w:val="26"/>
        </w:rPr>
        <w:t>[Số điện thoại nhận tin]</w:t>
      </w:r>
      <w:r w:rsidRPr="009178E3">
        <w:rPr>
          <w:rFonts w:ascii="Times New Roman" w:hAnsi="Times New Roman"/>
          <w:bCs/>
          <w:color w:val="000000"/>
          <w:sz w:val="26"/>
          <w:szCs w:val="26"/>
        </w:rPr>
        <w:t>, nhập hoặc thay đổi số điện thoại cho PHHS.</w:t>
      </w:r>
    </w:p>
    <w:p w14:paraId="0ADBBF4A" w14:textId="77777777" w:rsidR="00D020C7" w:rsidRPr="009178E3" w:rsidRDefault="00D020C7" w:rsidP="00D020C7">
      <w:pPr>
        <w:rPr>
          <w:rFonts w:ascii="Times New Roman" w:hAnsi="Times New Roman"/>
          <w:bCs/>
          <w:color w:val="000000"/>
          <w:sz w:val="26"/>
          <w:szCs w:val="26"/>
        </w:rPr>
      </w:pPr>
      <w:r w:rsidRPr="009178E3">
        <w:rPr>
          <w:rFonts w:ascii="Times New Roman" w:hAnsi="Times New Roman"/>
          <w:noProof/>
          <w:sz w:val="26"/>
          <w:szCs w:val="26"/>
        </w:rPr>
        <w:drawing>
          <wp:inline distT="0" distB="0" distL="0" distR="0" wp14:anchorId="440D1F98" wp14:editId="4681F0DF">
            <wp:extent cx="6151880" cy="1757680"/>
            <wp:effectExtent l="0" t="0" r="127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151880" cy="1757680"/>
                    </a:xfrm>
                    <a:prstGeom prst="rect">
                      <a:avLst/>
                    </a:prstGeom>
                  </pic:spPr>
                </pic:pic>
              </a:graphicData>
            </a:graphic>
          </wp:inline>
        </w:drawing>
      </w:r>
    </w:p>
    <w:p w14:paraId="2B4627E4" w14:textId="77777777" w:rsidR="00D020C7" w:rsidRPr="009178E3" w:rsidRDefault="00D020C7" w:rsidP="00D020C7">
      <w:pPr>
        <w:ind w:firstLine="720"/>
        <w:jc w:val="both"/>
        <w:rPr>
          <w:rFonts w:ascii="Times New Roman" w:hAnsi="Times New Roman"/>
          <w:bCs/>
          <w:color w:val="000000"/>
          <w:sz w:val="26"/>
          <w:szCs w:val="26"/>
        </w:rPr>
      </w:pPr>
      <w:r w:rsidRPr="009178E3">
        <w:rPr>
          <w:rFonts w:ascii="Times New Roman" w:hAnsi="Times New Roman"/>
          <w:color w:val="000000"/>
          <w:sz w:val="26"/>
          <w:szCs w:val="26"/>
        </w:rPr>
        <w:t>Bước 3:</w:t>
      </w:r>
      <w:r w:rsidRPr="009178E3">
        <w:rPr>
          <w:rFonts w:ascii="Times New Roman" w:hAnsi="Times New Roman"/>
          <w:b/>
          <w:bCs/>
          <w:color w:val="000000"/>
          <w:sz w:val="26"/>
          <w:szCs w:val="26"/>
        </w:rPr>
        <w:t xml:space="preserve"> </w:t>
      </w:r>
      <w:r w:rsidRPr="009178E3">
        <w:rPr>
          <w:rFonts w:ascii="Times New Roman" w:hAnsi="Times New Roman"/>
          <w:bCs/>
          <w:color w:val="000000"/>
          <w:sz w:val="26"/>
          <w:szCs w:val="26"/>
        </w:rPr>
        <w:t>Kích nút</w:t>
      </w:r>
      <w:r w:rsidRPr="009178E3">
        <w:rPr>
          <w:rFonts w:ascii="Times New Roman" w:hAnsi="Times New Roman"/>
          <w:b/>
          <w:bCs/>
          <w:color w:val="000000"/>
          <w:sz w:val="26"/>
          <w:szCs w:val="26"/>
        </w:rPr>
        <w:t xml:space="preserve"> [Cập nhật] </w:t>
      </w:r>
      <w:r w:rsidRPr="009178E3">
        <w:rPr>
          <w:rFonts w:ascii="Times New Roman" w:hAnsi="Times New Roman"/>
          <w:bCs/>
          <w:color w:val="000000"/>
          <w:sz w:val="26"/>
          <w:szCs w:val="26"/>
        </w:rPr>
        <w:t>để lưu lại dữ liệu.</w:t>
      </w:r>
    </w:p>
    <w:p w14:paraId="565EE035" w14:textId="77777777" w:rsidR="004A051C" w:rsidRDefault="004A051C"/>
    <w:sectPr w:rsidR="004A0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C7"/>
    <w:rsid w:val="004A051C"/>
    <w:rsid w:val="00D02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2045"/>
  <w15:chartTrackingRefBased/>
  <w15:docId w15:val="{22913654-66E3-4FA8-8B91-5B16E24E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0C7"/>
    <w:pPr>
      <w:spacing w:after="200" w:line="276" w:lineRule="auto"/>
    </w:pPr>
    <w:rPr>
      <w:rFonts w:ascii="Calibri" w:eastAsia="Calibri" w:hAnsi="Calibri" w:cs="Times New Roman"/>
    </w:rPr>
  </w:style>
  <w:style w:type="paragraph" w:styleId="Heading1">
    <w:name w:val="heading 1"/>
    <w:aliases w:val="M1"/>
    <w:basedOn w:val="Normal"/>
    <w:next w:val="Normal"/>
    <w:link w:val="Heading1Char"/>
    <w:uiPriority w:val="9"/>
    <w:qFormat/>
    <w:rsid w:val="00D020C7"/>
    <w:pPr>
      <w:keepNext/>
      <w:keepLines/>
      <w:spacing w:before="120" w:after="120" w:line="312" w:lineRule="auto"/>
      <w:outlineLvl w:val="0"/>
    </w:pPr>
    <w:rPr>
      <w:rFonts w:ascii="Times New Roman" w:eastAsia="Times New Roman" w:hAnsi="Times New Roman"/>
      <w:b/>
      <w:bCs/>
      <w:color w:val="000000"/>
      <w:sz w:val="26"/>
      <w:szCs w:val="28"/>
    </w:rPr>
  </w:style>
  <w:style w:type="paragraph" w:styleId="Heading2">
    <w:name w:val="heading 2"/>
    <w:aliases w:val="M2"/>
    <w:basedOn w:val="Normal"/>
    <w:next w:val="Normal"/>
    <w:link w:val="Heading2Char"/>
    <w:uiPriority w:val="9"/>
    <w:unhideWhenUsed/>
    <w:qFormat/>
    <w:rsid w:val="00D020C7"/>
    <w:pPr>
      <w:keepNext/>
      <w:keepLines/>
      <w:spacing w:before="200" w:after="0"/>
      <w:outlineLvl w:val="1"/>
    </w:pPr>
    <w:rPr>
      <w:rFonts w:ascii="Times New Roman" w:eastAsia="Times New Roman" w:hAnsi="Times New Roman"/>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
    <w:basedOn w:val="DefaultParagraphFont"/>
    <w:link w:val="Heading1"/>
    <w:uiPriority w:val="9"/>
    <w:rsid w:val="00D020C7"/>
    <w:rPr>
      <w:rFonts w:ascii="Times New Roman" w:eastAsia="Times New Roman" w:hAnsi="Times New Roman" w:cs="Times New Roman"/>
      <w:b/>
      <w:bCs/>
      <w:color w:val="000000"/>
      <w:sz w:val="26"/>
      <w:szCs w:val="28"/>
    </w:rPr>
  </w:style>
  <w:style w:type="character" w:customStyle="1" w:styleId="Heading2Char">
    <w:name w:val="Heading 2 Char"/>
    <w:aliases w:val="M2 Char"/>
    <w:basedOn w:val="DefaultParagraphFont"/>
    <w:link w:val="Heading2"/>
    <w:uiPriority w:val="9"/>
    <w:rsid w:val="00D020C7"/>
    <w:rPr>
      <w:rFonts w:ascii="Times New Roman" w:eastAsia="Times New Roman" w:hAnsi="Times New Roman"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2021-06-05T03:22:00Z</dcterms:created>
  <dcterms:modified xsi:type="dcterms:W3CDTF">2021-06-05T03:27:00Z</dcterms:modified>
</cp:coreProperties>
</file>