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0B2" w:rsidRDefault="002D50B2" w:rsidP="000F6463">
      <w:pPr>
        <w:jc w:val="center"/>
        <w:rPr>
          <w:b/>
          <w:szCs w:val="28"/>
          <w:lang w:val="it-IT"/>
        </w:rPr>
      </w:pPr>
      <w:r>
        <w:rPr>
          <w:b/>
          <w:szCs w:val="28"/>
          <w:lang w:val="it-IT"/>
        </w:rPr>
        <w:t>GIÁO ÁN</w:t>
      </w:r>
      <w:r w:rsidR="000F6463">
        <w:rPr>
          <w:b/>
          <w:szCs w:val="28"/>
          <w:lang w:val="it-IT"/>
        </w:rPr>
        <w:t xml:space="preserve"> STEAM</w:t>
      </w:r>
    </w:p>
    <w:p w:rsidR="000F6463" w:rsidRPr="000F6463" w:rsidRDefault="000F6463" w:rsidP="000F6463">
      <w:pPr>
        <w:jc w:val="center"/>
        <w:rPr>
          <w:b/>
          <w:szCs w:val="28"/>
          <w:lang w:val="it-IT"/>
        </w:rPr>
      </w:pPr>
      <w:r>
        <w:rPr>
          <w:b/>
          <w:szCs w:val="28"/>
          <w:lang w:val="it-IT"/>
        </w:rPr>
        <w:t>Dự án: Làm ô tô tải</w:t>
      </w:r>
    </w:p>
    <w:p w:rsidR="000F6463" w:rsidRDefault="000F6463" w:rsidP="000F6463">
      <w:pPr>
        <w:jc w:val="center"/>
        <w:rPr>
          <w:b/>
          <w:szCs w:val="28"/>
          <w:lang w:val="it-IT"/>
        </w:rPr>
      </w:pPr>
      <w:r>
        <w:rPr>
          <w:szCs w:val="28"/>
          <w:lang w:val="it-IT"/>
        </w:rPr>
        <w:t xml:space="preserve">Đề tài: </w:t>
      </w:r>
      <w:r>
        <w:rPr>
          <w:i/>
          <w:szCs w:val="28"/>
          <w:lang w:val="it-IT"/>
        </w:rPr>
        <w:t>Thiết kế bản vẽ ô tô tải</w:t>
      </w:r>
    </w:p>
    <w:p w:rsidR="002D50B2" w:rsidRDefault="002D50B2" w:rsidP="000F6463">
      <w:pPr>
        <w:jc w:val="center"/>
        <w:rPr>
          <w:szCs w:val="28"/>
          <w:lang w:val="it-IT"/>
        </w:rPr>
      </w:pPr>
      <w:r>
        <w:rPr>
          <w:szCs w:val="28"/>
          <w:lang w:val="it-IT"/>
        </w:rPr>
        <w:t xml:space="preserve">Chủ đề: </w:t>
      </w:r>
      <w:r w:rsidR="00AA5CA4">
        <w:rPr>
          <w:szCs w:val="28"/>
          <w:lang w:val="it-IT"/>
        </w:rPr>
        <w:t>Phương tiên giao thông</w:t>
      </w:r>
    </w:p>
    <w:p w:rsidR="002D50B2" w:rsidRDefault="000F6463" w:rsidP="000F6463">
      <w:pPr>
        <w:jc w:val="center"/>
        <w:rPr>
          <w:szCs w:val="28"/>
          <w:lang w:val="it-IT"/>
        </w:rPr>
      </w:pPr>
      <w:r>
        <w:rPr>
          <w:szCs w:val="28"/>
          <w:lang w:val="it-IT"/>
        </w:rPr>
        <w:t xml:space="preserve">Đối tượng: Trẻ </w:t>
      </w:r>
      <w:r w:rsidR="00AA5CA4">
        <w:rPr>
          <w:szCs w:val="28"/>
          <w:lang w:val="it-IT"/>
        </w:rPr>
        <w:t>4</w:t>
      </w:r>
      <w:r w:rsidR="002D50B2">
        <w:rPr>
          <w:szCs w:val="28"/>
          <w:lang w:val="it-IT"/>
        </w:rPr>
        <w:t xml:space="preserve"> tuổi</w:t>
      </w:r>
    </w:p>
    <w:p w:rsidR="002D50B2" w:rsidRPr="00AA5CA4" w:rsidRDefault="00AA5CA4" w:rsidP="002D50B2">
      <w:pPr>
        <w:jc w:val="both"/>
        <w:rPr>
          <w:b/>
          <w:szCs w:val="28"/>
          <w:lang w:val="pt-BR"/>
        </w:rPr>
      </w:pPr>
      <w:r>
        <w:rPr>
          <w:b/>
          <w:szCs w:val="28"/>
          <w:lang w:val="it-IT"/>
        </w:rPr>
        <w:t>I</w:t>
      </w:r>
      <w:r w:rsidR="002D50B2" w:rsidRPr="00AA5CA4">
        <w:rPr>
          <w:b/>
          <w:szCs w:val="28"/>
          <w:lang w:val="it-IT"/>
        </w:rPr>
        <w:t xml:space="preserve">. </w:t>
      </w:r>
      <w:r>
        <w:rPr>
          <w:b/>
          <w:szCs w:val="28"/>
          <w:lang w:val="pt-BR"/>
        </w:rPr>
        <w:t>Mục đích yêu cầu</w:t>
      </w:r>
    </w:p>
    <w:p w:rsidR="002D50B2" w:rsidRPr="00155777" w:rsidRDefault="002D50B2" w:rsidP="00155777">
      <w:pPr>
        <w:ind w:firstLine="720"/>
        <w:jc w:val="both"/>
        <w:rPr>
          <w:szCs w:val="28"/>
          <w:lang w:val="pt-BR"/>
        </w:rPr>
      </w:pPr>
      <w:r w:rsidRPr="002D50B2">
        <w:rPr>
          <w:szCs w:val="28"/>
          <w:lang w:val="pt-BR"/>
        </w:rPr>
        <w:t>- Trẻ</w:t>
      </w:r>
      <w:r w:rsidR="00AA5CA4">
        <w:rPr>
          <w:szCs w:val="28"/>
          <w:lang w:val="pt-BR"/>
        </w:rPr>
        <w:t xml:space="preserve"> </w:t>
      </w:r>
      <w:r w:rsidR="00457199" w:rsidRPr="002D50B2">
        <w:rPr>
          <w:szCs w:val="28"/>
          <w:lang w:val="pt-BR"/>
        </w:rPr>
        <w:t xml:space="preserve">nêu được một số đặc điểm nổi bật của </w:t>
      </w:r>
      <w:r w:rsidR="00457199" w:rsidRPr="002D50B2">
        <w:rPr>
          <w:szCs w:val="28"/>
          <w:lang w:val="it-IT"/>
        </w:rPr>
        <w:t xml:space="preserve">ô tô </w:t>
      </w:r>
      <w:r w:rsidR="00AA5CA4">
        <w:rPr>
          <w:szCs w:val="28"/>
          <w:lang w:val="it-IT"/>
        </w:rPr>
        <w:t>tải (</w:t>
      </w:r>
      <w:r w:rsidR="00457199">
        <w:rPr>
          <w:szCs w:val="28"/>
          <w:lang w:val="it-IT"/>
        </w:rPr>
        <w:t>đầu xe, thùng xe, bánh xe)</w:t>
      </w:r>
      <w:r w:rsidR="00457199">
        <w:rPr>
          <w:szCs w:val="28"/>
          <w:lang w:val="pt-BR"/>
        </w:rPr>
        <w:t>. B</w:t>
      </w:r>
      <w:r w:rsidR="000F6463">
        <w:rPr>
          <w:szCs w:val="28"/>
          <w:lang w:val="pt-BR"/>
        </w:rPr>
        <w:t xml:space="preserve">iết </w:t>
      </w:r>
      <w:r w:rsidR="001F55A2">
        <w:rPr>
          <w:szCs w:val="28"/>
          <w:lang w:val="pt-BR"/>
        </w:rPr>
        <w:t xml:space="preserve">cùng nhau </w:t>
      </w:r>
      <w:r w:rsidR="000F6463">
        <w:rPr>
          <w:szCs w:val="28"/>
          <w:lang w:val="pt-BR"/>
        </w:rPr>
        <w:t>thảo luận</w:t>
      </w:r>
      <w:r w:rsidR="00457199">
        <w:rPr>
          <w:szCs w:val="28"/>
          <w:lang w:val="pt-BR"/>
        </w:rPr>
        <w:t>,thống nhất về nguyên vật liệu</w:t>
      </w:r>
      <w:r w:rsidR="00AA5CA4">
        <w:rPr>
          <w:szCs w:val="28"/>
          <w:lang w:val="pt-BR"/>
        </w:rPr>
        <w:t xml:space="preserve"> </w:t>
      </w:r>
      <w:r w:rsidR="000F6463">
        <w:rPr>
          <w:szCs w:val="28"/>
          <w:lang w:val="pt-BR"/>
        </w:rPr>
        <w:t xml:space="preserve">nhóm mình </w:t>
      </w:r>
      <w:r w:rsidR="00457199">
        <w:rPr>
          <w:szCs w:val="28"/>
          <w:lang w:val="pt-BR"/>
        </w:rPr>
        <w:t xml:space="preserve">lựa chọn  để làm ra chiếc ô tô tải có thể di chuyển được. Biết </w:t>
      </w:r>
      <w:r w:rsidR="00155777">
        <w:rPr>
          <w:szCs w:val="28"/>
          <w:lang w:val="pt-BR"/>
        </w:rPr>
        <w:t xml:space="preserve">vẽ </w:t>
      </w:r>
      <w:r w:rsidR="008C652D">
        <w:rPr>
          <w:szCs w:val="28"/>
          <w:lang w:val="pt-BR"/>
        </w:rPr>
        <w:t>bản thiết kế ô tô tải dựa vào những</w:t>
      </w:r>
      <w:r w:rsidR="00457199">
        <w:rPr>
          <w:szCs w:val="28"/>
          <w:lang w:val="pt-BR"/>
        </w:rPr>
        <w:t xml:space="preserve"> nguyên vật liệu nhóm mình lựa chọn. Biết</w:t>
      </w:r>
      <w:r w:rsidR="00155777">
        <w:rPr>
          <w:szCs w:val="28"/>
          <w:lang w:val="pt-BR"/>
        </w:rPr>
        <w:t xml:space="preserve"> tô</w:t>
      </w:r>
      <w:r w:rsidR="001F55A2">
        <w:rPr>
          <w:szCs w:val="28"/>
          <w:lang w:val="pt-BR"/>
        </w:rPr>
        <w:t xml:space="preserve"> mầu cho bản thiết kế </w:t>
      </w:r>
      <w:r w:rsidR="00457199">
        <w:rPr>
          <w:szCs w:val="28"/>
          <w:lang w:val="pt-BR"/>
        </w:rPr>
        <w:t xml:space="preserve">và trình bày </w:t>
      </w:r>
      <w:r w:rsidR="008C652D">
        <w:rPr>
          <w:szCs w:val="28"/>
          <w:lang w:val="pt-BR"/>
        </w:rPr>
        <w:t>được bản thiết kế của nhóm mình về nguyên liệu, ý tưởng chế tạo.</w:t>
      </w:r>
    </w:p>
    <w:p w:rsidR="002D50B2" w:rsidRDefault="002D50B2" w:rsidP="002D50B2">
      <w:pPr>
        <w:ind w:firstLine="720"/>
        <w:jc w:val="both"/>
        <w:rPr>
          <w:szCs w:val="28"/>
          <w:lang w:val="pt-BR"/>
        </w:rPr>
      </w:pPr>
      <w:r>
        <w:rPr>
          <w:szCs w:val="28"/>
          <w:lang w:val="pt-BR"/>
        </w:rPr>
        <w:t xml:space="preserve">- Rèn kỹ năng quan sát, </w:t>
      </w:r>
      <w:r w:rsidR="008C652D">
        <w:rPr>
          <w:szCs w:val="28"/>
          <w:lang w:val="pt-BR"/>
        </w:rPr>
        <w:t>tư duy, sắp xếp loogic, ghi nhớ có chủ định cho trẻ</w:t>
      </w:r>
      <w:r>
        <w:rPr>
          <w:szCs w:val="28"/>
          <w:lang w:val="pt-BR"/>
        </w:rPr>
        <w:t>.</w:t>
      </w:r>
      <w:r w:rsidR="00AA5CA4">
        <w:rPr>
          <w:szCs w:val="28"/>
          <w:lang w:val="pt-BR"/>
        </w:rPr>
        <w:t xml:space="preserve"> Rèn kĩ năng tạo hình (</w:t>
      </w:r>
      <w:bookmarkStart w:id="0" w:name="_GoBack"/>
      <w:bookmarkEnd w:id="0"/>
      <w:r w:rsidR="008C652D">
        <w:rPr>
          <w:szCs w:val="28"/>
          <w:lang w:val="pt-BR"/>
        </w:rPr>
        <w:t>vẽ, tô màu,..</w:t>
      </w:r>
      <w:r>
        <w:rPr>
          <w:szCs w:val="28"/>
          <w:lang w:val="pt-BR"/>
        </w:rPr>
        <w:t>.</w:t>
      </w:r>
      <w:r w:rsidR="008C652D">
        <w:rPr>
          <w:szCs w:val="28"/>
          <w:lang w:val="pt-BR"/>
        </w:rPr>
        <w:t>) cho trẻ.</w:t>
      </w:r>
    </w:p>
    <w:p w:rsidR="002D50B2" w:rsidRDefault="002D50B2" w:rsidP="002D50B2">
      <w:pPr>
        <w:ind w:firstLine="720"/>
        <w:jc w:val="both"/>
        <w:rPr>
          <w:szCs w:val="28"/>
          <w:lang w:val="it-IT"/>
        </w:rPr>
      </w:pPr>
      <w:r>
        <w:rPr>
          <w:szCs w:val="28"/>
          <w:lang w:val="it-IT"/>
        </w:rPr>
        <w:t xml:space="preserve">- Giáo dục trẻ biết giữ gìn các sản phẩm làm ra. </w:t>
      </w:r>
    </w:p>
    <w:p w:rsidR="002D50B2" w:rsidRPr="00AA5CA4" w:rsidRDefault="00AA5CA4" w:rsidP="002D50B2">
      <w:pPr>
        <w:jc w:val="both"/>
        <w:rPr>
          <w:b/>
          <w:szCs w:val="28"/>
          <w:lang w:val="it-IT"/>
        </w:rPr>
      </w:pPr>
      <w:r>
        <w:rPr>
          <w:b/>
          <w:szCs w:val="28"/>
          <w:lang w:val="it-IT"/>
        </w:rPr>
        <w:t>II</w:t>
      </w:r>
      <w:r w:rsidR="002D50B2" w:rsidRPr="00AA5CA4">
        <w:rPr>
          <w:b/>
          <w:szCs w:val="28"/>
          <w:lang w:val="it-IT"/>
        </w:rPr>
        <w:t>. Ch</w:t>
      </w:r>
      <w:r>
        <w:rPr>
          <w:b/>
          <w:szCs w:val="28"/>
          <w:lang w:val="it-IT"/>
        </w:rPr>
        <w:t>uẩn bị</w:t>
      </w:r>
    </w:p>
    <w:p w:rsidR="002D50B2" w:rsidRDefault="00B16918" w:rsidP="002D50B2">
      <w:pPr>
        <w:ind w:firstLine="720"/>
        <w:jc w:val="both"/>
        <w:rPr>
          <w:szCs w:val="28"/>
          <w:lang w:val="it-IT"/>
        </w:rPr>
      </w:pPr>
      <w:r>
        <w:rPr>
          <w:szCs w:val="28"/>
          <w:lang w:val="it-IT"/>
        </w:rPr>
        <w:t>- Bút s</w:t>
      </w:r>
      <w:r w:rsidR="002D50B2">
        <w:rPr>
          <w:szCs w:val="28"/>
          <w:lang w:val="it-IT"/>
        </w:rPr>
        <w:t>áp màu; giấy A3 cho trẻ</w:t>
      </w:r>
      <w:r>
        <w:rPr>
          <w:szCs w:val="28"/>
          <w:lang w:val="it-IT"/>
        </w:rPr>
        <w:t xml:space="preserve"> vẽ</w:t>
      </w:r>
    </w:p>
    <w:p w:rsidR="002D50B2" w:rsidRDefault="002D50B2" w:rsidP="002D50B2">
      <w:pPr>
        <w:ind w:firstLine="720"/>
        <w:jc w:val="both"/>
        <w:rPr>
          <w:szCs w:val="28"/>
          <w:lang w:val="it-IT"/>
        </w:rPr>
      </w:pPr>
      <w:r>
        <w:rPr>
          <w:szCs w:val="28"/>
          <w:lang w:val="it-IT"/>
        </w:rPr>
        <w:t>- Giá treo tranh.</w:t>
      </w:r>
    </w:p>
    <w:p w:rsidR="00B16918" w:rsidRDefault="00B16918" w:rsidP="002D50B2">
      <w:pPr>
        <w:ind w:firstLine="720"/>
        <w:jc w:val="both"/>
        <w:rPr>
          <w:szCs w:val="28"/>
          <w:lang w:val="it-IT"/>
        </w:rPr>
      </w:pPr>
      <w:r>
        <w:rPr>
          <w:szCs w:val="28"/>
          <w:lang w:val="it-IT"/>
        </w:rPr>
        <w:t>- Nguyên vật liệu để cho trẻ thảo luận thiết kế ô tô tải: bìa cát tông, chai nhựa, vỏ hộp sữa, ống hút, nắp chai, mảnh gỗ,...</w:t>
      </w:r>
    </w:p>
    <w:p w:rsidR="00B16918" w:rsidRPr="00AA5CA4" w:rsidRDefault="00AA5CA4" w:rsidP="002D50B2">
      <w:pPr>
        <w:rPr>
          <w:b/>
          <w:szCs w:val="28"/>
          <w:lang w:val="it-IT"/>
        </w:rPr>
      </w:pPr>
      <w:r>
        <w:rPr>
          <w:b/>
          <w:szCs w:val="28"/>
          <w:lang w:val="it-IT"/>
        </w:rPr>
        <w:t>III</w:t>
      </w:r>
      <w:r w:rsidR="00B16918" w:rsidRPr="00AA5CA4">
        <w:rPr>
          <w:b/>
          <w:szCs w:val="28"/>
          <w:lang w:val="it-IT"/>
        </w:rPr>
        <w:t>. Cách tiến hành</w:t>
      </w:r>
    </w:p>
    <w:p w:rsidR="00AA5CA4" w:rsidRPr="00D66F73" w:rsidRDefault="00AA5CA4" w:rsidP="00AA5CA4">
      <w:pPr>
        <w:pStyle w:val="ListParagraph"/>
        <w:ind w:left="90"/>
        <w:rPr>
          <w:i/>
          <w:szCs w:val="28"/>
          <w:lang w:val="pt-BR"/>
        </w:rPr>
      </w:pPr>
      <w:r>
        <w:rPr>
          <w:b/>
          <w:szCs w:val="28"/>
          <w:lang w:val="pt-BR"/>
        </w:rPr>
        <w:t>1.</w:t>
      </w:r>
      <w:r w:rsidRPr="00456E16">
        <w:rPr>
          <w:b/>
          <w:szCs w:val="28"/>
          <w:lang w:val="pt-BR"/>
        </w:rPr>
        <w:t>Hoạt động 1:</w:t>
      </w:r>
      <w:r w:rsidRPr="00D66F73">
        <w:rPr>
          <w:i/>
          <w:szCs w:val="28"/>
          <w:lang w:val="pt-BR"/>
        </w:rPr>
        <w:t>Giới thiệu bài.</w:t>
      </w:r>
    </w:p>
    <w:p w:rsidR="00AA5CA4" w:rsidRDefault="00AA5CA4" w:rsidP="00AA5CA4">
      <w:pPr>
        <w:ind w:firstLine="720"/>
        <w:rPr>
          <w:szCs w:val="28"/>
          <w:lang w:val="pt-BR"/>
        </w:rPr>
      </w:pPr>
      <w:r>
        <w:rPr>
          <w:b/>
          <w:szCs w:val="28"/>
          <w:lang w:val="pt-BR"/>
        </w:rPr>
        <w:t xml:space="preserve">- </w:t>
      </w:r>
      <w:r>
        <w:rPr>
          <w:szCs w:val="28"/>
          <w:lang w:val="pt-BR"/>
        </w:rPr>
        <w:t xml:space="preserve">Cô kể cho trẻ nghe chuyện bạn Thỏ Út buồn vì không thể mang rau củ quả đã trồng được từ vườn về nhà. </w:t>
      </w:r>
    </w:p>
    <w:p w:rsidR="00AA5CA4" w:rsidRDefault="00AA5CA4" w:rsidP="00AA5CA4">
      <w:pPr>
        <w:ind w:firstLine="720"/>
        <w:rPr>
          <w:szCs w:val="28"/>
          <w:lang w:val="pt-BR"/>
        </w:rPr>
      </w:pPr>
      <w:r>
        <w:rPr>
          <w:szCs w:val="28"/>
          <w:lang w:val="pt-BR"/>
        </w:rPr>
        <w:t>+ Các con sẽ làm gì để giúp bạn Thỏ Út có thể vận chuyển được số rau củ quả đó về nhà?</w:t>
      </w:r>
    </w:p>
    <w:p w:rsidR="00AA5CA4" w:rsidRDefault="00AA5CA4" w:rsidP="00AA5CA4">
      <w:pPr>
        <w:ind w:firstLine="720"/>
        <w:rPr>
          <w:szCs w:val="28"/>
          <w:lang w:val="pt-BR"/>
        </w:rPr>
      </w:pPr>
      <w:r>
        <w:rPr>
          <w:szCs w:val="28"/>
          <w:lang w:val="pt-BR"/>
        </w:rPr>
        <w:t xml:space="preserve">+ Trong các cách mà các con đưa ra theo các con đâu là phương án hợp lý nhất? </w:t>
      </w:r>
    </w:p>
    <w:p w:rsidR="00AA5CA4" w:rsidRDefault="00AA5CA4" w:rsidP="00AA5CA4">
      <w:pPr>
        <w:ind w:firstLine="720"/>
        <w:rPr>
          <w:szCs w:val="28"/>
          <w:lang w:val="pt-BR"/>
        </w:rPr>
      </w:pPr>
      <w:r>
        <w:rPr>
          <w:szCs w:val="28"/>
          <w:lang w:val="pt-BR"/>
        </w:rPr>
        <w:t>+ Vì sao không phải là phương tiện khác mà phải là xe tải?</w:t>
      </w:r>
    </w:p>
    <w:p w:rsidR="00AA5CA4" w:rsidRDefault="00AA5CA4" w:rsidP="00AA5CA4">
      <w:pPr>
        <w:ind w:firstLine="720"/>
        <w:rPr>
          <w:szCs w:val="28"/>
          <w:lang w:val="pt-BR"/>
        </w:rPr>
      </w:pPr>
      <w:r>
        <w:rPr>
          <w:szCs w:val="28"/>
          <w:lang w:val="pt-BR"/>
        </w:rPr>
        <w:t>- Chúng mình có muốn làm được chiếc ô tô tải giúp bạn Thỏ Út không?</w:t>
      </w:r>
    </w:p>
    <w:p w:rsidR="00AA5CA4" w:rsidRDefault="00AA5CA4" w:rsidP="00AA5CA4">
      <w:pPr>
        <w:ind w:firstLine="720"/>
        <w:rPr>
          <w:szCs w:val="28"/>
          <w:lang w:val="pt-BR"/>
        </w:rPr>
      </w:pPr>
      <w:r>
        <w:rPr>
          <w:szCs w:val="28"/>
          <w:lang w:val="pt-BR"/>
        </w:rPr>
        <w:t>- Trước khi có thể chế tạo chiếc ô tô tải chúng mình phải làm gì? ( vẽ bản thiết kế)</w:t>
      </w:r>
    </w:p>
    <w:p w:rsidR="00AA5CA4" w:rsidRPr="009C23E3" w:rsidRDefault="00AA5CA4" w:rsidP="00AA5CA4">
      <w:pPr>
        <w:ind w:firstLine="720"/>
        <w:rPr>
          <w:color w:val="000000" w:themeColor="text1"/>
          <w:szCs w:val="28"/>
          <w:lang w:val="pt-BR"/>
        </w:rPr>
      </w:pPr>
      <w:r>
        <w:rPr>
          <w:szCs w:val="28"/>
          <w:lang w:val="pt-BR"/>
        </w:rPr>
        <w:t>=&gt;Vậy hôm nay cô và các con cùng nhau thảo luận và vẽ bản thiết kế ô tô tải nhé!</w:t>
      </w:r>
    </w:p>
    <w:p w:rsidR="00AA5CA4" w:rsidRDefault="00AA5CA4" w:rsidP="00AA5CA4">
      <w:pPr>
        <w:rPr>
          <w:b/>
          <w:szCs w:val="28"/>
          <w:lang w:val="pt-BR"/>
        </w:rPr>
      </w:pPr>
      <w:r>
        <w:rPr>
          <w:b/>
          <w:szCs w:val="28"/>
          <w:lang w:val="pt-BR"/>
        </w:rPr>
        <w:t>2. Hoạt động 2: Phát triển bài.</w:t>
      </w:r>
    </w:p>
    <w:p w:rsidR="00AA5CA4" w:rsidRDefault="00AA5CA4" w:rsidP="00AA5CA4">
      <w:pPr>
        <w:ind w:firstLine="720"/>
        <w:rPr>
          <w:b/>
          <w:szCs w:val="28"/>
          <w:lang w:val="it-IT"/>
        </w:rPr>
      </w:pPr>
      <w:r>
        <w:rPr>
          <w:b/>
          <w:szCs w:val="28"/>
          <w:lang w:val="pt-BR"/>
        </w:rPr>
        <w:t>* Bước 3 + 4 : Thảo luận, lên kế hoạch hoạt động. Thiết kế</w:t>
      </w:r>
    </w:p>
    <w:p w:rsidR="00AA5CA4" w:rsidRDefault="00AA5CA4" w:rsidP="00AA5CA4">
      <w:pPr>
        <w:ind w:firstLine="720"/>
        <w:rPr>
          <w:szCs w:val="28"/>
          <w:lang w:val="pt-BR"/>
        </w:rPr>
      </w:pPr>
      <w:r>
        <w:rPr>
          <w:szCs w:val="28"/>
          <w:lang w:val="pt-BR"/>
        </w:rPr>
        <w:t>+ Giờ học trước các con đã được tìm hiểu về đặc điểm của ô tô tải</w:t>
      </w:r>
    </w:p>
    <w:p w:rsidR="00AA5CA4" w:rsidRDefault="00AA5CA4" w:rsidP="00AA5CA4">
      <w:pPr>
        <w:ind w:firstLine="720"/>
        <w:rPr>
          <w:szCs w:val="28"/>
          <w:lang w:val="pt-BR"/>
        </w:rPr>
      </w:pPr>
      <w:r>
        <w:rPr>
          <w:szCs w:val="28"/>
          <w:lang w:val="pt-BR"/>
        </w:rPr>
        <w:t>+ Con thấy xe tải có những bộ phận nào? Chúng có tác dụng gì?</w:t>
      </w:r>
    </w:p>
    <w:p w:rsidR="00AA5CA4" w:rsidRDefault="00AA5CA4" w:rsidP="00AA5CA4">
      <w:pPr>
        <w:ind w:firstLine="720"/>
        <w:rPr>
          <w:szCs w:val="28"/>
          <w:lang w:val="pt-BR"/>
        </w:rPr>
      </w:pPr>
      <w:r>
        <w:rPr>
          <w:szCs w:val="28"/>
          <w:lang w:val="pt-BR"/>
        </w:rPr>
        <w:t>+ Để di chuyển được xe tải cần có gì? Bánh xe phải như nào?</w:t>
      </w:r>
    </w:p>
    <w:p w:rsidR="00AA5CA4" w:rsidRDefault="00AA5CA4" w:rsidP="00AA5CA4">
      <w:pPr>
        <w:ind w:firstLine="720"/>
        <w:rPr>
          <w:szCs w:val="28"/>
          <w:lang w:val="pt-BR"/>
        </w:rPr>
      </w:pPr>
      <w:r>
        <w:rPr>
          <w:szCs w:val="28"/>
          <w:lang w:val="pt-BR"/>
        </w:rPr>
        <w:t xml:space="preserve">=&gt; Ô tô tải có đầu xe, thùng xe và bánh xe. Ô tô tải có thùng to nên được dùng để trở hàng hóa. Để xe di chuyển được thì bánh xe ô tô tải phải cân bằng. </w:t>
      </w:r>
    </w:p>
    <w:p w:rsidR="00AA5CA4" w:rsidRDefault="00AA5CA4" w:rsidP="00AA5CA4">
      <w:pPr>
        <w:ind w:firstLine="720"/>
        <w:rPr>
          <w:szCs w:val="28"/>
          <w:lang w:val="pt-BR"/>
        </w:rPr>
      </w:pPr>
      <w:r>
        <w:rPr>
          <w:szCs w:val="28"/>
          <w:lang w:val="pt-BR"/>
        </w:rPr>
        <w:t>- Hôm nay cô đã chuẩn bị rất nhiều các nguyên vật liệu để các con có thể giúp bạn Thỏ Út đấy? Chúng mình xem có những nguyên vật liệu gì?</w:t>
      </w:r>
    </w:p>
    <w:p w:rsidR="00AA5CA4" w:rsidRDefault="00AA5CA4" w:rsidP="00AA5CA4">
      <w:pPr>
        <w:ind w:firstLine="720"/>
        <w:rPr>
          <w:szCs w:val="28"/>
          <w:lang w:val="pt-BR"/>
        </w:rPr>
      </w:pPr>
      <w:r>
        <w:rPr>
          <w:szCs w:val="28"/>
          <w:lang w:val="pt-BR"/>
        </w:rPr>
        <w:t>+ Các con dự định sẽ làm ô tô tải bằng những nguyên vật liệu nào ? con sẽ làm như nào?</w:t>
      </w:r>
    </w:p>
    <w:p w:rsidR="00AA5CA4" w:rsidRDefault="00AA5CA4" w:rsidP="00AA5CA4">
      <w:pPr>
        <w:ind w:firstLine="720"/>
        <w:rPr>
          <w:szCs w:val="28"/>
          <w:lang w:val="pt-BR"/>
        </w:rPr>
      </w:pPr>
      <w:r>
        <w:rPr>
          <w:szCs w:val="28"/>
          <w:lang w:val="pt-BR"/>
        </w:rPr>
        <w:lastRenderedPageBreak/>
        <w:t>=&gt; Cô chuẩn bị rất nhiều nguyên vật liệu như: Bìa cát tông, hộp sữa, vỏ chai nhựa, nắp trai,  băng dính 2 mặt, que gỗ....để chúng mình thảo luận và lựa chọn nguyên vật liệu cho việc chế tạo của mình.</w:t>
      </w:r>
    </w:p>
    <w:p w:rsidR="00AA5CA4" w:rsidRDefault="00AA5CA4" w:rsidP="00AA5CA4">
      <w:pPr>
        <w:ind w:firstLine="720"/>
        <w:rPr>
          <w:szCs w:val="28"/>
          <w:lang w:val="pt-BR"/>
        </w:rPr>
      </w:pPr>
      <w:r>
        <w:rPr>
          <w:szCs w:val="28"/>
          <w:lang w:val="pt-BR"/>
        </w:rPr>
        <w:t>* Chia nhóm trẻ thảo luận</w:t>
      </w:r>
    </w:p>
    <w:p w:rsidR="00AA5CA4" w:rsidRDefault="00AA5CA4" w:rsidP="00AA5CA4">
      <w:pPr>
        <w:ind w:firstLine="720"/>
        <w:rPr>
          <w:szCs w:val="28"/>
          <w:lang w:val="pt-BR"/>
        </w:rPr>
      </w:pPr>
      <w:r>
        <w:rPr>
          <w:szCs w:val="28"/>
          <w:lang w:val="pt-BR"/>
        </w:rPr>
        <w:t>- Từ những nguyên vật liệu và ý tưởng mà các con vừa nêu cô sẽ chia các con thành 3 nhóm: Bạn nào muốn thiết kế ô tô tải bằng vỏ chai nhựa về đội số 1. Bạn nào muốn thiết kế ô tô tải bằng  bìa cát tông về đội số 2. Bạn nào muốn thiết kế ô tô tải bằng vỏ hộp sữa thì về đội số 3,  các con hãy về nhóm của mình và cùng nhau thảo luậnvề nguyên vật liệu và vẽ ra bản thiết kế ô tô tải mà các con thích nhé!</w:t>
      </w:r>
    </w:p>
    <w:p w:rsidR="00AA5CA4" w:rsidRDefault="00AA5CA4" w:rsidP="00AA5CA4">
      <w:pPr>
        <w:rPr>
          <w:szCs w:val="28"/>
          <w:lang w:val="pt-BR"/>
        </w:rPr>
      </w:pPr>
      <w:r>
        <w:rPr>
          <w:szCs w:val="28"/>
          <w:lang w:val="pt-BR"/>
        </w:rPr>
        <w:t>các con lưu ý chúng mình vẽ bản thiết kế ô tô tải có thể chạy được nhé!</w:t>
      </w:r>
    </w:p>
    <w:p w:rsidR="00AA5CA4" w:rsidRDefault="00AA5CA4" w:rsidP="00AA5CA4">
      <w:pPr>
        <w:ind w:firstLine="720"/>
        <w:rPr>
          <w:szCs w:val="28"/>
          <w:lang w:val="pt-BR"/>
        </w:rPr>
      </w:pPr>
      <w:r>
        <w:rPr>
          <w:szCs w:val="28"/>
          <w:lang w:val="pt-BR"/>
        </w:rPr>
        <w:t>- Cô chia trẻ thành 3 nhóm thực hành thiết kế ô tô tải trên bản vẽ.</w:t>
      </w:r>
    </w:p>
    <w:p w:rsidR="00AA5CA4" w:rsidRDefault="00AA5CA4" w:rsidP="00AA5CA4">
      <w:pPr>
        <w:ind w:firstLine="720"/>
        <w:rPr>
          <w:szCs w:val="28"/>
          <w:lang w:val="pt-BR"/>
        </w:rPr>
      </w:pPr>
      <w:r>
        <w:rPr>
          <w:szCs w:val="28"/>
          <w:lang w:val="pt-BR"/>
        </w:rPr>
        <w:t>- Cô bao quát khuyến khích và động viên trẻ thực hiện.</w:t>
      </w:r>
    </w:p>
    <w:p w:rsidR="00AA5CA4" w:rsidRDefault="00AA5CA4" w:rsidP="00AA5CA4">
      <w:pPr>
        <w:ind w:firstLine="720"/>
        <w:rPr>
          <w:szCs w:val="28"/>
          <w:lang w:val="pt-BR"/>
        </w:rPr>
      </w:pPr>
      <w:r>
        <w:rPr>
          <w:szCs w:val="28"/>
          <w:lang w:val="pt-BR"/>
        </w:rPr>
        <w:t>* Cô cho trẻ mang mẫu thiết kế lên trưng bày giới thiệu về bản thiết kế của nhóm mình, nói về nguyên vật liệu sử dụng đề làm ô tô tải cho nhóm mình, cách làm ô tô tải (đầu xe làm bằng vỏ hộp sữa  ....)</w:t>
      </w:r>
    </w:p>
    <w:p w:rsidR="00AA5CA4" w:rsidRDefault="00AA5CA4" w:rsidP="00AA5CA4">
      <w:pPr>
        <w:ind w:firstLine="720"/>
        <w:rPr>
          <w:szCs w:val="28"/>
          <w:lang w:val="pt-BR"/>
        </w:rPr>
      </w:pPr>
      <w:r>
        <w:rPr>
          <w:szCs w:val="28"/>
          <w:lang w:val="pt-BR"/>
        </w:rPr>
        <w:t>- Cho trẻ nhóm khác góp ý cho nhóm bạn.</w:t>
      </w:r>
    </w:p>
    <w:p w:rsidR="00AA5CA4" w:rsidRDefault="00AA5CA4" w:rsidP="00AA5CA4">
      <w:pPr>
        <w:ind w:firstLine="720"/>
        <w:rPr>
          <w:szCs w:val="28"/>
          <w:lang w:val="pt-BR"/>
        </w:rPr>
      </w:pPr>
      <w:r>
        <w:rPr>
          <w:szCs w:val="28"/>
          <w:lang w:val="pt-BR"/>
        </w:rPr>
        <w:t>- Giáo dục trẻ giữ gìn bản thiết kế cho giờ học sau.</w:t>
      </w:r>
    </w:p>
    <w:p w:rsidR="00AA5CA4" w:rsidRDefault="00AA5CA4" w:rsidP="00AA5CA4">
      <w:pPr>
        <w:ind w:firstLine="720"/>
        <w:rPr>
          <w:szCs w:val="28"/>
          <w:lang w:val="pt-BR"/>
        </w:rPr>
      </w:pPr>
      <w:r>
        <w:rPr>
          <w:szCs w:val="28"/>
          <w:lang w:val="pt-BR"/>
        </w:rPr>
        <w:t>- Các con lưu giữ những bản thiết kế này thật cẩn thận để giờ sau dựa vào bản thiết kế này để tạo ra những chiếc ô tô tải bằng nguyên vật liệu sẵn có.</w:t>
      </w:r>
    </w:p>
    <w:p w:rsidR="00AA5CA4" w:rsidRPr="002E2D6F" w:rsidRDefault="00AA5CA4" w:rsidP="00AA5CA4">
      <w:pPr>
        <w:ind w:firstLine="720"/>
        <w:rPr>
          <w:i/>
          <w:szCs w:val="28"/>
          <w:lang w:val="it-IT"/>
        </w:rPr>
      </w:pPr>
      <w:r>
        <w:rPr>
          <w:b/>
          <w:szCs w:val="28"/>
          <w:lang w:val="pt-BR"/>
        </w:rPr>
        <w:t xml:space="preserve">3. Hoạt động </w:t>
      </w:r>
      <w:r>
        <w:rPr>
          <w:b/>
          <w:szCs w:val="28"/>
          <w:lang w:val="it-IT"/>
        </w:rPr>
        <w:t>3</w:t>
      </w:r>
      <w:r>
        <w:rPr>
          <w:szCs w:val="28"/>
          <w:lang w:val="it-IT"/>
        </w:rPr>
        <w:t xml:space="preserve">: </w:t>
      </w:r>
      <w:r w:rsidRPr="002E2D6F">
        <w:rPr>
          <w:i/>
          <w:szCs w:val="28"/>
          <w:lang w:val="it-IT"/>
        </w:rPr>
        <w:t>Kết thúc.</w:t>
      </w:r>
    </w:p>
    <w:p w:rsidR="00AA5CA4" w:rsidRDefault="00AA5CA4" w:rsidP="00AA5CA4">
      <w:pPr>
        <w:ind w:left="720" w:firstLine="720"/>
        <w:rPr>
          <w:szCs w:val="28"/>
          <w:lang w:val="it-IT" w:eastAsia="en-US"/>
        </w:rPr>
      </w:pPr>
      <w:r>
        <w:rPr>
          <w:szCs w:val="28"/>
          <w:lang w:val="it-IT" w:eastAsia="en-US"/>
        </w:rPr>
        <w:t>- Cô nhận xét giờ học</w:t>
      </w:r>
    </w:p>
    <w:p w:rsidR="002D50B2" w:rsidRDefault="00AA5CA4" w:rsidP="00AA5CA4">
      <w:pPr>
        <w:rPr>
          <w:b/>
          <w:szCs w:val="28"/>
          <w:lang w:val="pt-BR"/>
        </w:rPr>
      </w:pPr>
      <w:r>
        <w:rPr>
          <w:szCs w:val="28"/>
          <w:lang w:val="it-IT" w:eastAsia="en-US"/>
        </w:rPr>
        <w:t>- Cho trẻ vận động theo nhạc bài hát “ Trời nắng trời mưa” rồi ra sân chơi.</w:t>
      </w:r>
    </w:p>
    <w:p w:rsidR="00DE41E9" w:rsidRDefault="00DE41E9" w:rsidP="00AA5CA4"/>
    <w:sectPr w:rsidR="00DE41E9" w:rsidSect="00B97BCB">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8A5ECA"/>
    <w:multiLevelType w:val="hybridMultilevel"/>
    <w:tmpl w:val="727EBD50"/>
    <w:lvl w:ilvl="0" w:tplc="42005F10">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CA5440"/>
    <w:multiLevelType w:val="hybridMultilevel"/>
    <w:tmpl w:val="22E05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FA54D4"/>
    <w:multiLevelType w:val="hybridMultilevel"/>
    <w:tmpl w:val="745C7CB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F21D66"/>
    <w:multiLevelType w:val="hybridMultilevel"/>
    <w:tmpl w:val="9642101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0B2"/>
    <w:rsid w:val="00054A7E"/>
    <w:rsid w:val="000F6463"/>
    <w:rsid w:val="00155777"/>
    <w:rsid w:val="001B257C"/>
    <w:rsid w:val="001B5004"/>
    <w:rsid w:val="001E1C90"/>
    <w:rsid w:val="001F55A2"/>
    <w:rsid w:val="002903F6"/>
    <w:rsid w:val="002D50B2"/>
    <w:rsid w:val="002E2D6F"/>
    <w:rsid w:val="00361E2E"/>
    <w:rsid w:val="00365EAF"/>
    <w:rsid w:val="00456E16"/>
    <w:rsid w:val="00457199"/>
    <w:rsid w:val="005C11C5"/>
    <w:rsid w:val="00660DE6"/>
    <w:rsid w:val="00664332"/>
    <w:rsid w:val="008933C4"/>
    <w:rsid w:val="008C652D"/>
    <w:rsid w:val="009C23E3"/>
    <w:rsid w:val="00AA5CA4"/>
    <w:rsid w:val="00B163D6"/>
    <w:rsid w:val="00B16918"/>
    <w:rsid w:val="00B97BCB"/>
    <w:rsid w:val="00C243D3"/>
    <w:rsid w:val="00C31046"/>
    <w:rsid w:val="00D61785"/>
    <w:rsid w:val="00D66F73"/>
    <w:rsid w:val="00DE41E9"/>
    <w:rsid w:val="00E044C3"/>
    <w:rsid w:val="00E72ABF"/>
    <w:rsid w:val="00EA2F8C"/>
    <w:rsid w:val="00EA367E"/>
    <w:rsid w:val="00EA6E0B"/>
    <w:rsid w:val="00F643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6BCAE"/>
  <w15:docId w15:val="{EA254320-D8EE-46E8-BCFD-431E1E13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0B2"/>
    <w:pPr>
      <w:spacing w:after="0" w:line="240" w:lineRule="auto"/>
    </w:pPr>
    <w:rPr>
      <w:rFonts w:eastAsia="Times New Roman" w:cs="Times New Roman"/>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71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2021-12-20T13:34:00Z</cp:lastPrinted>
  <dcterms:created xsi:type="dcterms:W3CDTF">2023-03-07T14:24:00Z</dcterms:created>
  <dcterms:modified xsi:type="dcterms:W3CDTF">2023-03-07T14:24:00Z</dcterms:modified>
</cp:coreProperties>
</file>