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373" w:rsidRDefault="00E76373" w:rsidP="00E76373">
      <w:pPr>
        <w:spacing w:before="120" w:after="280" w:afterAutospacing="1"/>
        <w:jc w:val="center"/>
        <w:rPr>
          <w:b/>
          <w:bCs/>
          <w:lang w:val="vi-VN"/>
        </w:rPr>
      </w:pPr>
      <w:bookmarkStart w:id="0" w:name="chuong_pl_10"/>
      <w:r>
        <w:rPr>
          <w:b/>
          <w:bCs/>
          <w:lang w:val="vi-VN"/>
        </w:rPr>
        <w:t>Biểu mẫu 10</w:t>
      </w:r>
      <w:bookmarkEnd w:id="0"/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4643"/>
        <w:gridCol w:w="5176"/>
      </w:tblGrid>
      <w:tr w:rsidR="004346FC" w:rsidRPr="00D17A00" w:rsidTr="00A65615">
        <w:tc>
          <w:tcPr>
            <w:tcW w:w="4962" w:type="dxa"/>
          </w:tcPr>
          <w:p w:rsidR="004346FC" w:rsidRPr="00D17A00" w:rsidRDefault="004346FC" w:rsidP="00A65615">
            <w:pPr>
              <w:jc w:val="center"/>
              <w:rPr>
                <w:w w:val="95"/>
                <w:lang w:val="nl-NL"/>
              </w:rPr>
            </w:pPr>
            <w:r w:rsidRPr="00D17A00">
              <w:rPr>
                <w:w w:val="95"/>
                <w:lang w:val="nl-NL"/>
              </w:rPr>
              <w:t>UBND HUYỆN CÁT HẢI</w:t>
            </w:r>
          </w:p>
          <w:p w:rsidR="004346FC" w:rsidRPr="00D17A00" w:rsidRDefault="004346FC" w:rsidP="00A65615">
            <w:pPr>
              <w:jc w:val="center"/>
              <w:rPr>
                <w:rFonts w:cs=".VnTime"/>
                <w:b/>
                <w:bCs/>
                <w:w w:val="95"/>
                <w:sz w:val="26"/>
                <w:szCs w:val="26"/>
                <w:lang w:val="nl-NL"/>
              </w:rPr>
            </w:pPr>
            <w:r w:rsidRPr="00D17A00">
              <w:rPr>
                <w:b/>
                <w:w w:val="95"/>
                <w:sz w:val="26"/>
                <w:szCs w:val="26"/>
                <w:lang w:val="nl-NL"/>
              </w:rPr>
              <w:t>TRƯỜNG TH&amp;THCS HOÀNG CHÂU</w:t>
            </w:r>
          </w:p>
          <w:p w:rsidR="004346FC" w:rsidRPr="00D17A00" w:rsidRDefault="004346FC" w:rsidP="00A65615">
            <w:pPr>
              <w:jc w:val="center"/>
              <w:rPr>
                <w:i/>
                <w:w w:val="95"/>
                <w:lang w:val="nl-NL"/>
              </w:rPr>
            </w:pPr>
            <w:r w:rsidRPr="00D17A00">
              <w:rPr>
                <w:noProof/>
                <w:w w:val="9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DD74BE" wp14:editId="48D44F9A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21590</wp:posOffset>
                      </wp:positionV>
                      <wp:extent cx="1009650" cy="0"/>
                      <wp:effectExtent l="5080" t="12065" r="13970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623B8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pt,1.7pt" to="157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6H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4346FC" w:rsidRPr="00D17A00" w:rsidRDefault="004346FC" w:rsidP="00A65615">
            <w:pPr>
              <w:jc w:val="center"/>
              <w:rPr>
                <w:i/>
                <w:w w:val="95"/>
                <w:lang w:val="nl-NL"/>
              </w:rPr>
            </w:pPr>
          </w:p>
        </w:tc>
      </w:tr>
    </w:tbl>
    <w:p w:rsidR="004346FC" w:rsidRPr="00D17A00" w:rsidRDefault="004346FC" w:rsidP="004346FC">
      <w:pPr>
        <w:jc w:val="center"/>
        <w:rPr>
          <w:rFonts w:cs=".VnTime"/>
          <w:b/>
          <w:bCs/>
          <w:color w:val="000000"/>
          <w:w w:val="95"/>
          <w:sz w:val="28"/>
          <w:szCs w:val="28"/>
          <w:u w:val="single"/>
          <w:lang w:val="nl-NL"/>
        </w:rPr>
      </w:pPr>
      <w:r w:rsidRPr="00D17A00">
        <w:rPr>
          <w:rFonts w:cs=".VnTime"/>
          <w:b/>
          <w:bCs/>
          <w:color w:val="000000"/>
          <w:w w:val="95"/>
          <w:sz w:val="28"/>
          <w:szCs w:val="28"/>
          <w:lang w:val="nl-NL"/>
        </w:rPr>
        <w:t>THÔNG BÁO</w:t>
      </w:r>
    </w:p>
    <w:p w:rsidR="004346FC" w:rsidRPr="00D17A00" w:rsidRDefault="004346FC" w:rsidP="004346FC">
      <w:pPr>
        <w:jc w:val="center"/>
        <w:rPr>
          <w:rFonts w:cs=".VnTime"/>
          <w:b/>
          <w:bCs/>
          <w:color w:val="000000"/>
          <w:w w:val="95"/>
          <w:sz w:val="28"/>
          <w:szCs w:val="28"/>
          <w:u w:val="single"/>
          <w:lang w:val="nl-NL"/>
        </w:rPr>
      </w:pPr>
      <w:r>
        <w:rPr>
          <w:b/>
          <w:color w:val="000000"/>
          <w:w w:val="95"/>
          <w:sz w:val="28"/>
          <w:szCs w:val="28"/>
          <w:lang w:val="nl-NL"/>
        </w:rPr>
        <w:t>Công khai thông tin</w:t>
      </w:r>
      <w:r w:rsidRPr="00D17A00">
        <w:rPr>
          <w:b/>
          <w:color w:val="000000"/>
          <w:w w:val="95"/>
          <w:sz w:val="28"/>
          <w:szCs w:val="28"/>
          <w:lang w:val="nl-NL"/>
        </w:rPr>
        <w:t xml:space="preserve"> chất lượng giáo dục </w:t>
      </w:r>
      <w:r>
        <w:rPr>
          <w:b/>
          <w:color w:val="000000"/>
          <w:w w:val="95"/>
          <w:sz w:val="28"/>
          <w:szCs w:val="28"/>
          <w:lang w:val="nl-NL"/>
        </w:rPr>
        <w:t xml:space="preserve">thực tế </w:t>
      </w:r>
      <w:r w:rsidRPr="00D17A00">
        <w:rPr>
          <w:b/>
          <w:color w:val="000000"/>
          <w:w w:val="95"/>
          <w:sz w:val="28"/>
          <w:szCs w:val="28"/>
          <w:lang w:val="nl-NL"/>
        </w:rPr>
        <w:t xml:space="preserve">của </w:t>
      </w:r>
      <w:r>
        <w:rPr>
          <w:b/>
          <w:color w:val="000000"/>
          <w:w w:val="95"/>
          <w:sz w:val="28"/>
          <w:szCs w:val="28"/>
          <w:lang w:val="nl-NL"/>
        </w:rPr>
        <w:t>trường cấp Trung học cơ sở</w:t>
      </w:r>
    </w:p>
    <w:p w:rsidR="004346FC" w:rsidRPr="00D17A00" w:rsidRDefault="001F42C8" w:rsidP="004346FC">
      <w:pPr>
        <w:jc w:val="center"/>
        <w:rPr>
          <w:rFonts w:cs=".VnTime"/>
          <w:b/>
          <w:bCs/>
          <w:color w:val="000000"/>
          <w:w w:val="95"/>
          <w:sz w:val="28"/>
          <w:szCs w:val="28"/>
          <w:u w:val="single"/>
        </w:rPr>
      </w:pPr>
      <w:r>
        <w:rPr>
          <w:b/>
          <w:color w:val="000000"/>
          <w:w w:val="95"/>
          <w:sz w:val="28"/>
          <w:szCs w:val="28"/>
          <w:lang w:val="nl-NL"/>
        </w:rPr>
        <w:t>Năm học 2020 -2021</w:t>
      </w:r>
    </w:p>
    <w:p w:rsidR="00E76373" w:rsidRPr="004346FC" w:rsidRDefault="004346FC" w:rsidP="004346FC">
      <w:pPr>
        <w:ind w:firstLine="567"/>
        <w:jc w:val="center"/>
        <w:rPr>
          <w:b/>
          <w:color w:val="000000"/>
          <w:w w:val="95"/>
          <w:lang w:val="nl-NL"/>
        </w:rPr>
      </w:pPr>
      <w:r w:rsidRPr="00D17A00">
        <w:rPr>
          <w:noProof/>
          <w:w w:val="9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FE91BA" wp14:editId="28294AB0">
                <wp:simplePos x="0" y="0"/>
                <wp:positionH relativeFrom="column">
                  <wp:posOffset>2713990</wp:posOffset>
                </wp:positionH>
                <wp:positionV relativeFrom="paragraph">
                  <wp:posOffset>24130</wp:posOffset>
                </wp:positionV>
                <wp:extent cx="1009650" cy="0"/>
                <wp:effectExtent l="8890" t="5080" r="10160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1FF02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pt,1.9pt" to="293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je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eliN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"/>
            </w:pict>
          </mc:Fallback>
        </mc:AlternateContent>
      </w:r>
    </w:p>
    <w:tbl>
      <w:tblPr>
        <w:tblW w:w="515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4466"/>
        <w:gridCol w:w="785"/>
        <w:gridCol w:w="904"/>
        <w:gridCol w:w="850"/>
        <w:gridCol w:w="862"/>
        <w:gridCol w:w="981"/>
      </w:tblGrid>
      <w:tr w:rsidR="00E76373" w:rsidTr="00707FE5">
        <w:tc>
          <w:tcPr>
            <w:tcW w:w="40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E76373" w:rsidP="00A65615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232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E76373" w:rsidP="00A65615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40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E76373" w:rsidP="00A65615">
            <w:pPr>
              <w:spacing w:before="120"/>
              <w:jc w:val="center"/>
            </w:pPr>
            <w:r>
              <w:t>Tổ</w:t>
            </w:r>
            <w:r>
              <w:rPr>
                <w:lang w:val="vi-VN"/>
              </w:rPr>
              <w:t>ng số</w:t>
            </w:r>
          </w:p>
        </w:tc>
        <w:tc>
          <w:tcPr>
            <w:tcW w:w="187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E76373" w:rsidP="00A65615">
            <w:pPr>
              <w:spacing w:before="120"/>
              <w:jc w:val="center"/>
            </w:pPr>
            <w:r>
              <w:rPr>
                <w:lang w:val="vi-VN"/>
              </w:rPr>
              <w:t>Chia ra theo khối lớp</w:t>
            </w:r>
          </w:p>
        </w:tc>
      </w:tr>
      <w:tr w:rsidR="00E76373" w:rsidTr="00707F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76373" w:rsidRDefault="00E76373" w:rsidP="00A65615">
            <w:pPr>
              <w:spacing w:before="120"/>
              <w:jc w:val="center"/>
            </w:pPr>
          </w:p>
        </w:tc>
        <w:tc>
          <w:tcPr>
            <w:tcW w:w="232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76373" w:rsidRDefault="00E76373" w:rsidP="00A65615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76373" w:rsidRDefault="00E76373" w:rsidP="00A65615">
            <w:pPr>
              <w:spacing w:before="120"/>
              <w:jc w:val="center"/>
            </w:pP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E76373" w:rsidP="0083073D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</w:t>
            </w:r>
            <w:r w:rsidR="0083073D">
              <w:t>6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E76373" w:rsidP="00A65615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 w:rsidR="0083073D">
              <w:t xml:space="preserve"> 7 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E76373" w:rsidP="00A65615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 w:rsidR="0083073D">
              <w:t xml:space="preserve"> 8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E76373" w:rsidP="00A65615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 w:rsidR="0083073D">
              <w:t xml:space="preserve"> 9</w:t>
            </w:r>
          </w:p>
        </w:tc>
      </w:tr>
      <w:tr w:rsidR="0083073D" w:rsidTr="00707F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E76373" w:rsidP="00A6561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23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E76373" w:rsidP="00A65615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chia theo hạnh kiểm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3512A2" w:rsidP="00A65615">
            <w:pPr>
              <w:spacing w:before="120"/>
              <w:jc w:val="center"/>
            </w:pPr>
            <w:r>
              <w:t>88/90 ( 2 KT)</w:t>
            </w:r>
            <w:r w:rsidR="00E76373">
              <w:rPr>
                <w:lang w:val="vi-VN"/>
              </w:rPr>
              <w:t> 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A65615">
            <w:pPr>
              <w:spacing w:before="120"/>
              <w:jc w:val="center"/>
            </w:pPr>
            <w:r>
              <w:t>27/29</w:t>
            </w:r>
          </w:p>
          <w:p w:rsidR="00E76373" w:rsidRDefault="00707FE5" w:rsidP="00A65615">
            <w:pPr>
              <w:spacing w:before="120"/>
              <w:jc w:val="center"/>
            </w:pPr>
            <w:r>
              <w:t>2KT</w:t>
            </w:r>
            <w:r w:rsidR="00E76373">
              <w:rPr>
                <w:lang w:val="vi-VN"/>
              </w:rPr>
              <w:t> 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707FE5" w:rsidP="00A65615">
            <w:pPr>
              <w:spacing w:before="120"/>
              <w:jc w:val="center"/>
            </w:pPr>
            <w:r>
              <w:t>17</w:t>
            </w:r>
            <w:r w:rsidR="00E76373">
              <w:rPr>
                <w:lang w:val="vi-VN"/>
              </w:rPr>
              <w:t> 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Pr="00707FE5" w:rsidRDefault="00E76373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707FE5">
              <w:t>25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707FE5" w:rsidP="00A65615">
            <w:pPr>
              <w:spacing w:before="120"/>
              <w:jc w:val="center"/>
            </w:pPr>
            <w:r>
              <w:t>19</w:t>
            </w:r>
            <w:r w:rsidR="00E76373">
              <w:rPr>
                <w:lang w:val="vi-VN"/>
              </w:rPr>
              <w:t> </w:t>
            </w:r>
          </w:p>
        </w:tc>
      </w:tr>
      <w:tr w:rsidR="0083073D" w:rsidTr="00707F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E76373" w:rsidP="00A65615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3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E76373" w:rsidP="00A65615">
            <w:pPr>
              <w:spacing w:before="120" w:after="280" w:afterAutospacing="1"/>
            </w:pPr>
            <w:r>
              <w:rPr>
                <w:lang w:val="vi-VN"/>
              </w:rPr>
              <w:t>Tốt</w:t>
            </w:r>
          </w:p>
          <w:p w:rsidR="00E76373" w:rsidRDefault="00E76373" w:rsidP="00A65615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Pr="003512A2" w:rsidRDefault="00E76373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3512A2">
              <w:t>68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3512A2" w:rsidP="00A65615">
            <w:pPr>
              <w:spacing w:before="120"/>
              <w:jc w:val="center"/>
              <w:rPr>
                <w:lang w:val="vi-VN"/>
              </w:rPr>
            </w:pPr>
            <w:r>
              <w:t>24</w:t>
            </w:r>
            <w:r w:rsidR="00E76373">
              <w:rPr>
                <w:lang w:val="vi-VN"/>
              </w:rPr>
              <w:t> </w:t>
            </w:r>
          </w:p>
          <w:p w:rsidR="003512A2" w:rsidRDefault="003512A2" w:rsidP="00A65615">
            <w:pPr>
              <w:spacing w:before="120"/>
              <w:jc w:val="center"/>
            </w:pPr>
            <w:r>
              <w:t>88,9 %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E76373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3512A2">
              <w:t>12</w:t>
            </w:r>
          </w:p>
          <w:p w:rsidR="003512A2" w:rsidRPr="003512A2" w:rsidRDefault="003512A2" w:rsidP="00A65615">
            <w:pPr>
              <w:spacing w:before="120"/>
              <w:jc w:val="center"/>
            </w:pPr>
            <w:r>
              <w:t>70,5 %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3512A2" w:rsidP="00A65615">
            <w:pPr>
              <w:spacing w:before="120"/>
              <w:jc w:val="center"/>
              <w:rPr>
                <w:lang w:val="vi-VN"/>
              </w:rPr>
            </w:pPr>
            <w:r>
              <w:t>16</w:t>
            </w:r>
            <w:r w:rsidR="00E76373">
              <w:rPr>
                <w:lang w:val="vi-VN"/>
              </w:rPr>
              <w:t> </w:t>
            </w:r>
          </w:p>
          <w:p w:rsidR="003512A2" w:rsidRPr="003512A2" w:rsidRDefault="003512A2" w:rsidP="00A65615">
            <w:pPr>
              <w:spacing w:before="120"/>
              <w:jc w:val="center"/>
            </w:pPr>
            <w:r>
              <w:t>64 %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3512A2" w:rsidP="00A65615">
            <w:pPr>
              <w:spacing w:before="120"/>
              <w:jc w:val="center"/>
              <w:rPr>
                <w:lang w:val="vi-VN"/>
              </w:rPr>
            </w:pPr>
            <w:r>
              <w:t>16</w:t>
            </w:r>
            <w:r w:rsidR="00E76373">
              <w:rPr>
                <w:lang w:val="vi-VN"/>
              </w:rPr>
              <w:t> </w:t>
            </w:r>
          </w:p>
          <w:p w:rsidR="003512A2" w:rsidRPr="003512A2" w:rsidRDefault="003512A2" w:rsidP="00A65615">
            <w:pPr>
              <w:spacing w:before="120"/>
              <w:jc w:val="center"/>
            </w:pPr>
            <w:r>
              <w:t>82,4 %</w:t>
            </w:r>
          </w:p>
        </w:tc>
      </w:tr>
      <w:tr w:rsidR="0083073D" w:rsidTr="00707F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E76373" w:rsidP="00A65615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3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E76373" w:rsidP="00A65615">
            <w:pPr>
              <w:spacing w:before="120" w:after="280" w:afterAutospacing="1"/>
            </w:pPr>
            <w:r>
              <w:rPr>
                <w:lang w:val="vi-VN"/>
              </w:rPr>
              <w:t>Khá</w:t>
            </w:r>
          </w:p>
          <w:p w:rsidR="00E76373" w:rsidRDefault="00E76373" w:rsidP="00A65615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3512A2" w:rsidP="00A65615">
            <w:pPr>
              <w:spacing w:before="120"/>
              <w:jc w:val="center"/>
            </w:pPr>
            <w:r>
              <w:t>16</w:t>
            </w:r>
            <w:r w:rsidR="00E76373">
              <w:rPr>
                <w:lang w:val="vi-VN"/>
              </w:rPr>
              <w:t> 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3512A2" w:rsidP="00A65615">
            <w:pPr>
              <w:spacing w:before="120"/>
              <w:jc w:val="center"/>
              <w:rPr>
                <w:lang w:val="vi-VN"/>
              </w:rPr>
            </w:pPr>
            <w:r>
              <w:t>2</w:t>
            </w:r>
            <w:r w:rsidR="00E76373">
              <w:rPr>
                <w:lang w:val="vi-VN"/>
              </w:rPr>
              <w:t> </w:t>
            </w:r>
          </w:p>
          <w:p w:rsidR="003512A2" w:rsidRPr="003512A2" w:rsidRDefault="003512A2" w:rsidP="00A65615">
            <w:pPr>
              <w:spacing w:before="120"/>
              <w:jc w:val="center"/>
            </w:pPr>
            <w:r>
              <w:t>7,4 %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E76373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3512A2">
              <w:t>4</w:t>
            </w:r>
          </w:p>
          <w:p w:rsidR="003512A2" w:rsidRPr="003512A2" w:rsidRDefault="003512A2" w:rsidP="00A65615">
            <w:pPr>
              <w:spacing w:before="120"/>
              <w:jc w:val="center"/>
            </w:pPr>
            <w:r>
              <w:t>23,6%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E76373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3512A2">
              <w:t>7</w:t>
            </w:r>
          </w:p>
          <w:p w:rsidR="003512A2" w:rsidRPr="003512A2" w:rsidRDefault="003512A2" w:rsidP="00A65615">
            <w:pPr>
              <w:spacing w:before="120"/>
              <w:jc w:val="center"/>
            </w:pPr>
            <w:r>
              <w:t>28 %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E76373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3512A2">
              <w:t>3</w:t>
            </w:r>
          </w:p>
          <w:p w:rsidR="003512A2" w:rsidRPr="003512A2" w:rsidRDefault="003512A2" w:rsidP="00A65615">
            <w:pPr>
              <w:spacing w:before="120"/>
              <w:jc w:val="center"/>
            </w:pPr>
            <w:r>
              <w:t>17,6 %</w:t>
            </w:r>
          </w:p>
        </w:tc>
      </w:tr>
      <w:tr w:rsidR="0083073D" w:rsidTr="00707F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E76373" w:rsidP="00A65615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3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E76373" w:rsidP="00A65615">
            <w:pPr>
              <w:spacing w:before="120" w:after="280" w:afterAutospacing="1"/>
            </w:pPr>
            <w:r>
              <w:rPr>
                <w:lang w:val="vi-VN"/>
              </w:rPr>
              <w:t>Trung bình</w:t>
            </w:r>
          </w:p>
          <w:p w:rsidR="00E76373" w:rsidRDefault="00E76373" w:rsidP="00A65615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3512A2" w:rsidP="00A65615">
            <w:pPr>
              <w:spacing w:before="120"/>
              <w:jc w:val="center"/>
            </w:pPr>
            <w:r>
              <w:t>4</w:t>
            </w:r>
            <w:r w:rsidR="00E76373">
              <w:rPr>
                <w:lang w:val="vi-VN"/>
              </w:rPr>
              <w:t> 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E76373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3512A2">
              <w:t>1</w:t>
            </w:r>
          </w:p>
          <w:p w:rsidR="003512A2" w:rsidRPr="003512A2" w:rsidRDefault="003512A2" w:rsidP="00A65615">
            <w:pPr>
              <w:spacing w:before="120"/>
              <w:jc w:val="center"/>
            </w:pPr>
            <w:r>
              <w:t>3,7 %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E76373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3512A2">
              <w:t>1</w:t>
            </w:r>
          </w:p>
          <w:p w:rsidR="003512A2" w:rsidRPr="003512A2" w:rsidRDefault="003512A2" w:rsidP="00A65615">
            <w:pPr>
              <w:spacing w:before="120"/>
              <w:jc w:val="center"/>
            </w:pPr>
            <w:r>
              <w:t>11,8 %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E76373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3512A2">
              <w:t>2</w:t>
            </w:r>
          </w:p>
          <w:p w:rsidR="003512A2" w:rsidRPr="003512A2" w:rsidRDefault="003512A2" w:rsidP="00A65615">
            <w:pPr>
              <w:spacing w:before="120"/>
              <w:jc w:val="center"/>
            </w:pPr>
            <w:r>
              <w:t>8 %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E76373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83073D" w:rsidTr="00707F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E76373" w:rsidP="00A65615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3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E76373" w:rsidP="00A65615">
            <w:pPr>
              <w:spacing w:before="120" w:after="280" w:afterAutospacing="1"/>
            </w:pPr>
            <w:r>
              <w:rPr>
                <w:lang w:val="vi-VN"/>
              </w:rPr>
              <w:t>Yếu</w:t>
            </w:r>
          </w:p>
          <w:p w:rsidR="00E76373" w:rsidRDefault="00E76373" w:rsidP="00A65615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Pr="00707FE5" w:rsidRDefault="00E76373" w:rsidP="00A6561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707FE5">
              <w:t>0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Pr="00707FE5" w:rsidRDefault="00707FE5" w:rsidP="00A65615">
            <w:pPr>
              <w:spacing w:before="120"/>
              <w:jc w:val="center"/>
            </w:pPr>
            <w:r>
              <w:t>0</w:t>
            </w:r>
            <w:r w:rsidR="00E76373">
              <w:rPr>
                <w:lang w:val="vi-VN"/>
              </w:rPr>
              <w:t> 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707FE5" w:rsidP="00A65615">
            <w:pPr>
              <w:spacing w:before="120"/>
              <w:jc w:val="center"/>
            </w:pPr>
            <w:r>
              <w:t>0</w:t>
            </w:r>
            <w:r w:rsidR="00E76373">
              <w:rPr>
                <w:lang w:val="vi-VN"/>
              </w:rPr>
              <w:t> 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Pr="00707FE5" w:rsidRDefault="00707FE5" w:rsidP="00A65615">
            <w:pPr>
              <w:spacing w:before="120"/>
              <w:jc w:val="center"/>
            </w:pPr>
            <w:r>
              <w:t>0</w:t>
            </w:r>
            <w:r w:rsidR="00E76373">
              <w:rPr>
                <w:lang w:val="vi-VN"/>
              </w:rPr>
              <w:t> 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373" w:rsidRDefault="00707FE5" w:rsidP="00A65615">
            <w:pPr>
              <w:spacing w:before="120"/>
              <w:jc w:val="center"/>
            </w:pPr>
            <w:r>
              <w:t>0</w:t>
            </w:r>
            <w:r w:rsidR="00E76373">
              <w:rPr>
                <w:lang w:val="vi-VN"/>
              </w:rPr>
              <w:t> </w:t>
            </w:r>
          </w:p>
        </w:tc>
      </w:tr>
      <w:tr w:rsidR="00707FE5" w:rsidTr="00707F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3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chia theo học lực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t>88/90</w:t>
            </w:r>
          </w:p>
          <w:p w:rsidR="00707FE5" w:rsidRDefault="00707FE5" w:rsidP="00707FE5">
            <w:pPr>
              <w:spacing w:before="120"/>
              <w:jc w:val="center"/>
            </w:pPr>
            <w:r>
              <w:t>2 KT</w:t>
            </w:r>
            <w:r>
              <w:rPr>
                <w:lang w:val="vi-VN"/>
              </w:rPr>
              <w:t> 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t>27/29</w:t>
            </w:r>
          </w:p>
          <w:p w:rsidR="00707FE5" w:rsidRDefault="00707FE5" w:rsidP="00707FE5">
            <w:pPr>
              <w:spacing w:before="120"/>
              <w:jc w:val="center"/>
            </w:pPr>
            <w:r>
              <w:t>2KT</w:t>
            </w:r>
            <w:r>
              <w:rPr>
                <w:lang w:val="vi-VN"/>
              </w:rPr>
              <w:t> 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t>17</w:t>
            </w:r>
            <w:r>
              <w:rPr>
                <w:lang w:val="vi-VN"/>
              </w:rPr>
              <w:t> 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P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25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t>19</w:t>
            </w:r>
            <w:r>
              <w:rPr>
                <w:lang w:val="vi-VN"/>
              </w:rPr>
              <w:t> </w:t>
            </w:r>
          </w:p>
        </w:tc>
      </w:tr>
      <w:tr w:rsidR="00707FE5" w:rsidTr="00707F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3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 w:after="280" w:afterAutospacing="1"/>
            </w:pPr>
            <w:r>
              <w:rPr>
                <w:lang w:val="vi-VN"/>
              </w:rPr>
              <w:t>Giỏi</w:t>
            </w:r>
          </w:p>
          <w:p w:rsidR="00707FE5" w:rsidRDefault="00707FE5" w:rsidP="00707FE5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Pr="00707FE5" w:rsidRDefault="00707FE5" w:rsidP="00707FE5">
            <w:pPr>
              <w:spacing w:before="120"/>
              <w:jc w:val="center"/>
            </w:pP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2</w:t>
            </w:r>
          </w:p>
          <w:p w:rsidR="00707FE5" w:rsidRPr="00707FE5" w:rsidRDefault="00707FE5" w:rsidP="00707FE5">
            <w:pPr>
              <w:spacing w:before="120"/>
              <w:jc w:val="center"/>
            </w:pPr>
            <w:r>
              <w:t>7,4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</w:t>
            </w:r>
          </w:p>
          <w:p w:rsidR="00707FE5" w:rsidRPr="00707FE5" w:rsidRDefault="00707FE5" w:rsidP="00707FE5">
            <w:pPr>
              <w:spacing w:before="120"/>
              <w:jc w:val="center"/>
            </w:pPr>
            <w:r>
              <w:t>5,9</w:t>
            </w:r>
            <w:r>
              <w:t xml:space="preserve"> 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  <w:rPr>
                <w:lang w:val="vi-VN"/>
              </w:rPr>
            </w:pPr>
            <w:r>
              <w:t>5</w:t>
            </w:r>
            <w:r>
              <w:rPr>
                <w:lang w:val="vi-VN"/>
              </w:rPr>
              <w:t> </w:t>
            </w:r>
          </w:p>
          <w:p w:rsidR="00707FE5" w:rsidRPr="00707FE5" w:rsidRDefault="00707FE5" w:rsidP="00707FE5">
            <w:pPr>
              <w:spacing w:before="120"/>
              <w:jc w:val="center"/>
            </w:pPr>
            <w:r>
              <w:t>20%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  <w:rPr>
                <w:lang w:val="vi-VN"/>
              </w:rPr>
            </w:pPr>
            <w:r>
              <w:t>3</w:t>
            </w:r>
            <w:r>
              <w:rPr>
                <w:lang w:val="vi-VN"/>
              </w:rPr>
              <w:t> </w:t>
            </w:r>
          </w:p>
          <w:p w:rsidR="00707FE5" w:rsidRPr="00707FE5" w:rsidRDefault="00707FE5" w:rsidP="00707FE5">
            <w:pPr>
              <w:spacing w:before="120"/>
              <w:jc w:val="center"/>
            </w:pPr>
            <w:r>
              <w:t>17,6</w:t>
            </w:r>
          </w:p>
        </w:tc>
      </w:tr>
      <w:tr w:rsidR="00707FE5" w:rsidTr="00707F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3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 w:after="280" w:afterAutospacing="1"/>
            </w:pPr>
            <w:r>
              <w:rPr>
                <w:lang w:val="vi-VN"/>
              </w:rPr>
              <w:t>Khá</w:t>
            </w:r>
          </w:p>
          <w:p w:rsidR="00707FE5" w:rsidRDefault="00707FE5" w:rsidP="00707FE5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Pr="00707FE5" w:rsidRDefault="00707FE5" w:rsidP="00707FE5">
            <w:pPr>
              <w:spacing w:before="120"/>
              <w:jc w:val="center"/>
            </w:pP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20</w:t>
            </w:r>
          </w:p>
          <w:p w:rsidR="00707FE5" w:rsidRPr="00707FE5" w:rsidRDefault="00707FE5" w:rsidP="00707FE5">
            <w:pPr>
              <w:spacing w:before="120"/>
              <w:jc w:val="center"/>
            </w:pPr>
            <w:r>
              <w:t>74,1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4</w:t>
            </w:r>
          </w:p>
          <w:p w:rsidR="00707FE5" w:rsidRPr="00707FE5" w:rsidRDefault="00707FE5" w:rsidP="00707FE5">
            <w:pPr>
              <w:spacing w:before="120"/>
              <w:jc w:val="center"/>
            </w:pPr>
            <w:r>
              <w:t>23,6</w:t>
            </w:r>
            <w:r>
              <w:t>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5</w:t>
            </w:r>
          </w:p>
          <w:p w:rsidR="00707FE5" w:rsidRPr="00707FE5" w:rsidRDefault="00707FE5" w:rsidP="00707FE5">
            <w:pPr>
              <w:spacing w:before="120"/>
              <w:jc w:val="center"/>
            </w:pPr>
            <w:r>
              <w:t>20%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  <w:rPr>
                <w:lang w:val="vi-VN"/>
              </w:rPr>
            </w:pPr>
            <w:r>
              <w:t>2</w:t>
            </w:r>
            <w:r>
              <w:rPr>
                <w:lang w:val="vi-VN"/>
              </w:rPr>
              <w:t> </w:t>
            </w:r>
          </w:p>
          <w:p w:rsidR="00707FE5" w:rsidRPr="00707FE5" w:rsidRDefault="00707FE5" w:rsidP="00707FE5">
            <w:pPr>
              <w:spacing w:before="120"/>
              <w:jc w:val="center"/>
            </w:pPr>
            <w:r>
              <w:t>111,7</w:t>
            </w:r>
          </w:p>
        </w:tc>
      </w:tr>
      <w:tr w:rsidR="00707FE5" w:rsidTr="00707F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3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 w:after="280" w:afterAutospacing="1"/>
            </w:pPr>
            <w:r>
              <w:rPr>
                <w:lang w:val="vi-VN"/>
              </w:rPr>
              <w:t>Trung bình</w:t>
            </w:r>
          </w:p>
          <w:p w:rsidR="00707FE5" w:rsidRDefault="00707FE5" w:rsidP="00707FE5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Pr="00707FE5" w:rsidRDefault="00707FE5" w:rsidP="00707FE5">
            <w:pPr>
              <w:spacing w:before="120"/>
              <w:jc w:val="center"/>
            </w:pP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4</w:t>
            </w:r>
          </w:p>
          <w:p w:rsidR="00707FE5" w:rsidRPr="00707FE5" w:rsidRDefault="00707FE5" w:rsidP="00707FE5">
            <w:pPr>
              <w:spacing w:before="120"/>
              <w:jc w:val="center"/>
            </w:pPr>
            <w:r>
              <w:t>14,8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10</w:t>
            </w:r>
          </w:p>
          <w:p w:rsidR="00707FE5" w:rsidRPr="00707FE5" w:rsidRDefault="00707FE5" w:rsidP="00707FE5">
            <w:pPr>
              <w:spacing w:before="120"/>
              <w:jc w:val="center"/>
            </w:pPr>
            <w:r>
              <w:t>58,7</w:t>
            </w:r>
            <w:r>
              <w:t>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6</w:t>
            </w:r>
          </w:p>
          <w:p w:rsidR="00707FE5" w:rsidRPr="00707FE5" w:rsidRDefault="00707FE5" w:rsidP="00707FE5">
            <w:pPr>
              <w:spacing w:before="120"/>
              <w:jc w:val="center"/>
            </w:pPr>
            <w:r>
              <w:t>24%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  <w:rPr>
                <w:lang w:val="vi-VN"/>
              </w:rPr>
            </w:pPr>
            <w:r>
              <w:t>12</w:t>
            </w:r>
            <w:r>
              <w:rPr>
                <w:lang w:val="vi-VN"/>
              </w:rPr>
              <w:t> </w:t>
            </w:r>
          </w:p>
          <w:p w:rsidR="00707FE5" w:rsidRDefault="00707FE5" w:rsidP="00707FE5">
            <w:pPr>
              <w:spacing w:before="120"/>
              <w:jc w:val="center"/>
            </w:pPr>
            <w:r>
              <w:t>59%</w:t>
            </w:r>
          </w:p>
        </w:tc>
      </w:tr>
      <w:tr w:rsidR="00707FE5" w:rsidTr="00707F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3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 w:after="280" w:afterAutospacing="1"/>
            </w:pPr>
            <w:r>
              <w:rPr>
                <w:lang w:val="vi-VN"/>
              </w:rPr>
              <w:t>Yếu</w:t>
            </w:r>
          </w:p>
          <w:p w:rsidR="00707FE5" w:rsidRDefault="00707FE5" w:rsidP="00707FE5">
            <w:pPr>
              <w:spacing w:before="120"/>
            </w:pPr>
            <w:r>
              <w:rPr>
                <w:lang w:val="vi-VN"/>
              </w:rPr>
              <w:lastRenderedPageBreak/>
              <w:t>(tỷ lệ so với tổng số)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Pr="00707FE5" w:rsidRDefault="00707FE5" w:rsidP="00707FE5">
            <w:pPr>
              <w:spacing w:before="120"/>
              <w:jc w:val="center"/>
            </w:pP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</w:t>
            </w:r>
          </w:p>
          <w:p w:rsidR="00707FE5" w:rsidRPr="00707FE5" w:rsidRDefault="00707FE5" w:rsidP="00707FE5">
            <w:pPr>
              <w:spacing w:before="120"/>
              <w:jc w:val="center"/>
            </w:pPr>
            <w:r>
              <w:t>3,7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2</w:t>
            </w:r>
          </w:p>
          <w:p w:rsidR="00707FE5" w:rsidRPr="00707FE5" w:rsidRDefault="00707FE5" w:rsidP="00707FE5">
            <w:pPr>
              <w:spacing w:before="120"/>
              <w:jc w:val="center"/>
            </w:pPr>
            <w:r>
              <w:t>11,8</w:t>
            </w:r>
            <w:r>
              <w:t>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9</w:t>
            </w:r>
          </w:p>
          <w:p w:rsidR="00707FE5" w:rsidRPr="00707FE5" w:rsidRDefault="00707FE5" w:rsidP="00707FE5">
            <w:pPr>
              <w:spacing w:before="120"/>
              <w:jc w:val="center"/>
            </w:pPr>
            <w:r>
              <w:t>36%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  <w:rPr>
                <w:lang w:val="vi-VN"/>
              </w:rPr>
            </w:pPr>
            <w:r>
              <w:t>2</w:t>
            </w:r>
            <w:r>
              <w:rPr>
                <w:lang w:val="vi-VN"/>
              </w:rPr>
              <w:t> </w:t>
            </w:r>
          </w:p>
          <w:p w:rsidR="00707FE5" w:rsidRPr="00707FE5" w:rsidRDefault="00707FE5" w:rsidP="00707FE5">
            <w:pPr>
              <w:spacing w:before="120"/>
              <w:jc w:val="center"/>
            </w:pPr>
            <w:r>
              <w:t>11,7</w:t>
            </w:r>
          </w:p>
        </w:tc>
      </w:tr>
      <w:tr w:rsidR="00707FE5" w:rsidTr="00707F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5</w:t>
            </w:r>
          </w:p>
        </w:tc>
        <w:tc>
          <w:tcPr>
            <w:tcW w:w="23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 w:after="280" w:afterAutospacing="1"/>
            </w:pPr>
            <w:r>
              <w:rPr>
                <w:lang w:val="vi-VN"/>
              </w:rPr>
              <w:t>Kém</w:t>
            </w:r>
          </w:p>
          <w:p w:rsidR="00707FE5" w:rsidRDefault="00707FE5" w:rsidP="00707FE5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P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0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t>0</w:t>
            </w:r>
            <w:r>
              <w:rPr>
                <w:lang w:val="vi-VN"/>
              </w:rPr>
              <w:t> 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P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Pr="00707FE5" w:rsidRDefault="00707FE5" w:rsidP="00707FE5">
            <w:pPr>
              <w:spacing w:before="120"/>
              <w:jc w:val="center"/>
            </w:pPr>
            <w:r>
              <w:t>0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t>0</w:t>
            </w:r>
            <w:r>
              <w:rPr>
                <w:lang w:val="vi-VN"/>
              </w:rPr>
              <w:t> </w:t>
            </w:r>
          </w:p>
        </w:tc>
      </w:tr>
      <w:tr w:rsidR="00707FE5" w:rsidTr="00707F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23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</w:rPr>
              <w:t xml:space="preserve">ổng </w:t>
            </w:r>
            <w:r>
              <w:rPr>
                <w:b/>
                <w:bCs/>
                <w:lang w:val="vi-VN"/>
              </w:rPr>
              <w:t>hợp kết quả cuối năm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707FE5" w:rsidTr="00707F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3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 w:after="280" w:afterAutospacing="1"/>
            </w:pPr>
            <w:r>
              <w:rPr>
                <w:lang w:val="vi-VN"/>
              </w:rPr>
              <w:t>Lên lớp</w:t>
            </w:r>
          </w:p>
          <w:p w:rsidR="00707FE5" w:rsidRDefault="00707FE5" w:rsidP="00707FE5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P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24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P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16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t>16</w:t>
            </w:r>
            <w:r>
              <w:rPr>
                <w:lang w:val="vi-VN"/>
              </w:rPr>
              <w:t> 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t>17</w:t>
            </w:r>
            <w:r>
              <w:rPr>
                <w:lang w:val="vi-VN"/>
              </w:rPr>
              <w:t> </w:t>
            </w:r>
          </w:p>
        </w:tc>
      </w:tr>
      <w:tr w:rsidR="00707FE5" w:rsidTr="00707F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a</w:t>
            </w:r>
          </w:p>
        </w:tc>
        <w:tc>
          <w:tcPr>
            <w:tcW w:w="23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 w:after="280" w:afterAutospacing="1"/>
            </w:pPr>
            <w:r>
              <w:rPr>
                <w:lang w:val="vi-VN"/>
              </w:rPr>
              <w:t>Học sinh giỏi</w:t>
            </w:r>
          </w:p>
          <w:p w:rsidR="00707FE5" w:rsidRDefault="00707FE5" w:rsidP="00707FE5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2</w:t>
            </w:r>
          </w:p>
          <w:p w:rsidR="00707FE5" w:rsidRPr="00707FE5" w:rsidRDefault="00707FE5" w:rsidP="00707FE5">
            <w:pPr>
              <w:spacing w:before="120"/>
              <w:jc w:val="center"/>
            </w:pPr>
            <w:r>
              <w:t>7,4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</w:t>
            </w:r>
          </w:p>
          <w:p w:rsidR="00707FE5" w:rsidRPr="00707FE5" w:rsidRDefault="00707FE5" w:rsidP="00707FE5">
            <w:pPr>
              <w:spacing w:before="120"/>
              <w:jc w:val="center"/>
            </w:pPr>
            <w:r>
              <w:t>5,9 %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  <w:rPr>
                <w:lang w:val="vi-VN"/>
              </w:rPr>
            </w:pPr>
            <w:r>
              <w:t>5</w:t>
            </w:r>
            <w:r>
              <w:rPr>
                <w:lang w:val="vi-VN"/>
              </w:rPr>
              <w:t> </w:t>
            </w:r>
          </w:p>
          <w:p w:rsidR="00707FE5" w:rsidRPr="00707FE5" w:rsidRDefault="00707FE5" w:rsidP="00707FE5">
            <w:pPr>
              <w:spacing w:before="120"/>
              <w:jc w:val="center"/>
            </w:pPr>
            <w:r>
              <w:t>20%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  <w:rPr>
                <w:lang w:val="vi-VN"/>
              </w:rPr>
            </w:pPr>
            <w:r>
              <w:t>3</w:t>
            </w:r>
            <w:r>
              <w:rPr>
                <w:lang w:val="vi-VN"/>
              </w:rPr>
              <w:t> </w:t>
            </w:r>
          </w:p>
          <w:p w:rsidR="00707FE5" w:rsidRPr="00707FE5" w:rsidRDefault="00707FE5" w:rsidP="00707FE5">
            <w:pPr>
              <w:spacing w:before="120"/>
              <w:jc w:val="center"/>
            </w:pPr>
            <w:r>
              <w:t>17,6</w:t>
            </w:r>
          </w:p>
        </w:tc>
      </w:tr>
      <w:tr w:rsidR="00707FE5" w:rsidTr="00707F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b</w:t>
            </w:r>
          </w:p>
        </w:tc>
        <w:tc>
          <w:tcPr>
            <w:tcW w:w="23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 w:after="280" w:afterAutospacing="1"/>
            </w:pPr>
            <w:r>
              <w:rPr>
                <w:lang w:val="vi-VN"/>
              </w:rPr>
              <w:t>Học sinh tiên tiến</w:t>
            </w:r>
          </w:p>
          <w:p w:rsidR="00707FE5" w:rsidRDefault="00707FE5" w:rsidP="00707FE5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20</w:t>
            </w:r>
          </w:p>
          <w:p w:rsidR="00707FE5" w:rsidRPr="00707FE5" w:rsidRDefault="00707FE5" w:rsidP="00707FE5">
            <w:pPr>
              <w:spacing w:before="120"/>
              <w:jc w:val="center"/>
            </w:pPr>
            <w:r>
              <w:t>74,1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4</w:t>
            </w:r>
          </w:p>
          <w:p w:rsidR="00707FE5" w:rsidRPr="00707FE5" w:rsidRDefault="00707FE5" w:rsidP="00707FE5">
            <w:pPr>
              <w:spacing w:before="120"/>
              <w:jc w:val="center"/>
            </w:pPr>
            <w:r>
              <w:t>23,6%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5</w:t>
            </w:r>
          </w:p>
          <w:p w:rsidR="00707FE5" w:rsidRPr="00707FE5" w:rsidRDefault="00707FE5" w:rsidP="00707FE5">
            <w:pPr>
              <w:spacing w:before="120"/>
              <w:jc w:val="center"/>
            </w:pPr>
            <w:r>
              <w:t>20%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  <w:rPr>
                <w:lang w:val="vi-VN"/>
              </w:rPr>
            </w:pPr>
            <w:r>
              <w:t>2</w:t>
            </w:r>
            <w:r>
              <w:rPr>
                <w:lang w:val="vi-VN"/>
              </w:rPr>
              <w:t> </w:t>
            </w:r>
          </w:p>
          <w:p w:rsidR="00707FE5" w:rsidRPr="00707FE5" w:rsidRDefault="00707FE5" w:rsidP="00707FE5">
            <w:pPr>
              <w:spacing w:before="120"/>
              <w:jc w:val="center"/>
            </w:pPr>
            <w:r>
              <w:t>111,7</w:t>
            </w:r>
          </w:p>
        </w:tc>
      </w:tr>
      <w:tr w:rsidR="00707FE5" w:rsidTr="00707F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3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 w:after="280" w:afterAutospacing="1"/>
            </w:pPr>
            <w:r>
              <w:rPr>
                <w:lang w:val="vi-VN"/>
              </w:rPr>
              <w:t>Thi lại</w:t>
            </w:r>
          </w:p>
          <w:p w:rsidR="00707FE5" w:rsidRDefault="00707FE5" w:rsidP="00707FE5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P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</w:t>
            </w:r>
          </w:p>
          <w:p w:rsidR="00707FE5" w:rsidRPr="00707FE5" w:rsidRDefault="00707FE5" w:rsidP="00707FE5">
            <w:pPr>
              <w:spacing w:before="120"/>
              <w:jc w:val="center"/>
            </w:pPr>
            <w:r>
              <w:t>3,7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2</w:t>
            </w:r>
          </w:p>
          <w:p w:rsidR="00707FE5" w:rsidRPr="00707FE5" w:rsidRDefault="00707FE5" w:rsidP="00707FE5">
            <w:pPr>
              <w:spacing w:before="120"/>
              <w:jc w:val="center"/>
            </w:pPr>
            <w:r>
              <w:t>11,8%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9</w:t>
            </w:r>
          </w:p>
          <w:p w:rsidR="00707FE5" w:rsidRPr="00707FE5" w:rsidRDefault="00707FE5" w:rsidP="00707FE5">
            <w:pPr>
              <w:spacing w:before="120"/>
              <w:jc w:val="center"/>
            </w:pPr>
            <w:r>
              <w:t>36%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  <w:rPr>
                <w:lang w:val="vi-VN"/>
              </w:rPr>
            </w:pPr>
            <w:r>
              <w:t>2</w:t>
            </w:r>
            <w:r>
              <w:rPr>
                <w:lang w:val="vi-VN"/>
              </w:rPr>
              <w:t> </w:t>
            </w:r>
          </w:p>
          <w:p w:rsidR="00707FE5" w:rsidRPr="00707FE5" w:rsidRDefault="00707FE5" w:rsidP="00707FE5">
            <w:pPr>
              <w:spacing w:before="120"/>
              <w:jc w:val="center"/>
            </w:pPr>
            <w:r>
              <w:t>11,7</w:t>
            </w:r>
          </w:p>
        </w:tc>
      </w:tr>
      <w:tr w:rsidR="00707FE5" w:rsidTr="00707F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3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 w:after="280" w:afterAutospacing="1"/>
            </w:pPr>
            <w:r>
              <w:rPr>
                <w:lang w:val="vi-VN"/>
              </w:rPr>
              <w:t>Lưu ban</w:t>
            </w:r>
          </w:p>
          <w:p w:rsidR="00707FE5" w:rsidRDefault="00707FE5" w:rsidP="00707FE5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Pr="00707FE5" w:rsidRDefault="00707FE5" w:rsidP="00707FE5">
            <w:pPr>
              <w:spacing w:before="120"/>
              <w:jc w:val="center"/>
            </w:pP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Pr="00707FE5" w:rsidRDefault="00707FE5" w:rsidP="00707FE5">
            <w:pPr>
              <w:spacing w:before="120"/>
              <w:jc w:val="center"/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Pr="00707FE5" w:rsidRDefault="00707FE5" w:rsidP="00707FE5">
            <w:pPr>
              <w:spacing w:before="120"/>
              <w:jc w:val="center"/>
            </w:pP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Pr="00707FE5" w:rsidRDefault="00707FE5" w:rsidP="00707FE5">
            <w:pPr>
              <w:spacing w:before="120"/>
              <w:jc w:val="center"/>
            </w:pPr>
          </w:p>
        </w:tc>
      </w:tr>
      <w:tr w:rsidR="00707FE5" w:rsidTr="00707F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3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 w:after="280" w:afterAutospacing="1"/>
            </w:pPr>
            <w:r>
              <w:rPr>
                <w:lang w:val="vi-VN"/>
              </w:rPr>
              <w:t>Chuy</w:t>
            </w:r>
            <w:r>
              <w:t>ể</w:t>
            </w:r>
            <w:r>
              <w:rPr>
                <w:lang w:val="vi-VN"/>
              </w:rPr>
              <w:t>n trường đến/đi</w:t>
            </w:r>
          </w:p>
          <w:p w:rsidR="00707FE5" w:rsidRDefault="00707FE5" w:rsidP="00707FE5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Pr="00707FE5" w:rsidRDefault="00707FE5" w:rsidP="00707FE5">
            <w:pPr>
              <w:spacing w:before="120"/>
              <w:jc w:val="center"/>
            </w:pPr>
            <w:r>
              <w:t>0</w:t>
            </w:r>
            <w:r>
              <w:rPr>
                <w:lang w:val="vi-VN"/>
              </w:rPr>
              <w:t> 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t>0</w:t>
            </w:r>
            <w:r>
              <w:rPr>
                <w:lang w:val="vi-VN"/>
              </w:rPr>
              <w:t> 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t>0</w:t>
            </w:r>
            <w:r>
              <w:rPr>
                <w:lang w:val="vi-VN"/>
              </w:rPr>
              <w:t> 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P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0</w:t>
            </w:r>
          </w:p>
        </w:tc>
      </w:tr>
      <w:tr w:rsidR="00707FE5" w:rsidTr="00707F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3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 w:after="280" w:afterAutospacing="1"/>
            </w:pPr>
            <w:r>
              <w:rPr>
                <w:lang w:val="vi-VN"/>
              </w:rPr>
              <w:t>Bị đu</w:t>
            </w:r>
            <w:r>
              <w:t>ổ</w:t>
            </w:r>
            <w:r>
              <w:rPr>
                <w:lang w:val="vi-VN"/>
              </w:rPr>
              <w:t>i học</w:t>
            </w:r>
          </w:p>
          <w:p w:rsidR="00707FE5" w:rsidRDefault="00707FE5" w:rsidP="00707FE5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t>00</w:t>
            </w:r>
            <w:r>
              <w:rPr>
                <w:lang w:val="vi-VN"/>
              </w:rPr>
              <w:t> 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t>0</w:t>
            </w:r>
            <w:r>
              <w:rPr>
                <w:lang w:val="vi-VN"/>
              </w:rPr>
              <w:t> 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P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0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t>0</w:t>
            </w:r>
            <w:r>
              <w:rPr>
                <w:lang w:val="vi-VN"/>
              </w:rPr>
              <w:t> </w:t>
            </w:r>
          </w:p>
        </w:tc>
      </w:tr>
      <w:tr w:rsidR="00707FE5" w:rsidTr="00707F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3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 w:after="280" w:afterAutospacing="1"/>
            </w:pPr>
            <w:r>
              <w:rPr>
                <w:lang w:val="vi-VN"/>
              </w:rPr>
              <w:t>Bỏ học (qua kỳ nghỉ hè năm trước và trong năm học)</w:t>
            </w:r>
          </w:p>
          <w:p w:rsidR="00707FE5" w:rsidRDefault="00707FE5" w:rsidP="00707FE5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707FE5" w:rsidTr="00707F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23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</w:pPr>
            <w:r>
              <w:rPr>
                <w:b/>
                <w:bCs/>
                <w:lang w:val="vi-VN"/>
              </w:rPr>
              <w:t>Số học sinh đạt giải các kỳ thi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giỏi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707FE5" w:rsidTr="00707F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</w:pPr>
            <w:r>
              <w:rPr>
                <w:lang w:val="vi-VN"/>
              </w:rPr>
              <w:t>Cấp huyện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P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2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t>2</w:t>
            </w:r>
            <w:r>
              <w:rPr>
                <w:lang w:val="vi-VN"/>
              </w:rPr>
              <w:t> 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P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3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t>4</w:t>
            </w:r>
            <w:r>
              <w:rPr>
                <w:lang w:val="vi-VN"/>
              </w:rPr>
              <w:t> </w:t>
            </w:r>
          </w:p>
        </w:tc>
      </w:tr>
      <w:tr w:rsidR="00707FE5" w:rsidTr="00707F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3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</w:pPr>
            <w:r>
              <w:t>C</w:t>
            </w:r>
            <w:r>
              <w:rPr>
                <w:lang w:val="vi-VN"/>
              </w:rPr>
              <w:t>ấp tỉnh/thành phố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707FE5" w:rsidTr="00707F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3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</w:pPr>
            <w:r>
              <w:rPr>
                <w:lang w:val="vi-VN"/>
              </w:rPr>
              <w:t>Quốc gia, khu vực một số nước, quốc t</w:t>
            </w:r>
            <w:r>
              <w:t>ế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t>1</w:t>
            </w:r>
            <w:r>
              <w:rPr>
                <w:lang w:val="vi-VN"/>
              </w:rPr>
              <w:t> 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t>1</w:t>
            </w:r>
            <w:r>
              <w:rPr>
                <w:lang w:val="vi-VN"/>
              </w:rPr>
              <w:t> </w:t>
            </w:r>
          </w:p>
        </w:tc>
      </w:tr>
      <w:tr w:rsidR="00707FE5" w:rsidTr="00707F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23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dự xét hoặc dự thi tốt nghiệp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t>17</w:t>
            </w:r>
            <w:r>
              <w:rPr>
                <w:lang w:val="vi-VN"/>
              </w:rPr>
              <w:t> </w:t>
            </w:r>
          </w:p>
        </w:tc>
      </w:tr>
      <w:tr w:rsidR="00707FE5" w:rsidTr="00707F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3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được công nhận tốt nghiệp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t>17</w:t>
            </w:r>
            <w:r>
              <w:rPr>
                <w:lang w:val="vi-VN"/>
              </w:rPr>
              <w:t> </w:t>
            </w:r>
          </w:p>
        </w:tc>
      </w:tr>
      <w:tr w:rsidR="00707FE5" w:rsidTr="00707F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3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 w:after="280" w:afterAutospacing="1"/>
            </w:pPr>
            <w:r>
              <w:rPr>
                <w:lang w:val="vi-VN"/>
              </w:rPr>
              <w:t>Giỏi</w:t>
            </w:r>
          </w:p>
          <w:p w:rsidR="00707FE5" w:rsidRDefault="00707FE5" w:rsidP="00707FE5">
            <w:pPr>
              <w:spacing w:before="120"/>
            </w:pPr>
            <w:r>
              <w:rPr>
                <w:lang w:val="vi-VN"/>
              </w:rPr>
              <w:lastRenderedPageBreak/>
              <w:t>(tỷ lệ so với tổng số)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 </w:t>
            </w: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t>2</w:t>
            </w:r>
            <w:r>
              <w:rPr>
                <w:lang w:val="vi-VN"/>
              </w:rPr>
              <w:t> </w:t>
            </w:r>
          </w:p>
        </w:tc>
      </w:tr>
      <w:tr w:rsidR="00707FE5" w:rsidTr="00707F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2</w:t>
            </w:r>
          </w:p>
        </w:tc>
        <w:tc>
          <w:tcPr>
            <w:tcW w:w="23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 w:after="280" w:afterAutospacing="1"/>
            </w:pPr>
            <w:r>
              <w:rPr>
                <w:lang w:val="vi-VN"/>
              </w:rPr>
              <w:t>Khá</w:t>
            </w:r>
          </w:p>
          <w:p w:rsidR="00707FE5" w:rsidRDefault="00707FE5" w:rsidP="00707FE5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t>2</w:t>
            </w:r>
            <w:r>
              <w:rPr>
                <w:lang w:val="vi-VN"/>
              </w:rPr>
              <w:t> </w:t>
            </w:r>
          </w:p>
        </w:tc>
      </w:tr>
      <w:tr w:rsidR="00707FE5" w:rsidTr="00707F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3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 w:after="280" w:afterAutospacing="1"/>
            </w:pPr>
            <w:r>
              <w:rPr>
                <w:lang w:val="vi-VN"/>
              </w:rPr>
              <w:t>Trung bình</w:t>
            </w:r>
          </w:p>
          <w:p w:rsidR="00707FE5" w:rsidRDefault="00707FE5" w:rsidP="00707FE5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P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13</w:t>
            </w:r>
          </w:p>
        </w:tc>
      </w:tr>
      <w:tr w:rsidR="00707FE5" w:rsidTr="00707F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</w:t>
            </w:r>
          </w:p>
        </w:tc>
        <w:tc>
          <w:tcPr>
            <w:tcW w:w="23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Số học sinh thi đỗ đại học, cao đ</w:t>
            </w:r>
            <w:r>
              <w:rPr>
                <w:b/>
                <w:bCs/>
              </w:rPr>
              <w:t>ẳ</w:t>
            </w:r>
            <w:r>
              <w:rPr>
                <w:b/>
                <w:bCs/>
                <w:lang w:val="vi-VN"/>
              </w:rPr>
              <w:t>ng</w:t>
            </w:r>
          </w:p>
          <w:p w:rsidR="00707FE5" w:rsidRDefault="00707FE5" w:rsidP="00707FE5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707FE5" w:rsidTr="00707F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3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nam/số học sinh nữ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P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51/37</w:t>
            </w:r>
          </w:p>
        </w:tc>
      </w:tr>
      <w:tr w:rsidR="00707FE5" w:rsidTr="00707F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3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dân tộc thiểu số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E5" w:rsidRDefault="00707FE5" w:rsidP="00707FE5">
            <w:pPr>
              <w:spacing w:before="120"/>
              <w:jc w:val="center"/>
            </w:pPr>
            <w:r>
              <w:t>1</w:t>
            </w:r>
            <w:r>
              <w:rPr>
                <w:lang w:val="vi-VN"/>
              </w:rPr>
              <w:t> </w:t>
            </w:r>
          </w:p>
        </w:tc>
      </w:tr>
    </w:tbl>
    <w:p w:rsidR="00E76373" w:rsidRDefault="00E76373" w:rsidP="00E76373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76373" w:rsidTr="00A65615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3" w:rsidRDefault="00E76373" w:rsidP="00A65615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3" w:rsidRDefault="00707FE5" w:rsidP="00707FE5">
            <w:pPr>
              <w:spacing w:before="120"/>
              <w:jc w:val="center"/>
            </w:pPr>
            <w:r>
              <w:t xml:space="preserve">Hoàng Châu </w:t>
            </w:r>
            <w:r w:rsidR="00E76373">
              <w:rPr>
                <w:lang w:val="vi-VN"/>
              </w:rPr>
              <w:t xml:space="preserve"> ngày </w:t>
            </w:r>
            <w:r>
              <w:t>02</w:t>
            </w:r>
            <w:r w:rsidR="00E76373">
              <w:t xml:space="preserve">. </w:t>
            </w:r>
            <w:r w:rsidR="00E76373">
              <w:rPr>
                <w:lang w:val="vi-VN"/>
              </w:rPr>
              <w:t xml:space="preserve">tháng </w:t>
            </w:r>
            <w:r>
              <w:t>6</w:t>
            </w:r>
            <w:r w:rsidR="00E76373">
              <w:t xml:space="preserve"> </w:t>
            </w:r>
            <w:r w:rsidR="00E76373">
              <w:rPr>
                <w:lang w:val="vi-VN"/>
              </w:rPr>
              <w:t>năm</w:t>
            </w:r>
            <w:r>
              <w:t>2021</w:t>
            </w:r>
            <w:r w:rsidR="00E76373">
              <w:br/>
            </w:r>
            <w:r w:rsidR="00E76373">
              <w:rPr>
                <w:lang w:val="vi-VN"/>
              </w:rPr>
              <w:t>Thủ trưởng đơn vị</w:t>
            </w:r>
            <w:r w:rsidR="00E76373">
              <w:br/>
            </w:r>
            <w:r w:rsidR="00E76373">
              <w:rPr>
                <w:lang w:val="vi-VN"/>
              </w:rPr>
              <w:t>(Ký tên và đóng dấu)</w:t>
            </w:r>
          </w:p>
        </w:tc>
      </w:tr>
    </w:tbl>
    <w:p w:rsidR="008C3F0A" w:rsidRDefault="008C3F0A"/>
    <w:p w:rsidR="00707FE5" w:rsidRDefault="00707FE5">
      <w:r>
        <w:t xml:space="preserve">                          </w:t>
      </w:r>
    </w:p>
    <w:p w:rsidR="00707FE5" w:rsidRPr="00707FE5" w:rsidRDefault="00707FE5">
      <w:pPr>
        <w:rPr>
          <w:b/>
        </w:rPr>
      </w:pPr>
      <w:r>
        <w:t xml:space="preserve">                                                                                                      </w:t>
      </w:r>
      <w:bookmarkStart w:id="1" w:name="_GoBack"/>
      <w:r w:rsidRPr="00707FE5">
        <w:rPr>
          <w:b/>
        </w:rPr>
        <w:t xml:space="preserve"> Đoàn Thanh Tâm</w:t>
      </w:r>
      <w:bookmarkEnd w:id="1"/>
    </w:p>
    <w:sectPr w:rsidR="00707FE5" w:rsidRPr="00707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52"/>
    <w:rsid w:val="001F42C8"/>
    <w:rsid w:val="003512A2"/>
    <w:rsid w:val="004346FC"/>
    <w:rsid w:val="00466152"/>
    <w:rsid w:val="00707FE5"/>
    <w:rsid w:val="0083073D"/>
    <w:rsid w:val="008C3F0A"/>
    <w:rsid w:val="00E7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40888"/>
  <w15:chartTrackingRefBased/>
  <w15:docId w15:val="{DB0BD1BE-FAD9-4A84-AFA2-749679D4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373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14C9E-6919-4465-9A73-283ED3DC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</cp:revision>
  <dcterms:created xsi:type="dcterms:W3CDTF">2019-09-04T08:22:00Z</dcterms:created>
  <dcterms:modified xsi:type="dcterms:W3CDTF">2021-06-04T11:30:00Z</dcterms:modified>
</cp:coreProperties>
</file>