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4" w:type="dxa"/>
        <w:jc w:val="center"/>
        <w:tblLook w:val="01E0" w:firstRow="1" w:lastRow="1" w:firstColumn="1" w:lastColumn="1" w:noHBand="0" w:noVBand="0"/>
      </w:tblPr>
      <w:tblGrid>
        <w:gridCol w:w="4857"/>
        <w:gridCol w:w="5737"/>
      </w:tblGrid>
      <w:tr w:rsidR="00D5675D" w:rsidRPr="0091016D" w14:paraId="74010F35" w14:textId="77777777" w:rsidTr="000800A1">
        <w:trPr>
          <w:jc w:val="center"/>
        </w:trPr>
        <w:tc>
          <w:tcPr>
            <w:tcW w:w="4857" w:type="dxa"/>
            <w:shd w:val="clear" w:color="auto" w:fill="auto"/>
          </w:tcPr>
          <w:p w14:paraId="6799C023" w14:textId="70D8CD1B" w:rsidR="00D93BDF" w:rsidRPr="0091016D" w:rsidRDefault="00D93BDF" w:rsidP="00CA4ECF">
            <w:pPr>
              <w:jc w:val="center"/>
              <w:rPr>
                <w:rFonts w:eastAsia="Times New Roman" w:cs="Times New Roman"/>
                <w:b/>
                <w:sz w:val="26"/>
                <w:szCs w:val="26"/>
              </w:rPr>
            </w:pPr>
            <w:r w:rsidRPr="0091016D">
              <w:rPr>
                <w:rFonts w:eastAsia="Times New Roman" w:cs="Times New Roman"/>
                <w:sz w:val="26"/>
                <w:szCs w:val="26"/>
                <w:lang w:val="it-IT"/>
              </w:rPr>
              <w:t xml:space="preserve">UBND </w:t>
            </w:r>
            <w:r w:rsidRPr="0091016D">
              <w:rPr>
                <w:rFonts w:eastAsia="Times New Roman" w:cs="Times New Roman"/>
                <w:sz w:val="26"/>
                <w:szCs w:val="26"/>
              </w:rPr>
              <w:t>HUYỆN AN LÃO</w:t>
            </w:r>
            <w:r w:rsidRPr="0091016D">
              <w:rPr>
                <w:rFonts w:eastAsia="Times New Roman" w:cs="Times New Roman"/>
                <w:b/>
                <w:sz w:val="26"/>
                <w:szCs w:val="26"/>
              </w:rPr>
              <w:t xml:space="preserve">                        TRƯỜNG </w:t>
            </w:r>
            <w:r w:rsidR="000800A1">
              <w:rPr>
                <w:rFonts w:eastAsia="Times New Roman" w:cs="Times New Roman"/>
                <w:b/>
                <w:sz w:val="26"/>
                <w:szCs w:val="26"/>
              </w:rPr>
              <w:t xml:space="preserve">TH- </w:t>
            </w:r>
            <w:r w:rsidRPr="0091016D">
              <w:rPr>
                <w:rFonts w:eastAsia="Times New Roman" w:cs="Times New Roman"/>
                <w:b/>
                <w:sz w:val="26"/>
                <w:szCs w:val="26"/>
              </w:rPr>
              <w:t xml:space="preserve">THCS </w:t>
            </w:r>
            <w:r w:rsidR="0091016D" w:rsidRPr="0091016D">
              <w:rPr>
                <w:rFonts w:eastAsia="Times New Roman" w:cs="Times New Roman"/>
                <w:b/>
                <w:sz w:val="26"/>
                <w:szCs w:val="26"/>
              </w:rPr>
              <w:t xml:space="preserve"> </w:t>
            </w:r>
            <w:r w:rsidR="000800A1">
              <w:rPr>
                <w:rFonts w:eastAsia="Times New Roman" w:cs="Times New Roman"/>
                <w:b/>
                <w:sz w:val="26"/>
                <w:szCs w:val="26"/>
              </w:rPr>
              <w:t>LÊ KHẮC CẨN</w:t>
            </w:r>
          </w:p>
          <w:p w14:paraId="106CE3DF" w14:textId="77777777" w:rsidR="00D93BDF" w:rsidRPr="0091016D" w:rsidRDefault="0086034E" w:rsidP="00CA4ECF">
            <w:pPr>
              <w:jc w:val="center"/>
              <w:rPr>
                <w:rFonts w:eastAsia="Times New Roman" w:cs="Times New Roman"/>
                <w:b/>
                <w:sz w:val="26"/>
                <w:szCs w:val="26"/>
              </w:rPr>
            </w:pPr>
            <w:r>
              <w:rPr>
                <w:rFonts w:eastAsia="Times New Roman" w:cs="Times New Roman"/>
                <w:noProof/>
                <w:sz w:val="26"/>
                <w:szCs w:val="26"/>
              </w:rPr>
              <w:pict w14:anchorId="43CD3D09">
                <v:line id="Straight Connector 2" o:spid="_x0000_s1026" style="position:absolute;left:0;text-align:left;z-index:251659264;visibility:visible;mso-wrap-distance-top:-6e-5mm;mso-wrap-distance-bottom:-6e-5mm" from="54.6pt,2.15pt" to="135.6pt,2.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">
                  <o:lock v:ext="edit" shapetype="f"/>
                </v:line>
              </w:pict>
            </w:r>
          </w:p>
        </w:tc>
        <w:tc>
          <w:tcPr>
            <w:tcW w:w="5737" w:type="dxa"/>
            <w:shd w:val="clear" w:color="auto" w:fill="auto"/>
          </w:tcPr>
          <w:p w14:paraId="3C6E9DBB" w14:textId="77777777" w:rsidR="00D93BDF" w:rsidRPr="0091016D" w:rsidRDefault="00D93BDF" w:rsidP="00CA4ECF">
            <w:pPr>
              <w:jc w:val="center"/>
              <w:rPr>
                <w:rFonts w:eastAsia="Times New Roman" w:cs="Times New Roman"/>
                <w:b/>
                <w:sz w:val="26"/>
                <w:szCs w:val="26"/>
              </w:rPr>
            </w:pPr>
            <w:r w:rsidRPr="0091016D">
              <w:rPr>
                <w:rFonts w:eastAsia="Times New Roman" w:cs="Times New Roman"/>
                <w:b/>
                <w:sz w:val="26"/>
                <w:szCs w:val="26"/>
              </w:rPr>
              <w:t>CỘNG HOÀ XÃ HỘI CHỦ NGHĨA VIỆT NAM</w:t>
            </w:r>
          </w:p>
          <w:p w14:paraId="7AA5DFDA" w14:textId="77777777" w:rsidR="00D93BDF" w:rsidRDefault="00D93BDF" w:rsidP="00CA4ECF">
            <w:pPr>
              <w:jc w:val="center"/>
              <w:rPr>
                <w:rFonts w:eastAsia="Times New Roman" w:cs="Times New Roman"/>
                <w:b/>
                <w:sz w:val="26"/>
                <w:szCs w:val="26"/>
              </w:rPr>
            </w:pPr>
            <w:r w:rsidRPr="0091016D">
              <w:rPr>
                <w:rFonts w:eastAsia="Times New Roman" w:cs="Times New Roman"/>
                <w:b/>
                <w:sz w:val="26"/>
                <w:szCs w:val="26"/>
              </w:rPr>
              <w:t xml:space="preserve">Độc lập- Tự do </w:t>
            </w:r>
            <w:r w:rsidR="0090324C" w:rsidRPr="0091016D">
              <w:rPr>
                <w:rFonts w:eastAsia="Times New Roman" w:cs="Times New Roman"/>
                <w:b/>
                <w:sz w:val="26"/>
                <w:szCs w:val="26"/>
              </w:rPr>
              <w:t>-</w:t>
            </w:r>
            <w:r w:rsidRPr="0091016D">
              <w:rPr>
                <w:rFonts w:eastAsia="Times New Roman" w:cs="Times New Roman"/>
                <w:b/>
                <w:sz w:val="26"/>
                <w:szCs w:val="26"/>
              </w:rPr>
              <w:t xml:space="preserve"> Hạnh phúc</w:t>
            </w:r>
          </w:p>
          <w:p w14:paraId="4889B4FE" w14:textId="77777777" w:rsidR="00EC0B5D" w:rsidRDefault="0086034E" w:rsidP="00CA4ECF">
            <w:pPr>
              <w:jc w:val="center"/>
              <w:rPr>
                <w:rFonts w:eastAsia="Times New Roman" w:cs="Times New Roman"/>
                <w:b/>
                <w:sz w:val="26"/>
                <w:szCs w:val="26"/>
              </w:rPr>
            </w:pPr>
            <w:r>
              <w:rPr>
                <w:rFonts w:eastAsia="Times New Roman" w:cs="Times New Roman"/>
                <w:noProof/>
                <w:sz w:val="26"/>
                <w:szCs w:val="26"/>
              </w:rPr>
              <w:pict w14:anchorId="33AB5704">
                <v:line id="Straight Connector 1" o:spid="_x0000_s1027" style="position:absolute;left:0;text-align:left;z-index:251660288;visibility:visible;mso-wrap-distance-top:-6e-5mm;mso-wrap-distance-bottom:-6e-5mm" from="58.95pt,1.5pt" to="216.65pt,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">
                  <o:lock v:ext="edit" shapetype="f"/>
                </v:line>
              </w:pict>
            </w:r>
          </w:p>
          <w:p w14:paraId="65F1456B" w14:textId="44318E53" w:rsidR="00EC0B5D" w:rsidRPr="00EC0B5D" w:rsidRDefault="000800A1" w:rsidP="00CA4ECF">
            <w:pPr>
              <w:spacing w:line="240" w:lineRule="atLeast"/>
              <w:jc w:val="center"/>
              <w:rPr>
                <w:i/>
                <w:sz w:val="26"/>
                <w:szCs w:val="26"/>
              </w:rPr>
            </w:pPr>
            <w:r>
              <w:rPr>
                <w:i/>
                <w:sz w:val="26"/>
                <w:szCs w:val="26"/>
              </w:rPr>
              <w:t>An Thọ</w:t>
            </w:r>
            <w:r w:rsidR="00EC0B5D">
              <w:rPr>
                <w:i/>
                <w:sz w:val="26"/>
                <w:szCs w:val="26"/>
              </w:rPr>
              <w:t xml:space="preserve">, ngày </w:t>
            </w:r>
            <w:r>
              <w:rPr>
                <w:i/>
                <w:sz w:val="26"/>
                <w:szCs w:val="26"/>
              </w:rPr>
              <w:t xml:space="preserve">10 </w:t>
            </w:r>
            <w:r w:rsidR="00EC0B5D">
              <w:rPr>
                <w:i/>
                <w:sz w:val="26"/>
                <w:szCs w:val="26"/>
              </w:rPr>
              <w:t>tháng 10 năm 2023</w:t>
            </w:r>
          </w:p>
        </w:tc>
      </w:tr>
      <w:tr w:rsidR="00EC0B5D" w:rsidRPr="0091016D" w14:paraId="7A040870" w14:textId="77777777" w:rsidTr="000800A1">
        <w:trPr>
          <w:jc w:val="center"/>
        </w:trPr>
        <w:tc>
          <w:tcPr>
            <w:tcW w:w="4857" w:type="dxa"/>
            <w:shd w:val="clear" w:color="auto" w:fill="auto"/>
          </w:tcPr>
          <w:p w14:paraId="67B14F53" w14:textId="77777777" w:rsidR="00EC0B5D" w:rsidRPr="0091016D" w:rsidRDefault="00EC0B5D" w:rsidP="00CA4ECF">
            <w:pPr>
              <w:jc w:val="center"/>
              <w:rPr>
                <w:rFonts w:eastAsia="Times New Roman" w:cs="Times New Roman"/>
                <w:sz w:val="26"/>
                <w:szCs w:val="26"/>
                <w:lang w:val="it-IT"/>
              </w:rPr>
            </w:pPr>
          </w:p>
        </w:tc>
        <w:tc>
          <w:tcPr>
            <w:tcW w:w="5737" w:type="dxa"/>
            <w:shd w:val="clear" w:color="auto" w:fill="auto"/>
          </w:tcPr>
          <w:p w14:paraId="183D12B9" w14:textId="77777777" w:rsidR="00EC0B5D" w:rsidRPr="0091016D" w:rsidRDefault="00EC0B5D" w:rsidP="00CA4ECF">
            <w:pPr>
              <w:jc w:val="center"/>
              <w:rPr>
                <w:rFonts w:eastAsia="Times New Roman" w:cs="Times New Roman"/>
                <w:b/>
                <w:sz w:val="26"/>
                <w:szCs w:val="26"/>
              </w:rPr>
            </w:pPr>
          </w:p>
        </w:tc>
      </w:tr>
    </w:tbl>
    <w:p w14:paraId="07C4AA99" w14:textId="00A68771" w:rsidR="00D93BDF" w:rsidRPr="0091016D" w:rsidRDefault="00D93BDF" w:rsidP="00CA4ECF">
      <w:pPr>
        <w:jc w:val="center"/>
        <w:rPr>
          <w:rFonts w:eastAsia="Times New Roman" w:cs="Times New Roman"/>
          <w:b/>
          <w:sz w:val="26"/>
          <w:szCs w:val="26"/>
        </w:rPr>
      </w:pPr>
      <w:r w:rsidRPr="0091016D">
        <w:rPr>
          <w:rFonts w:eastAsia="Times New Roman" w:cs="Times New Roman"/>
          <w:b/>
          <w:sz w:val="26"/>
          <w:szCs w:val="26"/>
        </w:rPr>
        <w:t>BÁO CÁO CHUYÊN ĐỀ</w:t>
      </w:r>
      <w:r w:rsidR="00EC0B5D">
        <w:rPr>
          <w:rFonts w:eastAsia="Times New Roman" w:cs="Times New Roman"/>
          <w:b/>
          <w:sz w:val="26"/>
          <w:szCs w:val="26"/>
        </w:rPr>
        <w:t xml:space="preserve"> CẤP </w:t>
      </w:r>
      <w:r w:rsidR="000800A1">
        <w:rPr>
          <w:rFonts w:eastAsia="Times New Roman" w:cs="Times New Roman"/>
          <w:b/>
          <w:sz w:val="26"/>
          <w:szCs w:val="26"/>
        </w:rPr>
        <w:t>TRƯỜNG</w:t>
      </w:r>
    </w:p>
    <w:p w14:paraId="1ED17771" w14:textId="77777777" w:rsidR="0091016D" w:rsidRPr="00274D6D" w:rsidRDefault="0091016D" w:rsidP="00CA4ECF">
      <w:pPr>
        <w:jc w:val="center"/>
        <w:rPr>
          <w:b/>
          <w:sz w:val="26"/>
          <w:szCs w:val="26"/>
        </w:rPr>
      </w:pPr>
      <w:r w:rsidRPr="00274D6D">
        <w:rPr>
          <w:b/>
          <w:sz w:val="26"/>
          <w:szCs w:val="26"/>
        </w:rPr>
        <w:t>“</w:t>
      </w:r>
      <w:r w:rsidR="008A5A15" w:rsidRPr="00274D6D">
        <w:rPr>
          <w:b/>
          <w:sz w:val="26"/>
          <w:szCs w:val="26"/>
          <w:lang w:val="nl-NL"/>
        </w:rPr>
        <w:t>Đổi</w:t>
      </w:r>
      <w:r w:rsidR="00EC0B5D" w:rsidRPr="00274D6D">
        <w:rPr>
          <w:b/>
          <w:sz w:val="26"/>
          <w:szCs w:val="26"/>
          <w:lang w:val="nl-NL"/>
        </w:rPr>
        <w:t xml:space="preserve"> mớ</w:t>
      </w:r>
      <w:r w:rsidR="008A5A15" w:rsidRPr="00274D6D">
        <w:rPr>
          <w:b/>
          <w:sz w:val="26"/>
          <w:szCs w:val="26"/>
          <w:lang w:val="nl-NL"/>
        </w:rPr>
        <w:t>i phương pháp</w:t>
      </w:r>
      <w:r w:rsidR="00EC0B5D" w:rsidRPr="00274D6D">
        <w:rPr>
          <w:b/>
          <w:sz w:val="26"/>
          <w:szCs w:val="26"/>
          <w:lang w:val="nl-NL"/>
        </w:rPr>
        <w:t xml:space="preserve"> dạy học, đổi mới kiểm tra đánh giá trong tiết học để phát huy các năng lực của học sinh.</w:t>
      </w:r>
      <w:r w:rsidRPr="00274D6D">
        <w:rPr>
          <w:b/>
          <w:sz w:val="26"/>
          <w:szCs w:val="26"/>
          <w:lang w:val="nl-NL"/>
        </w:rPr>
        <w:t>”</w:t>
      </w:r>
    </w:p>
    <w:p w14:paraId="64DFE4F1" w14:textId="77777777" w:rsidR="001A7192" w:rsidRPr="00274D6D" w:rsidRDefault="001A7192" w:rsidP="00CA4ECF">
      <w:pPr>
        <w:rPr>
          <w:rFonts w:eastAsia="Times New Roman" w:cs="Times New Roman"/>
          <w:b/>
          <w:sz w:val="26"/>
          <w:szCs w:val="26"/>
        </w:rPr>
      </w:pPr>
    </w:p>
    <w:p w14:paraId="7C5EE8E8" w14:textId="77777777" w:rsidR="00150915" w:rsidRPr="00CD7EAC" w:rsidRDefault="00D93BDF" w:rsidP="00CA4ECF">
      <w:pPr>
        <w:spacing w:after="120"/>
        <w:rPr>
          <w:rFonts w:eastAsia="Times New Roman" w:cs="Times New Roman"/>
          <w:b/>
          <w:sz w:val="26"/>
          <w:szCs w:val="26"/>
        </w:rPr>
      </w:pPr>
      <w:r w:rsidRPr="00CD7EAC">
        <w:rPr>
          <w:rFonts w:eastAsia="Times New Roman" w:cs="Times New Roman"/>
          <w:b/>
          <w:sz w:val="26"/>
          <w:szCs w:val="26"/>
        </w:rPr>
        <w:t>I. ĐẶT VẤN ĐỀ</w:t>
      </w:r>
    </w:p>
    <w:p w14:paraId="601A1A0B" w14:textId="77777777" w:rsidR="00AC5C7D" w:rsidRPr="00CD7EAC" w:rsidRDefault="00AC5C7D" w:rsidP="005D643E">
      <w:pPr>
        <w:spacing w:after="120"/>
        <w:ind w:firstLine="720"/>
        <w:jc w:val="both"/>
        <w:rPr>
          <w:rFonts w:eastAsia="Times New Roman" w:cs="Times New Roman"/>
          <w:b/>
          <w:sz w:val="26"/>
          <w:szCs w:val="26"/>
        </w:rPr>
      </w:pPr>
      <w:r w:rsidRPr="00CD7EAC">
        <w:rPr>
          <w:sz w:val="26"/>
          <w:szCs w:val="26"/>
        </w:rPr>
        <w:t>Đổi mới phương pháp dạy học cần gắn liền với đổi mới về đánh giá quá trình dạy học cũng như đổi mới việc kiểm tra và đánh giá thành tích học tập của học sinh. Đánh giá kết quả học tập là quá trình thu thập thông tin, phân tích và xử lí thông tin, giải thích thực trạng việc đạt mục tiêu giáo dục, tìm hiểu nguyên nhân, ra những quyết định sư phạm giúp học sinh học tập ngày càng tiến bộ.</w:t>
      </w:r>
    </w:p>
    <w:p w14:paraId="64660B4F" w14:textId="77777777" w:rsidR="00AC5C7D" w:rsidRPr="00CD7EAC" w:rsidRDefault="00AC5C7D" w:rsidP="005D643E">
      <w:pPr>
        <w:pStyle w:val="NormalWeb"/>
        <w:shd w:val="clear" w:color="auto" w:fill="FFFFFF"/>
        <w:spacing w:before="0" w:beforeAutospacing="0" w:after="150" w:afterAutospacing="0"/>
        <w:ind w:firstLine="720"/>
        <w:jc w:val="both"/>
        <w:rPr>
          <w:rFonts w:eastAsiaTheme="minorHAnsi" w:cstheme="minorBidi"/>
          <w:sz w:val="26"/>
          <w:szCs w:val="26"/>
        </w:rPr>
      </w:pPr>
      <w:r w:rsidRPr="00CD7EAC">
        <w:rPr>
          <w:rFonts w:eastAsiaTheme="minorHAnsi" w:cstheme="minorBidi"/>
          <w:sz w:val="26"/>
          <w:szCs w:val="26"/>
        </w:rPr>
        <w:t>Trên thực tế, việc kiểm tra, đánh giá kết quả học tập của học sinh trường THCS hiện nay còn phiếm diện, chưa bám sát mục tiêu giáo dục, chưa đáp ứng được nhu cầu đổi mới giáo dục phổ thông, cần được tiếp tục cải tiến, hoàn thiện.</w:t>
      </w:r>
    </w:p>
    <w:p w14:paraId="39CCC472" w14:textId="77777777" w:rsidR="00AC5C7D" w:rsidRPr="00CD7EAC" w:rsidRDefault="00AC5C7D" w:rsidP="005D643E">
      <w:pPr>
        <w:pStyle w:val="NormalWeb"/>
        <w:shd w:val="clear" w:color="auto" w:fill="FFFFFF"/>
        <w:spacing w:before="0" w:beforeAutospacing="0" w:after="150" w:afterAutospacing="0"/>
        <w:ind w:firstLine="720"/>
        <w:jc w:val="both"/>
        <w:rPr>
          <w:rFonts w:eastAsiaTheme="minorHAnsi" w:cstheme="minorBidi"/>
          <w:sz w:val="26"/>
          <w:szCs w:val="26"/>
        </w:rPr>
      </w:pPr>
      <w:r w:rsidRPr="00CD7EAC">
        <w:rPr>
          <w:rFonts w:eastAsiaTheme="minorHAnsi" w:cstheme="minorBidi"/>
          <w:sz w:val="26"/>
          <w:szCs w:val="26"/>
        </w:rPr>
        <w:t>Đổi mới phương pháp dạy học và đổi mới kiểm tra đánh giá là hai hoạt động có liên quan chặt chẽ với nhau; đổi mới kiểm tra đánh giá là động lực đổi mới phương pháp dạy học, góp phần thực hiện mục tiêu giáo đào tạo. Quán triệt tinh thần đó, tổ tôi đã thực hiện thảo luận hướng dẫn đổi mới kiểm tra, đánh giá ở các môn học đặc biệt là môn Toán bậc THCS.</w:t>
      </w:r>
    </w:p>
    <w:p w14:paraId="2DD6A9B9" w14:textId="476F9A9F" w:rsidR="004F74FA" w:rsidRPr="00CD7EAC" w:rsidRDefault="00AC5C7D" w:rsidP="005D643E">
      <w:pPr>
        <w:ind w:firstLine="720"/>
        <w:jc w:val="both"/>
        <w:rPr>
          <w:b/>
          <w:color w:val="FF0000"/>
          <w:sz w:val="26"/>
          <w:szCs w:val="26"/>
          <w:lang w:val="nl-NL"/>
        </w:rPr>
      </w:pPr>
      <w:r w:rsidRPr="00CD7EAC">
        <w:rPr>
          <w:sz w:val="26"/>
          <w:szCs w:val="26"/>
        </w:rPr>
        <w:t xml:space="preserve">Thực hiện KHGD của Trường </w:t>
      </w:r>
      <w:r w:rsidR="000800A1">
        <w:rPr>
          <w:sz w:val="26"/>
          <w:szCs w:val="26"/>
        </w:rPr>
        <w:t>TH -</w:t>
      </w:r>
      <w:r w:rsidRPr="00CD7EAC">
        <w:rPr>
          <w:sz w:val="26"/>
          <w:szCs w:val="26"/>
        </w:rPr>
        <w:t xml:space="preserve">THCS </w:t>
      </w:r>
      <w:r w:rsidR="000800A1">
        <w:rPr>
          <w:sz w:val="26"/>
          <w:szCs w:val="26"/>
        </w:rPr>
        <w:t>Lê Khắc Cẩn</w:t>
      </w:r>
      <w:r w:rsidRPr="00CD7EAC">
        <w:rPr>
          <w:sz w:val="26"/>
          <w:szCs w:val="26"/>
        </w:rPr>
        <w:t>, Tổ</w:t>
      </w:r>
      <w:r w:rsidR="00EC64A0" w:rsidRPr="00CD7EAC">
        <w:rPr>
          <w:sz w:val="26"/>
          <w:szCs w:val="26"/>
        </w:rPr>
        <w:t xml:space="preserve"> KHTN và nhóm Toán</w:t>
      </w:r>
      <w:r w:rsidRPr="00CD7EAC">
        <w:rPr>
          <w:sz w:val="26"/>
          <w:szCs w:val="26"/>
        </w:rPr>
        <w:t xml:space="preserve"> trường </w:t>
      </w:r>
      <w:r w:rsidR="000800A1">
        <w:rPr>
          <w:sz w:val="26"/>
          <w:szCs w:val="26"/>
        </w:rPr>
        <w:t>TH -</w:t>
      </w:r>
      <w:r w:rsidRPr="00CD7EAC">
        <w:rPr>
          <w:sz w:val="26"/>
          <w:szCs w:val="26"/>
        </w:rPr>
        <w:t xml:space="preserve">THCS </w:t>
      </w:r>
      <w:r w:rsidR="000800A1">
        <w:rPr>
          <w:sz w:val="26"/>
          <w:szCs w:val="26"/>
        </w:rPr>
        <w:t xml:space="preserve">Lê Khắc Cẩn </w:t>
      </w:r>
      <w:r w:rsidRPr="00CD7EAC">
        <w:rPr>
          <w:sz w:val="26"/>
          <w:szCs w:val="26"/>
        </w:rPr>
        <w:t xml:space="preserve">mạnh dạn tổ chức thực hiện chuyên đề cấp </w:t>
      </w:r>
      <w:r w:rsidR="000800A1">
        <w:rPr>
          <w:sz w:val="26"/>
          <w:szCs w:val="26"/>
        </w:rPr>
        <w:t>trường</w:t>
      </w:r>
      <w:r w:rsidRPr="00CD7EAC">
        <w:rPr>
          <w:sz w:val="26"/>
          <w:szCs w:val="26"/>
        </w:rPr>
        <w:t xml:space="preserve"> môn </w:t>
      </w:r>
      <w:r w:rsidR="00C5483C" w:rsidRPr="00CD7EAC">
        <w:rPr>
          <w:sz w:val="26"/>
          <w:szCs w:val="26"/>
        </w:rPr>
        <w:t xml:space="preserve">Toán </w:t>
      </w:r>
      <w:r w:rsidR="000800A1">
        <w:rPr>
          <w:sz w:val="26"/>
          <w:szCs w:val="26"/>
        </w:rPr>
        <w:t>7</w:t>
      </w:r>
      <w:r w:rsidRPr="00CD7EAC">
        <w:rPr>
          <w:sz w:val="26"/>
          <w:szCs w:val="26"/>
        </w:rPr>
        <w:t xml:space="preserve"> với chủ đề </w:t>
      </w:r>
      <w:r w:rsidRPr="00CD7EAC">
        <w:rPr>
          <w:b/>
          <w:sz w:val="26"/>
          <w:szCs w:val="26"/>
        </w:rPr>
        <w:t xml:space="preserve"> “</w:t>
      </w:r>
      <w:r w:rsidR="00A25E22">
        <w:rPr>
          <w:b/>
          <w:sz w:val="26"/>
          <w:szCs w:val="26"/>
          <w:lang w:val="nl-NL"/>
        </w:rPr>
        <w:t>Đ</w:t>
      </w:r>
      <w:r w:rsidRPr="00CD7EAC">
        <w:rPr>
          <w:b/>
          <w:sz w:val="26"/>
          <w:szCs w:val="26"/>
          <w:lang w:val="nl-NL"/>
        </w:rPr>
        <w:t>ổi mớ</w:t>
      </w:r>
      <w:r w:rsidR="00A25E22">
        <w:rPr>
          <w:b/>
          <w:sz w:val="26"/>
          <w:szCs w:val="26"/>
          <w:lang w:val="nl-NL"/>
        </w:rPr>
        <w:t>i phương pháp</w:t>
      </w:r>
      <w:r w:rsidRPr="00CD7EAC">
        <w:rPr>
          <w:b/>
          <w:sz w:val="26"/>
          <w:szCs w:val="26"/>
          <w:lang w:val="nl-NL"/>
        </w:rPr>
        <w:t xml:space="preserve"> dạy học, đổi mới kiểm tra đánh giá trong tiết học để phát huy các năng lực của học sinh.”</w:t>
      </w:r>
    </w:p>
    <w:p w14:paraId="1F39E1DF" w14:textId="77777777" w:rsidR="00DB239F" w:rsidRPr="00CD7EAC" w:rsidRDefault="00DB239F" w:rsidP="005D643E">
      <w:pPr>
        <w:shd w:val="clear" w:color="auto" w:fill="FFFFFF"/>
        <w:spacing w:after="120"/>
        <w:jc w:val="both"/>
        <w:rPr>
          <w:rFonts w:eastAsia="Times New Roman" w:cs="Times New Roman"/>
          <w:b/>
          <w:sz w:val="26"/>
          <w:szCs w:val="26"/>
        </w:rPr>
      </w:pPr>
      <w:r w:rsidRPr="00CD7EAC">
        <w:rPr>
          <w:rFonts w:eastAsia="Times New Roman" w:cs="Times New Roman"/>
          <w:b/>
          <w:sz w:val="26"/>
          <w:szCs w:val="26"/>
        </w:rPr>
        <w:t>II. THỰC TRẠNG VÀ GIẢI PHÁP</w:t>
      </w:r>
    </w:p>
    <w:p w14:paraId="0A9ADC51" w14:textId="77777777" w:rsidR="00DB239F" w:rsidRPr="00CD7EAC" w:rsidRDefault="00DB239F" w:rsidP="005D643E">
      <w:pPr>
        <w:spacing w:after="120"/>
        <w:ind w:firstLine="720"/>
        <w:jc w:val="both"/>
        <w:rPr>
          <w:rFonts w:eastAsia="MS Mincho" w:cs="Times New Roman"/>
          <w:b/>
          <w:sz w:val="26"/>
          <w:szCs w:val="26"/>
        </w:rPr>
      </w:pPr>
      <w:r w:rsidRPr="00CD7EAC">
        <w:rPr>
          <w:rFonts w:eastAsia="MS Mincho" w:cs="Times New Roman"/>
          <w:b/>
          <w:sz w:val="26"/>
          <w:szCs w:val="26"/>
        </w:rPr>
        <w:t>1.Thực trạng</w:t>
      </w:r>
    </w:p>
    <w:p w14:paraId="7202BAA8" w14:textId="77777777" w:rsidR="00DB239F" w:rsidRPr="00CD7EAC" w:rsidRDefault="00DB239F" w:rsidP="005D643E">
      <w:pPr>
        <w:spacing w:after="120"/>
        <w:ind w:firstLine="720"/>
        <w:jc w:val="both"/>
        <w:rPr>
          <w:rFonts w:eastAsia="MS Mincho" w:cs="Times New Roman"/>
          <w:b/>
          <w:sz w:val="26"/>
          <w:szCs w:val="26"/>
        </w:rPr>
      </w:pPr>
      <w:r w:rsidRPr="00CD7EAC">
        <w:rPr>
          <w:rFonts w:eastAsia="MS Mincho" w:cs="Times New Roman"/>
          <w:b/>
          <w:sz w:val="26"/>
          <w:szCs w:val="26"/>
        </w:rPr>
        <w:t>a. Thuận lợi</w:t>
      </w:r>
    </w:p>
    <w:p w14:paraId="6DBFB7D0" w14:textId="77777777" w:rsidR="0042536F" w:rsidRPr="00CD7EAC" w:rsidRDefault="0042536F" w:rsidP="005D643E">
      <w:pPr>
        <w:spacing w:after="120"/>
        <w:ind w:firstLine="720"/>
        <w:jc w:val="both"/>
        <w:rPr>
          <w:rFonts w:eastAsia="MS Mincho" w:cs="Times New Roman"/>
          <w:i/>
          <w:sz w:val="26"/>
          <w:szCs w:val="26"/>
        </w:rPr>
      </w:pPr>
      <w:r w:rsidRPr="00CD7EAC">
        <w:rPr>
          <w:rFonts w:eastAsia="MS Mincho" w:cs="Times New Roman"/>
          <w:i/>
          <w:sz w:val="26"/>
          <w:szCs w:val="26"/>
        </w:rPr>
        <w:t>* Về phía nhà trường:</w:t>
      </w:r>
    </w:p>
    <w:p w14:paraId="6EFB9F45" w14:textId="77777777" w:rsidR="005443DD" w:rsidRPr="00CD7EAC" w:rsidRDefault="00374DDB" w:rsidP="005D643E">
      <w:pPr>
        <w:spacing w:after="120"/>
        <w:ind w:firstLine="720"/>
        <w:jc w:val="both"/>
        <w:rPr>
          <w:rFonts w:eastAsia="MS Mincho" w:cs="Times New Roman"/>
          <w:sz w:val="26"/>
          <w:szCs w:val="26"/>
        </w:rPr>
      </w:pPr>
      <w:r w:rsidRPr="00CD7EAC">
        <w:rPr>
          <w:rFonts w:eastAsia="MS Mincho" w:cs="Times New Roman"/>
          <w:sz w:val="26"/>
          <w:szCs w:val="26"/>
        </w:rPr>
        <w:t xml:space="preserve">- </w:t>
      </w:r>
      <w:r w:rsidR="005443DD" w:rsidRPr="00CD7EAC">
        <w:rPr>
          <w:rFonts w:eastAsia="MS Mincho" w:cs="Times New Roman"/>
          <w:sz w:val="26"/>
          <w:szCs w:val="26"/>
        </w:rPr>
        <w:t xml:space="preserve">BGH luôn tạo điều kiện cơ sở vật chất tốt nhất trong khả năng của nhà trường để GV có điều kiện sử dụng các phương pháp dạy học tích cực: </w:t>
      </w:r>
    </w:p>
    <w:p w14:paraId="461A0BE2" w14:textId="77777777" w:rsidR="005443DD" w:rsidRPr="00CD7EAC" w:rsidRDefault="005443DD" w:rsidP="005D643E">
      <w:pPr>
        <w:spacing w:after="120"/>
        <w:ind w:firstLine="720"/>
        <w:jc w:val="both"/>
        <w:rPr>
          <w:rFonts w:eastAsia="MS Mincho" w:cs="Times New Roman"/>
          <w:sz w:val="26"/>
          <w:szCs w:val="26"/>
        </w:rPr>
      </w:pPr>
      <w:r w:rsidRPr="00CD7EAC">
        <w:rPr>
          <w:rFonts w:eastAsia="MS Mincho" w:cs="Times New Roman"/>
          <w:sz w:val="26"/>
          <w:szCs w:val="26"/>
        </w:rPr>
        <w:t>+ Các phòng học được trang bị các thiết bị dạy học hiện đại như tivi, máy chiếu,  lắp đặt mạng Internet với tốc độ đường truyền tương đối ổn định</w:t>
      </w:r>
      <w:r w:rsidR="00811B18">
        <w:rPr>
          <w:rFonts w:eastAsia="MS Mincho" w:cs="Times New Roman"/>
          <w:sz w:val="26"/>
          <w:szCs w:val="26"/>
        </w:rPr>
        <w:t>.</w:t>
      </w:r>
    </w:p>
    <w:p w14:paraId="7046B3A4" w14:textId="77777777" w:rsidR="00CE5F15" w:rsidRPr="00CD7EAC" w:rsidRDefault="00CE5F15" w:rsidP="005D643E">
      <w:pPr>
        <w:ind w:firstLine="720"/>
        <w:jc w:val="both"/>
        <w:textAlignment w:val="baseline"/>
        <w:rPr>
          <w:color w:val="000000"/>
          <w:sz w:val="26"/>
          <w:szCs w:val="26"/>
        </w:rPr>
      </w:pPr>
      <w:r w:rsidRPr="00CD7EAC">
        <w:rPr>
          <w:color w:val="000000"/>
          <w:sz w:val="26"/>
          <w:szCs w:val="26"/>
          <w:bdr w:val="none" w:sz="0" w:space="0" w:color="auto" w:frame="1"/>
          <w:lang w:val="vi-VN"/>
        </w:rPr>
        <w:t>- Lãnh đạo trường đã tổ chức triển khai đầy đủ các văn bản đổi mới phương pháp dạy học và đổi mới kiểm tra đánh giá và hướng dẫn học sinh tự học đến toàn thể cán bộ, giáo viên.</w:t>
      </w:r>
    </w:p>
    <w:p w14:paraId="636692E9" w14:textId="77777777" w:rsidR="00CE5F15" w:rsidRPr="00CD7EAC" w:rsidRDefault="00CE5F15" w:rsidP="005D643E">
      <w:pPr>
        <w:ind w:firstLine="720"/>
        <w:jc w:val="both"/>
        <w:textAlignment w:val="baseline"/>
        <w:rPr>
          <w:color w:val="000000"/>
          <w:sz w:val="26"/>
          <w:szCs w:val="26"/>
        </w:rPr>
      </w:pPr>
      <w:r w:rsidRPr="00CD7EAC">
        <w:rPr>
          <w:color w:val="000000"/>
          <w:sz w:val="26"/>
          <w:szCs w:val="26"/>
          <w:bdr w:val="none" w:sz="0" w:space="0" w:color="auto" w:frame="1"/>
          <w:lang w:val="vi-VN"/>
        </w:rPr>
        <w:t>- Lãnh đạo trường đã xây dựng Kế hoạch đổi mới phương pháp dạy học và đổi mới kiểm tra đánh giá và hướng dẫn học sinh tự học, Kế hoạch sử dụng đồ dùng dạy học, Kế hoạch ứng dụng CNTT nhằm phát huy hiệu quả các phòng chức năng trong công tác quản lý, giảng dạy cho giáo viên, đồng thời quan tâm việc bồi dưỡng nâng cao năng lực chuyên môn cho đội ngũ.</w:t>
      </w:r>
    </w:p>
    <w:p w14:paraId="711EEA0E" w14:textId="77777777" w:rsidR="00DB239F" w:rsidRPr="00CD7EAC" w:rsidRDefault="00CE5F15" w:rsidP="005D643E">
      <w:pPr>
        <w:jc w:val="both"/>
        <w:textAlignment w:val="baseline"/>
        <w:rPr>
          <w:rFonts w:eastAsia="MS Mincho" w:cs="Times New Roman"/>
          <w:i/>
          <w:sz w:val="26"/>
          <w:szCs w:val="26"/>
        </w:rPr>
      </w:pPr>
      <w:r w:rsidRPr="00CD7EAC">
        <w:rPr>
          <w:color w:val="000000"/>
          <w:sz w:val="26"/>
          <w:szCs w:val="26"/>
          <w:bdr w:val="none" w:sz="0" w:space="0" w:color="auto" w:frame="1"/>
          <w:lang w:val="vi-VN"/>
        </w:rPr>
        <w:t>           </w:t>
      </w:r>
      <w:r w:rsidR="00DB239F" w:rsidRPr="00CD7EAC">
        <w:rPr>
          <w:rFonts w:eastAsia="MS Mincho" w:cs="Times New Roman"/>
          <w:i/>
          <w:sz w:val="26"/>
          <w:szCs w:val="26"/>
        </w:rPr>
        <w:t>* Về phía  GV:</w:t>
      </w:r>
    </w:p>
    <w:p w14:paraId="4A060D20" w14:textId="77777777"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Giáo viên giảng dạy bộ môn có trình độ chuyên môn vững vàng, yêu nghề, mến trẻ, nhiệt tình, có trách nhiệm và luôn hoàn thành tốt các công việc được giao.</w:t>
      </w:r>
    </w:p>
    <w:p w14:paraId="65327025" w14:textId="77777777"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Luôn tự giác, tích cực học tập, trau dồi kiến thức để nâng cao trình độ chuyên môn nghiệp vụ.</w:t>
      </w:r>
    </w:p>
    <w:p w14:paraId="5B052E61" w14:textId="77777777"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lastRenderedPageBreak/>
        <w:t>- Luôn tham gia đủ và có hiệu quả các buổi sinh hoạt chuyên môn, học tập bồi dưỡng chuyên môn nghiệp vụ do nhà trường, các cấp quản lí tổ chức.</w:t>
      </w:r>
    </w:p>
    <w:p w14:paraId="70D13180" w14:textId="77777777"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Được đồng nghiệp, phụ huynh và học sinh tin tưởng, yêu quý và tôn trọng.</w:t>
      </w:r>
    </w:p>
    <w:p w14:paraId="2464FBC7" w14:textId="77777777"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Giáo viện luôn có ý thức  đầu tư thời gian, công sức, trí tuệ vào từng hoạt động  học tập. Mỗi  bài học luôn được giáo viên thiết kế với đa</w:t>
      </w:r>
      <w:r w:rsidR="00374DDB" w:rsidRPr="00CD7EAC">
        <w:rPr>
          <w:rFonts w:eastAsia="Times New Roman" w:cs="Times New Roman"/>
          <w:sz w:val="26"/>
          <w:szCs w:val="26"/>
          <w:lang w:val="it-IT"/>
        </w:rPr>
        <w:t xml:space="preserve"> dạng các hình thức tổ chức và </w:t>
      </w:r>
      <w:r w:rsidRPr="00CD7EAC">
        <w:rPr>
          <w:rFonts w:eastAsia="Times New Roman" w:cs="Times New Roman"/>
          <w:sz w:val="26"/>
          <w:szCs w:val="26"/>
          <w:lang w:val="it-IT"/>
        </w:rPr>
        <w:t>phương pháp dạy học, vận dụng linh hoạt và có hiệu quả các phương pháp và kĩ thuật dạy học tích cực đã thu hút và tạo hứng thú học tập cho học sinh.</w:t>
      </w:r>
    </w:p>
    <w:p w14:paraId="511BD9EF" w14:textId="77777777"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Luôn kích thích tính tò mò, sáng tạo của học sinh thông qua việc giới thiệu và giao nhiệm vụ cho các em học sinh tự tìm tòi để củng cố, mở rộng kiến thức hoặc tìm hiểu kiến thức mới thông qua các nguồn tài liệu mở như: Internet, sách tham khảo, các trò chơi trí tuệ,....</w:t>
      </w:r>
    </w:p>
    <w:p w14:paraId="34847B18" w14:textId="77777777"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Trên lớp giáo viên luôn tạo không khí thân thiện, vui vẻ, gần gũi khi thực hiện các hoạt động học tập, tạo điều kiện cho các em được thể hiện quan điểm của bản thân từ đó học sinh cảm nhận được sự yêu thương của thầy cô với mình và các em thấy hạnh phúc khi tham gia các tiết học, hạnh phúc khi được đến trường</w:t>
      </w:r>
      <w:r w:rsidR="00CF38DC" w:rsidRPr="00CD7EAC">
        <w:rPr>
          <w:rFonts w:eastAsia="Times New Roman" w:cs="Times New Roman"/>
          <w:sz w:val="26"/>
          <w:szCs w:val="26"/>
          <w:lang w:val="it-IT"/>
        </w:rPr>
        <w:t>,</w:t>
      </w:r>
      <w:r w:rsidRPr="00CD7EAC">
        <w:rPr>
          <w:rFonts w:eastAsia="Times New Roman" w:cs="Times New Roman"/>
          <w:sz w:val="26"/>
          <w:szCs w:val="26"/>
          <w:lang w:val="it-IT"/>
        </w:rPr>
        <w:t xml:space="preserve"> đây cũng là mục tiêu mà giáo dục đang hướng tới.</w:t>
      </w:r>
    </w:p>
    <w:p w14:paraId="59731651" w14:textId="77777777"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Mỗi thầy cô giáo đều trang bị đầy đủ các phương tiện dạy học cá nhân phục vụ cho dạy học như: Máy tính, dụng cụ vẽ hình, phiếu học tập, bảng phụ,....Ngoài ra giáo viên có thể tự làm hoặc hướng dẫn học sinh làm các đồ dùng học tập phù hợp với các bài học nếu cần.</w:t>
      </w:r>
    </w:p>
    <w:p w14:paraId="2F2C1005" w14:textId="77777777" w:rsidR="00DB239F" w:rsidRPr="00CD7EAC" w:rsidRDefault="00DB239F" w:rsidP="005D643E">
      <w:pPr>
        <w:spacing w:after="120"/>
        <w:ind w:firstLine="720"/>
        <w:jc w:val="both"/>
        <w:rPr>
          <w:rFonts w:eastAsia="Times New Roman" w:cs="Times New Roman"/>
          <w:i/>
          <w:sz w:val="26"/>
          <w:szCs w:val="26"/>
          <w:lang w:val="it-IT"/>
        </w:rPr>
      </w:pPr>
      <w:r w:rsidRPr="00CD7EAC">
        <w:rPr>
          <w:rFonts w:eastAsia="Times New Roman" w:cs="Times New Roman"/>
          <w:i/>
          <w:sz w:val="26"/>
          <w:szCs w:val="26"/>
          <w:lang w:val="it-IT"/>
        </w:rPr>
        <w:t>* Về phía học sinh:</w:t>
      </w:r>
    </w:p>
    <w:p w14:paraId="486F6D8D" w14:textId="48D8BB3D"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xml:space="preserve">- Học sinh lớp </w:t>
      </w:r>
      <w:r w:rsidR="000800A1">
        <w:rPr>
          <w:rFonts w:eastAsia="Times New Roman" w:cs="Times New Roman"/>
          <w:sz w:val="26"/>
          <w:szCs w:val="26"/>
          <w:lang w:val="it-IT"/>
        </w:rPr>
        <w:t>7</w:t>
      </w:r>
      <w:r w:rsidRPr="00CD7EAC">
        <w:rPr>
          <w:rFonts w:eastAsia="Times New Roman" w:cs="Times New Roman"/>
          <w:sz w:val="26"/>
          <w:szCs w:val="26"/>
          <w:lang w:val="it-IT"/>
        </w:rPr>
        <w:t xml:space="preserve"> ham thích tìm tòi, khám phá cái mới nên giáo viên giao các nhiệm vụ học tập các em luôn tích cực thực hiện</w:t>
      </w:r>
      <w:r w:rsidR="00C318A1" w:rsidRPr="00CD7EAC">
        <w:rPr>
          <w:rFonts w:eastAsia="Times New Roman" w:cs="Times New Roman"/>
          <w:sz w:val="26"/>
          <w:szCs w:val="26"/>
          <w:lang w:val="it-IT"/>
        </w:rPr>
        <w:t>.</w:t>
      </w:r>
      <w:r w:rsidRPr="00CD7EAC">
        <w:rPr>
          <w:rFonts w:eastAsia="Times New Roman" w:cs="Times New Roman"/>
          <w:sz w:val="26"/>
          <w:szCs w:val="26"/>
          <w:lang w:val="it-IT"/>
        </w:rPr>
        <w:t xml:space="preserve"> Trong lớp học có đủ các đối tượng học sinh giỏi, khá, trung bình, yếu thuận lợi cho việc tổ chức các hoạt động học tập đặc biệt trong các hoạt động nhóm những em học sinh có khả năng tiếp thu tốt hơn sẽ giúp đỡ được những em có khả năng tiếp thu chậm hơn. </w:t>
      </w:r>
    </w:p>
    <w:p w14:paraId="75CA9CFA" w14:textId="3319F027"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xml:space="preserve"> - Môn Toán</w:t>
      </w:r>
      <w:r w:rsidR="00374DDB" w:rsidRPr="00CD7EAC">
        <w:rPr>
          <w:rFonts w:eastAsia="Times New Roman" w:cs="Times New Roman"/>
          <w:sz w:val="26"/>
          <w:szCs w:val="26"/>
          <w:lang w:val="it-IT"/>
        </w:rPr>
        <w:t xml:space="preserve"> </w:t>
      </w:r>
      <w:r w:rsidR="000800A1">
        <w:rPr>
          <w:rFonts w:eastAsia="Times New Roman" w:cs="Times New Roman"/>
          <w:sz w:val="26"/>
          <w:szCs w:val="26"/>
          <w:lang w:val="it-IT"/>
        </w:rPr>
        <w:t>7</w:t>
      </w:r>
      <w:r w:rsidRPr="00CD7EAC">
        <w:rPr>
          <w:rFonts w:eastAsia="Times New Roman" w:cs="Times New Roman"/>
          <w:sz w:val="26"/>
          <w:szCs w:val="26"/>
          <w:lang w:val="it-IT"/>
        </w:rPr>
        <w:t xml:space="preserve"> là môn học cơ bản, kiến thức bộ môn có tính chất kế thừa từ </w:t>
      </w:r>
      <w:r w:rsidR="003A6052" w:rsidRPr="00CD7EAC">
        <w:rPr>
          <w:rFonts w:eastAsia="Times New Roman" w:cs="Times New Roman"/>
          <w:sz w:val="26"/>
          <w:szCs w:val="26"/>
          <w:lang w:val="it-IT"/>
        </w:rPr>
        <w:t xml:space="preserve">lớp </w:t>
      </w:r>
      <w:r w:rsidR="000800A1">
        <w:rPr>
          <w:rFonts w:eastAsia="Times New Roman" w:cs="Times New Roman"/>
          <w:sz w:val="26"/>
          <w:szCs w:val="26"/>
          <w:lang w:val="it-IT"/>
        </w:rPr>
        <w:t>6</w:t>
      </w:r>
      <w:r w:rsidR="00374DDB" w:rsidRPr="00CD7EAC">
        <w:rPr>
          <w:rFonts w:eastAsia="Times New Roman" w:cs="Times New Roman"/>
          <w:sz w:val="26"/>
          <w:szCs w:val="26"/>
          <w:lang w:val="it-IT"/>
        </w:rPr>
        <w:t>;</w:t>
      </w:r>
      <w:r w:rsidRPr="00CD7EAC">
        <w:rPr>
          <w:rFonts w:eastAsia="Times New Roman" w:cs="Times New Roman"/>
          <w:sz w:val="26"/>
          <w:szCs w:val="26"/>
          <w:lang w:val="it-IT"/>
        </w:rPr>
        <w:t xml:space="preserve"> các em cũng đã được làm quen với các phương pháp học tập bộ môn nên thuận lợi cho việc tổ chức các hoạt động học tập của giáo viên.</w:t>
      </w:r>
    </w:p>
    <w:p w14:paraId="78F50C17" w14:textId="77777777"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Trong trường phổ thông, môn Toán là môn học luôn được rất nhiều học sinh yêu thích nên bản thân các em luôn đầu tư thời gian, công sức cho việc h</w:t>
      </w:r>
      <w:r w:rsidR="00374DDB" w:rsidRPr="00CD7EAC">
        <w:rPr>
          <w:rFonts w:eastAsia="Times New Roman" w:cs="Times New Roman"/>
          <w:sz w:val="26"/>
          <w:szCs w:val="26"/>
          <w:lang w:val="it-IT"/>
        </w:rPr>
        <w:t>ọc bộ môn này,</w:t>
      </w:r>
      <w:r w:rsidRPr="00CD7EAC">
        <w:rPr>
          <w:rFonts w:eastAsia="Times New Roman" w:cs="Times New Roman"/>
          <w:sz w:val="26"/>
          <w:szCs w:val="26"/>
          <w:lang w:val="it-IT"/>
        </w:rPr>
        <w:t xml:space="preserve"> chính vì vậy tạo điều kiện thuận lợi cho việc tổ chức các hình thức học tập của giáo viên bộ môn.</w:t>
      </w:r>
    </w:p>
    <w:p w14:paraId="6BDDD67F" w14:textId="77777777" w:rsidR="002326F7" w:rsidRPr="00CD7EAC" w:rsidRDefault="002326F7" w:rsidP="005D643E">
      <w:pPr>
        <w:spacing w:after="120"/>
        <w:ind w:firstLine="720"/>
        <w:jc w:val="both"/>
        <w:rPr>
          <w:rFonts w:eastAsia="Times New Roman" w:cs="Times New Roman"/>
          <w:b/>
          <w:sz w:val="26"/>
          <w:szCs w:val="26"/>
          <w:lang w:val="it-IT"/>
        </w:rPr>
      </w:pPr>
      <w:r w:rsidRPr="00CD7EAC">
        <w:rPr>
          <w:rFonts w:eastAsia="Times New Roman" w:cs="Times New Roman"/>
          <w:b/>
          <w:sz w:val="26"/>
          <w:szCs w:val="26"/>
          <w:lang w:val="it-IT"/>
        </w:rPr>
        <w:t>b. Khó khăn</w:t>
      </w:r>
    </w:p>
    <w:p w14:paraId="387AC7FD" w14:textId="77777777" w:rsidR="000F3EE5" w:rsidRPr="00CD7EAC" w:rsidRDefault="000F3EE5" w:rsidP="005D643E">
      <w:pPr>
        <w:ind w:firstLine="720"/>
        <w:jc w:val="both"/>
        <w:textAlignment w:val="baseline"/>
        <w:rPr>
          <w:color w:val="000000"/>
          <w:sz w:val="26"/>
          <w:szCs w:val="26"/>
          <w:bdr w:val="none" w:sz="0" w:space="0" w:color="auto" w:frame="1"/>
          <w:lang w:val="vi-VN"/>
        </w:rPr>
      </w:pPr>
      <w:r w:rsidRPr="00CD7EAC">
        <w:rPr>
          <w:color w:val="000000"/>
          <w:sz w:val="26"/>
          <w:szCs w:val="26"/>
          <w:bdr w:val="none" w:sz="0" w:space="0" w:color="auto" w:frame="1"/>
          <w:lang w:val="vi-VN"/>
        </w:rPr>
        <w:t xml:space="preserve">- </w:t>
      </w:r>
      <w:r w:rsidRPr="00CD7EAC">
        <w:rPr>
          <w:color w:val="000000"/>
          <w:sz w:val="26"/>
          <w:szCs w:val="26"/>
          <w:bdr w:val="none" w:sz="0" w:space="0" w:color="auto" w:frame="1"/>
        </w:rPr>
        <w:t>K</w:t>
      </w:r>
      <w:r w:rsidRPr="00CD7EAC">
        <w:rPr>
          <w:color w:val="000000"/>
          <w:sz w:val="26"/>
          <w:szCs w:val="26"/>
          <w:bdr w:val="none" w:sz="0" w:space="0" w:color="auto" w:frame="1"/>
          <w:lang w:val="vi-VN"/>
        </w:rPr>
        <w:t xml:space="preserve">hả năng tiếp thu của </w:t>
      </w:r>
      <w:r w:rsidRPr="00CD7EAC">
        <w:rPr>
          <w:color w:val="000000"/>
          <w:sz w:val="26"/>
          <w:szCs w:val="26"/>
          <w:bdr w:val="none" w:sz="0" w:space="0" w:color="auto" w:frame="1"/>
        </w:rPr>
        <w:t>một số</w:t>
      </w:r>
      <w:r w:rsidRPr="00CD7EAC">
        <w:rPr>
          <w:color w:val="000000"/>
          <w:sz w:val="26"/>
          <w:szCs w:val="26"/>
          <w:bdr w:val="none" w:sz="0" w:space="0" w:color="auto" w:frame="1"/>
          <w:lang w:val="vi-VN"/>
        </w:rPr>
        <w:t xml:space="preserve"> học sinh còn rất hạn chế, thụ động do bị hổng kiến thức căn bản từ các năm học trước, một bộ phận học sinh có ý thức học tập chưa tốt. Sự chủ động, tích cực của phần lớn HS </w:t>
      </w:r>
      <w:r w:rsidRPr="00CD7EAC">
        <w:rPr>
          <w:color w:val="000000"/>
          <w:sz w:val="26"/>
          <w:szCs w:val="26"/>
          <w:bdr w:val="none" w:sz="0" w:space="0" w:color="auto" w:frame="1"/>
        </w:rPr>
        <w:t>không ít HS t</w:t>
      </w:r>
      <w:r w:rsidRPr="00CD7EAC">
        <w:rPr>
          <w:color w:val="000000"/>
          <w:sz w:val="26"/>
          <w:szCs w:val="26"/>
          <w:bdr w:val="none" w:sz="0" w:space="0" w:color="auto" w:frame="1"/>
          <w:lang w:val="vi-VN"/>
        </w:rPr>
        <w:t>rong các bài học chưa cao; kĩ năng phát hiện và giải quyết vấn đề trong học tập còn thấp; kĩ năng thực hành còn hạn chế; khả năng tự học chưa cao...</w:t>
      </w:r>
    </w:p>
    <w:p w14:paraId="59570681" w14:textId="77777777" w:rsidR="000F3EE5" w:rsidRPr="00CD7EAC" w:rsidRDefault="000F3EE5" w:rsidP="005D643E">
      <w:pPr>
        <w:jc w:val="both"/>
        <w:rPr>
          <w:sz w:val="26"/>
          <w:szCs w:val="26"/>
          <w:lang w:val="pt-BR"/>
        </w:rPr>
      </w:pPr>
      <w:r w:rsidRPr="00CD7EAC">
        <w:rPr>
          <w:sz w:val="26"/>
          <w:szCs w:val="26"/>
          <w:lang w:val="pt-BR"/>
        </w:rPr>
        <w:t xml:space="preserve">         - Trình độ các em học sinh trong lớp không đồng đều nhau.Thời gian dành cho việc học bài và làm bài ở nhà chưa nhiều, một số làm bài qua loa chống đối cho đầy đủ bài tập mà không cần quan tâm đến việc hiểu bài.</w:t>
      </w:r>
    </w:p>
    <w:p w14:paraId="7AA17BA5" w14:textId="77777777" w:rsidR="00DC278E" w:rsidRDefault="000F3EE5" w:rsidP="005D643E">
      <w:pPr>
        <w:ind w:firstLine="720"/>
        <w:jc w:val="both"/>
        <w:rPr>
          <w:sz w:val="26"/>
          <w:szCs w:val="26"/>
          <w:lang w:val="pt-BR"/>
        </w:rPr>
      </w:pPr>
      <w:r w:rsidRPr="00CD7EAC">
        <w:rPr>
          <w:sz w:val="26"/>
          <w:szCs w:val="26"/>
          <w:lang w:val="pt-BR"/>
        </w:rPr>
        <w:t>- Phụ huynh: Sự quan tâm của gia đình, phụ huynh còn chưa sâu sát, chưa kịp thời, còn có tư tưởng phó mặc cho nhà trường.Nhiều phụ huynh học sinh không quản lý thời gian của con, để mặc con cái đi chơi, không quản lý nhắc nhở việc học bài ở nhà của con em mình.</w:t>
      </w:r>
    </w:p>
    <w:p w14:paraId="201161A7" w14:textId="77777777" w:rsidR="000F3EE5" w:rsidRPr="00DC278E" w:rsidRDefault="000F3EE5" w:rsidP="005D643E">
      <w:pPr>
        <w:ind w:firstLine="720"/>
        <w:jc w:val="both"/>
        <w:rPr>
          <w:sz w:val="26"/>
          <w:szCs w:val="26"/>
          <w:lang w:val="pt-BR"/>
        </w:rPr>
      </w:pPr>
      <w:r w:rsidRPr="00CD7EAC">
        <w:rPr>
          <w:color w:val="000000"/>
          <w:sz w:val="26"/>
          <w:szCs w:val="26"/>
          <w:bdr w:val="none" w:sz="0" w:space="0" w:color="auto" w:frame="1"/>
          <w:lang w:val="vi-VN"/>
        </w:rPr>
        <w:t>- KTĐG vẫn</w:t>
      </w:r>
      <w:r w:rsidRPr="00CD7EAC">
        <w:rPr>
          <w:color w:val="000000"/>
          <w:sz w:val="26"/>
          <w:szCs w:val="26"/>
          <w:bdr w:val="none" w:sz="0" w:space="0" w:color="auto" w:frame="1"/>
        </w:rPr>
        <w:t xml:space="preserve"> còn</w:t>
      </w:r>
      <w:r w:rsidRPr="00CD7EAC">
        <w:rPr>
          <w:color w:val="000000"/>
          <w:sz w:val="26"/>
          <w:szCs w:val="26"/>
          <w:bdr w:val="none" w:sz="0" w:space="0" w:color="auto" w:frame="1"/>
          <w:lang w:val="vi-VN"/>
        </w:rPr>
        <w:t xml:space="preserve"> chú trọng đến điểm số, việc đánh giá quá trình hầu như chưa được thực hiện; chưa đẩy mạnh </w:t>
      </w:r>
      <w:r w:rsidRPr="00CD7EAC">
        <w:rPr>
          <w:color w:val="000000"/>
          <w:sz w:val="26"/>
          <w:szCs w:val="26"/>
          <w:bdr w:val="none" w:sz="0" w:space="0" w:color="auto" w:frame="1"/>
        </w:rPr>
        <w:t xml:space="preserve">được </w:t>
      </w:r>
      <w:r w:rsidRPr="00CD7EAC">
        <w:rPr>
          <w:color w:val="000000"/>
          <w:sz w:val="26"/>
          <w:szCs w:val="26"/>
          <w:bdr w:val="none" w:sz="0" w:space="0" w:color="auto" w:frame="1"/>
          <w:lang w:val="vi-VN"/>
        </w:rPr>
        <w:t>khả năng tự nghiên cứu , tự học của HS...</w:t>
      </w:r>
    </w:p>
    <w:p w14:paraId="55DC0F1F" w14:textId="051EE156" w:rsidR="000252F2" w:rsidRPr="00CD7EAC" w:rsidRDefault="000252F2"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xml:space="preserve">- Đây là năm </w:t>
      </w:r>
      <w:r w:rsidR="003D7C9A" w:rsidRPr="00CD7EAC">
        <w:rPr>
          <w:rFonts w:eastAsia="Times New Roman" w:cs="Times New Roman"/>
          <w:sz w:val="26"/>
          <w:szCs w:val="26"/>
          <w:lang w:val="it-IT"/>
        </w:rPr>
        <w:t xml:space="preserve">thứ </w:t>
      </w:r>
      <w:r w:rsidR="00374DDB" w:rsidRPr="00CD7EAC">
        <w:rPr>
          <w:rFonts w:eastAsia="Times New Roman" w:cs="Times New Roman"/>
          <w:sz w:val="26"/>
          <w:szCs w:val="26"/>
          <w:lang w:val="it-IT"/>
        </w:rPr>
        <w:t xml:space="preserve">3 </w:t>
      </w:r>
      <w:r w:rsidRPr="00CD7EAC">
        <w:rPr>
          <w:rFonts w:eastAsia="Times New Roman" w:cs="Times New Roman"/>
          <w:sz w:val="26"/>
          <w:szCs w:val="26"/>
          <w:lang w:val="it-IT"/>
        </w:rPr>
        <w:t xml:space="preserve">thực hiện Chương trình GDPT 2018 với cấp THCS </w:t>
      </w:r>
      <w:r w:rsidR="00F44DDB" w:rsidRPr="00CD7EAC">
        <w:rPr>
          <w:rFonts w:eastAsia="Times New Roman" w:cs="Times New Roman"/>
          <w:sz w:val="26"/>
          <w:szCs w:val="26"/>
          <w:lang w:val="it-IT"/>
        </w:rPr>
        <w:t>nên GV chúng ta</w:t>
      </w:r>
      <w:r w:rsidRPr="00CD7EAC">
        <w:rPr>
          <w:rFonts w:eastAsia="Times New Roman" w:cs="Times New Roman"/>
          <w:sz w:val="26"/>
          <w:szCs w:val="26"/>
          <w:lang w:val="it-IT"/>
        </w:rPr>
        <w:t xml:space="preserve"> còn nhiều </w:t>
      </w:r>
      <w:r w:rsidR="00374DDB" w:rsidRPr="00CD7EAC">
        <w:rPr>
          <w:rFonts w:eastAsia="Times New Roman" w:cs="Times New Roman"/>
          <w:sz w:val="26"/>
          <w:szCs w:val="26"/>
          <w:lang w:val="it-IT"/>
        </w:rPr>
        <w:t>bỡ ngỡ</w:t>
      </w:r>
      <w:r w:rsidR="000800A1">
        <w:rPr>
          <w:rFonts w:eastAsia="Times New Roman" w:cs="Times New Roman"/>
          <w:sz w:val="26"/>
          <w:szCs w:val="26"/>
          <w:lang w:val="it-IT"/>
        </w:rPr>
        <w:t xml:space="preserve"> </w:t>
      </w:r>
      <w:r w:rsidRPr="00CD7EAC">
        <w:rPr>
          <w:rFonts w:eastAsia="Times New Roman" w:cs="Times New Roman"/>
          <w:sz w:val="26"/>
          <w:szCs w:val="26"/>
          <w:lang w:val="it-IT"/>
        </w:rPr>
        <w:t xml:space="preserve">trong cách thức tổ chức các hoạt động cho HS sao cho hiệu quả. Việc nghiên </w:t>
      </w:r>
      <w:r w:rsidRPr="00CD7EAC">
        <w:rPr>
          <w:rFonts w:eastAsia="Times New Roman" w:cs="Times New Roman"/>
          <w:sz w:val="26"/>
          <w:szCs w:val="26"/>
          <w:lang w:val="it-IT"/>
        </w:rPr>
        <w:lastRenderedPageBreak/>
        <w:t xml:space="preserve">cứu chương trình, lựa chọn và sắp xếp các phương pháp, hình thức tổ chức dạy học cho từng bài, từng hoạt động mất nhiều thời gian. </w:t>
      </w:r>
    </w:p>
    <w:p w14:paraId="763CEEBA" w14:textId="77777777" w:rsidR="006F64C3" w:rsidRPr="00CD7EAC" w:rsidRDefault="006F64C3"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Nhà trường đã đầu tư cơ sở vật chất và thiết bị dạy học nhưng chưa đáp ứng được Chương trình GDPT 2018</w:t>
      </w:r>
    </w:p>
    <w:p w14:paraId="1A9F46F0" w14:textId="77777777" w:rsidR="006F64C3" w:rsidRPr="00CD7EAC" w:rsidRDefault="006F64C3" w:rsidP="005D643E">
      <w:pPr>
        <w:spacing w:after="120"/>
        <w:ind w:firstLine="720"/>
        <w:jc w:val="both"/>
        <w:rPr>
          <w:rFonts w:eastAsia="Times New Roman" w:cs="Times New Roman"/>
          <w:kern w:val="24"/>
          <w:sz w:val="26"/>
          <w:szCs w:val="26"/>
          <w:lang w:val="pt-BR"/>
        </w:rPr>
      </w:pPr>
      <w:r w:rsidRPr="00CD7EAC">
        <w:rPr>
          <w:rFonts w:eastAsia="Times New Roman" w:cs="Times New Roman"/>
          <w:kern w:val="24"/>
          <w:sz w:val="26"/>
          <w:szCs w:val="26"/>
          <w:lang w:val="it-IT"/>
        </w:rPr>
        <w:t xml:space="preserve">- </w:t>
      </w:r>
      <w:r w:rsidRPr="00CD7EAC">
        <w:rPr>
          <w:rFonts w:eastAsia="Times New Roman" w:cs="Times New Roman"/>
          <w:kern w:val="24"/>
          <w:sz w:val="26"/>
          <w:szCs w:val="26"/>
          <w:lang w:val="pt-BR"/>
        </w:rPr>
        <w:t>Kĩ năng khai thác một số phần mềm dạy học của giáo viên còn hạn chế.</w:t>
      </w:r>
    </w:p>
    <w:p w14:paraId="6B713848" w14:textId="77777777" w:rsidR="006F64C3" w:rsidRPr="00CD7EAC" w:rsidRDefault="006F64C3"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xml:space="preserve">- Thiết bị dạy học cho môn Toán cũng như các môn học, các hoạt động giáo dục của lớp </w:t>
      </w:r>
      <w:r w:rsidR="00374DDB" w:rsidRPr="00CD7EAC">
        <w:rPr>
          <w:rFonts w:eastAsia="Times New Roman" w:cs="Times New Roman"/>
          <w:sz w:val="26"/>
          <w:szCs w:val="26"/>
          <w:lang w:val="it-IT"/>
        </w:rPr>
        <w:t>8</w:t>
      </w:r>
      <w:r w:rsidRPr="00CD7EAC">
        <w:rPr>
          <w:rFonts w:eastAsia="Times New Roman" w:cs="Times New Roman"/>
          <w:sz w:val="26"/>
          <w:szCs w:val="26"/>
          <w:lang w:val="it-IT"/>
        </w:rPr>
        <w:t xml:space="preserve"> chưa được cấp.Tài liệu, học liệu tham khảo còn hạn chế.</w:t>
      </w:r>
    </w:p>
    <w:p w14:paraId="71890CDA" w14:textId="77777777" w:rsidR="000252F2" w:rsidRPr="00CD7EAC" w:rsidRDefault="000252F2"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xml:space="preserve">- Khả năng tự nghiên cứu, tìm tòi các tài liệu mở đối với học sinh lớp </w:t>
      </w:r>
      <w:r w:rsidR="00374DDB" w:rsidRPr="00CD7EAC">
        <w:rPr>
          <w:rFonts w:eastAsia="Times New Roman" w:cs="Times New Roman"/>
          <w:sz w:val="26"/>
          <w:szCs w:val="26"/>
          <w:lang w:val="it-IT"/>
        </w:rPr>
        <w:t>8</w:t>
      </w:r>
      <w:r w:rsidRPr="00CD7EAC">
        <w:rPr>
          <w:rFonts w:eastAsia="Times New Roman" w:cs="Times New Roman"/>
          <w:sz w:val="26"/>
          <w:szCs w:val="26"/>
          <w:lang w:val="it-IT"/>
        </w:rPr>
        <w:t xml:space="preserve"> còn hạn chế nên cần có sự hướng dẫn tỉ mỉ của thầy cô.</w:t>
      </w:r>
    </w:p>
    <w:p w14:paraId="31BEFA36" w14:textId="71120E15" w:rsidR="000252F2" w:rsidRPr="00CD7EAC" w:rsidRDefault="000252F2" w:rsidP="005D643E">
      <w:pPr>
        <w:spacing w:after="120"/>
        <w:ind w:firstLine="720"/>
        <w:jc w:val="both"/>
        <w:rPr>
          <w:rFonts w:eastAsia="Times New Roman" w:cs="Times New Roman"/>
          <w:kern w:val="24"/>
          <w:sz w:val="26"/>
          <w:szCs w:val="26"/>
          <w:lang w:val="pt-BR"/>
        </w:rPr>
      </w:pPr>
      <w:r w:rsidRPr="00CD7EAC">
        <w:rPr>
          <w:rFonts w:eastAsia="Times New Roman" w:cs="Times New Roman"/>
          <w:kern w:val="24"/>
          <w:sz w:val="26"/>
          <w:szCs w:val="26"/>
          <w:lang w:val="pt-BR"/>
        </w:rPr>
        <w:t xml:space="preserve">- Đối tượng học sinh lớp </w:t>
      </w:r>
      <w:r w:rsidR="000800A1">
        <w:rPr>
          <w:rFonts w:eastAsia="Times New Roman" w:cs="Times New Roman"/>
          <w:kern w:val="24"/>
          <w:sz w:val="26"/>
          <w:szCs w:val="26"/>
          <w:lang w:val="pt-BR"/>
        </w:rPr>
        <w:t xml:space="preserve">7 </w:t>
      </w:r>
      <w:r w:rsidR="00374DDB" w:rsidRPr="00CD7EAC">
        <w:rPr>
          <w:rFonts w:eastAsia="Times New Roman" w:cs="Times New Roman"/>
          <w:kern w:val="24"/>
          <w:sz w:val="26"/>
          <w:szCs w:val="26"/>
          <w:lang w:val="pt-BR"/>
        </w:rPr>
        <w:t>nhiều em</w:t>
      </w:r>
      <w:r w:rsidRPr="00CD7EAC">
        <w:rPr>
          <w:rFonts w:eastAsia="Times New Roman" w:cs="Times New Roman"/>
          <w:kern w:val="24"/>
          <w:sz w:val="26"/>
          <w:szCs w:val="26"/>
          <w:lang w:val="pt-BR"/>
        </w:rPr>
        <w:t xml:space="preserve"> chưa được bố mẹ trang bị cho các trang thiết bị hiện đại giúp học sinh khai thác nguồn học liệu từ Internet.</w:t>
      </w:r>
    </w:p>
    <w:p w14:paraId="0691BC91" w14:textId="77777777" w:rsidR="002326F7" w:rsidRPr="00CD7EAC" w:rsidRDefault="002326F7" w:rsidP="005D643E">
      <w:pPr>
        <w:spacing w:after="120"/>
        <w:ind w:firstLine="720"/>
        <w:jc w:val="both"/>
        <w:rPr>
          <w:rFonts w:eastAsia="MS Mincho" w:cs="Times New Roman"/>
          <w:i/>
          <w:sz w:val="26"/>
          <w:szCs w:val="26"/>
          <w:lang w:val="pt-BR"/>
        </w:rPr>
      </w:pPr>
      <w:r w:rsidRPr="00CD7EAC">
        <w:rPr>
          <w:rFonts w:eastAsia="MS Mincho" w:cs="Times New Roman"/>
          <w:b/>
          <w:sz w:val="26"/>
          <w:szCs w:val="26"/>
          <w:lang w:val="pt-BR"/>
        </w:rPr>
        <w:t>2. Giải pháp</w:t>
      </w:r>
      <w:r w:rsidR="0042536F" w:rsidRPr="00CD7EAC">
        <w:rPr>
          <w:rFonts w:eastAsia="MS Mincho" w:cs="Times New Roman"/>
          <w:b/>
          <w:sz w:val="26"/>
          <w:szCs w:val="26"/>
          <w:lang w:val="pt-BR"/>
        </w:rPr>
        <w:t xml:space="preserve">: </w:t>
      </w:r>
    </w:p>
    <w:p w14:paraId="1FFBBD13" w14:textId="77777777" w:rsidR="000252F2" w:rsidRPr="00CD7EAC" w:rsidRDefault="000252F2" w:rsidP="005D643E">
      <w:pPr>
        <w:spacing w:after="120"/>
        <w:ind w:firstLine="720"/>
        <w:jc w:val="both"/>
        <w:rPr>
          <w:rFonts w:eastAsia="MS Mincho" w:cs="Times New Roman"/>
          <w:sz w:val="26"/>
          <w:szCs w:val="26"/>
          <w:lang w:val="pt-BR"/>
        </w:rPr>
      </w:pPr>
      <w:r w:rsidRPr="00CD7EAC">
        <w:rPr>
          <w:rFonts w:eastAsia="MS Mincho" w:cs="Times New Roman"/>
          <w:sz w:val="26"/>
          <w:szCs w:val="26"/>
          <w:lang w:val="pt-BR"/>
        </w:rPr>
        <w:t>- Với mỗi bài học giáo viên cần nghiên cứu kĩ nội dung kiến thức của bài từ đó xác định được mục tiêu của bài học về kiến thức, năng lực, phẩm chất cần phát triển cho học sinh sau  đó lựa chọn những phương pháp, kĩ thuật dạy học tích cực phù hợp với các mục tiêu của bài học.</w:t>
      </w:r>
    </w:p>
    <w:p w14:paraId="179156CD" w14:textId="77777777" w:rsidR="000252F2" w:rsidRPr="00CD7EAC" w:rsidRDefault="000252F2" w:rsidP="005D643E">
      <w:pPr>
        <w:spacing w:after="120"/>
        <w:ind w:firstLine="720"/>
        <w:jc w:val="both"/>
        <w:rPr>
          <w:rFonts w:eastAsia="MS Mincho" w:cs="Times New Roman"/>
          <w:sz w:val="26"/>
          <w:szCs w:val="26"/>
          <w:lang w:val="pt-BR"/>
        </w:rPr>
      </w:pPr>
      <w:r w:rsidRPr="00CD7EAC">
        <w:rPr>
          <w:rFonts w:eastAsia="MS Mincho" w:cs="Times New Roman"/>
          <w:sz w:val="26"/>
          <w:szCs w:val="26"/>
          <w:lang w:val="pt-BR"/>
        </w:rPr>
        <w:t>- Với mỗi hoạt động học tập giáo viên cần lựa chọn được phương pháp, kĩ thuật dạy học điển hình, từ đó lựa chọn cách thức tổ chức các hình thức học tập sao cho đạt kết quả tốt nhất.</w:t>
      </w:r>
    </w:p>
    <w:p w14:paraId="3DBBA23B" w14:textId="77777777" w:rsidR="004B2E3D" w:rsidRPr="00CD7EAC" w:rsidRDefault="006C2039" w:rsidP="005D643E">
      <w:pPr>
        <w:ind w:firstLine="720"/>
        <w:jc w:val="both"/>
        <w:rPr>
          <w:color w:val="000000"/>
          <w:sz w:val="26"/>
          <w:szCs w:val="26"/>
          <w:bdr w:val="none" w:sz="0" w:space="0" w:color="auto" w:frame="1"/>
          <w:lang w:val="vi-VN"/>
        </w:rPr>
      </w:pPr>
      <w:r w:rsidRPr="00CD7EAC">
        <w:rPr>
          <w:color w:val="000000"/>
          <w:sz w:val="26"/>
          <w:szCs w:val="26"/>
          <w:bdr w:val="none" w:sz="0" w:space="0" w:color="auto" w:frame="1"/>
          <w:lang w:val="vi-VN"/>
        </w:rPr>
        <w:t>- Việc thực hiện quy chế đánh giá, xếp loại học sinhcần phải được nghiên cứu kỹ và thực hiện đúng, tránh sai sót.</w:t>
      </w:r>
    </w:p>
    <w:p w14:paraId="624B8E45" w14:textId="77777777" w:rsidR="006C2039" w:rsidRPr="00CD7EAC" w:rsidRDefault="006C2039" w:rsidP="005D643E">
      <w:pPr>
        <w:ind w:firstLine="720"/>
        <w:jc w:val="both"/>
        <w:rPr>
          <w:color w:val="000000"/>
          <w:sz w:val="26"/>
          <w:szCs w:val="26"/>
        </w:rPr>
      </w:pPr>
      <w:r w:rsidRPr="00CD7EAC">
        <w:rPr>
          <w:color w:val="000000"/>
          <w:sz w:val="26"/>
          <w:szCs w:val="26"/>
          <w:lang w:val="pt-BR"/>
        </w:rPr>
        <w:t>- </w:t>
      </w:r>
      <w:r w:rsidRPr="00CD7EAC">
        <w:rPr>
          <w:color w:val="000000"/>
          <w:sz w:val="26"/>
          <w:szCs w:val="26"/>
          <w:lang w:val="vi-VN"/>
        </w:rPr>
        <w:t>Giáo dục học sinh ý thức tự học, phương pháp tự học kết hợp với tài liệu phù hợp với chủ đề. Thường xuyên kiểm tra và định hướng kết quả hoạt động tự học.</w:t>
      </w:r>
    </w:p>
    <w:p w14:paraId="079DC8EF" w14:textId="77777777" w:rsidR="006C2039" w:rsidRPr="00CD7EAC" w:rsidRDefault="006C2039" w:rsidP="005D643E">
      <w:pPr>
        <w:ind w:firstLine="720"/>
        <w:jc w:val="both"/>
        <w:rPr>
          <w:color w:val="000000"/>
          <w:sz w:val="26"/>
          <w:szCs w:val="26"/>
        </w:rPr>
      </w:pPr>
      <w:r w:rsidRPr="00CD7EAC">
        <w:rPr>
          <w:color w:val="000000"/>
          <w:sz w:val="26"/>
          <w:szCs w:val="26"/>
          <w:lang w:val="pt-BR"/>
        </w:rPr>
        <w:t>- Đổi mới các hình thức kiểm tra đánh giá để hướng tới sự phát triển năng lực của học sinh, coi trọng đánh giá để giúp đỡ học sinh về phương pháp học tập, động viên sự cố gắng, hứng thú học tập của các em trong quá trình học tập.</w:t>
      </w:r>
    </w:p>
    <w:p w14:paraId="4B322076" w14:textId="77777777" w:rsidR="006C2039" w:rsidRPr="00CD7EAC" w:rsidRDefault="006C2039" w:rsidP="005D643E">
      <w:pPr>
        <w:ind w:firstLine="720"/>
        <w:jc w:val="both"/>
        <w:rPr>
          <w:color w:val="000000"/>
          <w:sz w:val="26"/>
          <w:szCs w:val="26"/>
        </w:rPr>
      </w:pPr>
      <w:r w:rsidRPr="00CD7EAC">
        <w:rPr>
          <w:color w:val="000000"/>
          <w:sz w:val="26"/>
          <w:szCs w:val="26"/>
          <w:lang w:val="pt-BR"/>
        </w:rPr>
        <w:t>- Chú ý quan sát, hướng dẫn học sinh tự quan sát các hoạt động học tập, rèn luyện của các em để góp ý, điều chỉnh kịp thời nhằm nâng cao chất lượng, hiệu quả hoạt động, rèn luyện của học sinh.</w:t>
      </w:r>
    </w:p>
    <w:p w14:paraId="5D142C14" w14:textId="77777777" w:rsidR="006C2039" w:rsidRPr="00CD7EAC" w:rsidRDefault="006C2039" w:rsidP="005D643E">
      <w:pPr>
        <w:ind w:firstLine="720"/>
        <w:jc w:val="both"/>
        <w:rPr>
          <w:color w:val="000000"/>
          <w:sz w:val="26"/>
          <w:szCs w:val="26"/>
        </w:rPr>
      </w:pPr>
      <w:r w:rsidRPr="00CD7EAC">
        <w:rPr>
          <w:color w:val="000000"/>
          <w:sz w:val="26"/>
          <w:szCs w:val="26"/>
          <w:lang w:val="pt-BR"/>
        </w:rPr>
        <w:t>- Hướng dẫn học sinh đánh giá lẫn nhau và biết tự đánh giá năng lực của mình</w:t>
      </w:r>
    </w:p>
    <w:p w14:paraId="69EBD39B" w14:textId="77777777" w:rsidR="006C2039" w:rsidRPr="00CD7EAC" w:rsidRDefault="006C2039" w:rsidP="005D643E">
      <w:pPr>
        <w:ind w:firstLine="720"/>
        <w:jc w:val="both"/>
        <w:rPr>
          <w:color w:val="000000"/>
          <w:sz w:val="26"/>
          <w:szCs w:val="26"/>
        </w:rPr>
      </w:pPr>
      <w:r w:rsidRPr="00CD7EAC">
        <w:rPr>
          <w:color w:val="000000"/>
          <w:sz w:val="26"/>
          <w:szCs w:val="26"/>
          <w:lang w:val="pt-BR"/>
        </w:rPr>
        <w:t>- Nhận xét, chữa lỗi một cách cụ thể trong các bài kiểm tra của học sinh.</w:t>
      </w:r>
    </w:p>
    <w:p w14:paraId="1721C112" w14:textId="77777777" w:rsidR="006C2039" w:rsidRPr="00CD7EAC" w:rsidRDefault="006C2039" w:rsidP="005D643E">
      <w:pPr>
        <w:ind w:firstLine="720"/>
        <w:jc w:val="both"/>
        <w:rPr>
          <w:color w:val="000000"/>
          <w:sz w:val="26"/>
          <w:szCs w:val="26"/>
        </w:rPr>
      </w:pPr>
      <w:r w:rsidRPr="00CD7EAC">
        <w:rPr>
          <w:color w:val="000000"/>
          <w:sz w:val="26"/>
          <w:szCs w:val="26"/>
          <w:lang w:val="pt-BR"/>
        </w:rPr>
        <w:t>- Chú trọng đánh giá phẩm chất và năng lực của học sinh, đánh giá cả quá trình : đánh giá trên lớp; đánh giá bằng hồ sơ; đánh giá bằng nhận xét; tăng cường hình thức đánh giá thông qua sản phẩm dự án, bài thuyết trình..</w:t>
      </w:r>
    </w:p>
    <w:p w14:paraId="04F88844" w14:textId="77777777" w:rsidR="006C2039" w:rsidRPr="00CD7EAC" w:rsidRDefault="006C2039" w:rsidP="005D643E">
      <w:pPr>
        <w:ind w:firstLine="720"/>
        <w:jc w:val="both"/>
        <w:rPr>
          <w:color w:val="000000"/>
          <w:sz w:val="26"/>
          <w:szCs w:val="26"/>
        </w:rPr>
      </w:pPr>
      <w:r w:rsidRPr="00CD7EAC">
        <w:rPr>
          <w:color w:val="000000"/>
          <w:sz w:val="26"/>
          <w:szCs w:val="26"/>
          <w:lang w:val="pt-BR"/>
        </w:rPr>
        <w:t>- Để đánh giá toàn diện năng lực của học sinh , kỹ năng làm trong đề thi kết hợp giữa đọc hiểu với tự luận; giữa TNKQ với tự luận .</w:t>
      </w:r>
    </w:p>
    <w:p w14:paraId="4D903912" w14:textId="77777777" w:rsidR="006C2039" w:rsidRPr="00CD7EAC" w:rsidRDefault="006C2039" w:rsidP="005D643E">
      <w:pPr>
        <w:ind w:firstLine="720"/>
        <w:jc w:val="both"/>
        <w:rPr>
          <w:color w:val="000000"/>
          <w:sz w:val="26"/>
          <w:szCs w:val="26"/>
          <w:lang w:val="pt-BR"/>
        </w:rPr>
      </w:pPr>
      <w:r w:rsidRPr="00CD7EAC">
        <w:rPr>
          <w:color w:val="000000"/>
          <w:sz w:val="26"/>
          <w:szCs w:val="26"/>
          <w:lang w:val="pt-BR"/>
        </w:rPr>
        <w:t xml:space="preserve">- Tăng cường ra các câu hỏi mở, gắn với các vấn đề kinh tế, chính trị, xã hội, khuyến khích học sinh bày tỏ chính kiến của mình; </w:t>
      </w:r>
    </w:p>
    <w:p w14:paraId="30EA535D" w14:textId="77777777" w:rsidR="000252F2" w:rsidRPr="00CD7EAC" w:rsidRDefault="000252F2" w:rsidP="005D643E">
      <w:pPr>
        <w:spacing w:after="120"/>
        <w:ind w:firstLine="720"/>
        <w:jc w:val="both"/>
        <w:rPr>
          <w:rFonts w:eastAsia="MS Mincho" w:cs="Times New Roman"/>
          <w:sz w:val="26"/>
          <w:szCs w:val="26"/>
          <w:lang w:val="pt-BR"/>
        </w:rPr>
      </w:pPr>
      <w:r w:rsidRPr="00CD7EAC">
        <w:rPr>
          <w:rFonts w:eastAsia="MS Mincho" w:cs="Times New Roman"/>
          <w:sz w:val="26"/>
          <w:szCs w:val="26"/>
          <w:lang w:val="pt-BR"/>
        </w:rPr>
        <w:t>- Giáo viên khuyến khích động viên học sinh cần tích cực khai thác internet và ứng dụng CNTT vào việc tìm kiếm tư liệu cho việc học tập cho bản thân.</w:t>
      </w:r>
    </w:p>
    <w:p w14:paraId="288CD8E0" w14:textId="77777777" w:rsidR="000252F2" w:rsidRPr="00CD7EAC" w:rsidRDefault="000252F2" w:rsidP="005D643E">
      <w:pPr>
        <w:spacing w:after="120"/>
        <w:ind w:firstLine="720"/>
        <w:jc w:val="both"/>
        <w:rPr>
          <w:rFonts w:eastAsia="MS Mincho" w:cs="Times New Roman"/>
          <w:sz w:val="26"/>
          <w:szCs w:val="26"/>
          <w:lang w:val="pt-BR"/>
        </w:rPr>
      </w:pPr>
      <w:r w:rsidRPr="00CD7EAC">
        <w:rPr>
          <w:rFonts w:eastAsia="MS Mincho" w:cs="Times New Roman"/>
          <w:sz w:val="26"/>
          <w:szCs w:val="26"/>
          <w:lang w:val="pt-BR"/>
        </w:rPr>
        <w:t>- Giáo viên thường xuyên khuyến khích, động viên học sinh mỗi khi các em hoàn thành tốt nhiệm vụ được giao và nhắc nhở nếu các con chưa tích cực hoặc chưa hoàn thành nhiệm vụ.</w:t>
      </w:r>
    </w:p>
    <w:p w14:paraId="3E68C4CB" w14:textId="77777777" w:rsidR="0095689D" w:rsidRPr="00CD7EAC" w:rsidRDefault="0095689D" w:rsidP="005D643E">
      <w:pPr>
        <w:spacing w:after="120"/>
        <w:jc w:val="both"/>
        <w:rPr>
          <w:rFonts w:eastAsia="MS Mincho" w:cs="Times New Roman"/>
          <w:b/>
          <w:sz w:val="26"/>
          <w:szCs w:val="26"/>
          <w:lang w:val="it-IT"/>
        </w:rPr>
      </w:pPr>
      <w:r w:rsidRPr="00CD7EAC">
        <w:rPr>
          <w:rFonts w:eastAsia="MS Mincho" w:cs="Times New Roman"/>
          <w:b/>
          <w:sz w:val="26"/>
          <w:szCs w:val="26"/>
          <w:lang w:val="it-IT"/>
        </w:rPr>
        <w:t>III. DẠY THỂ NGHIỆM</w:t>
      </w:r>
    </w:p>
    <w:p w14:paraId="54527B28" w14:textId="5FD23705" w:rsidR="00454C1E" w:rsidRPr="00CD7EAC" w:rsidRDefault="0095689D" w:rsidP="005D643E">
      <w:pPr>
        <w:spacing w:after="120"/>
        <w:ind w:firstLine="720"/>
        <w:jc w:val="both"/>
        <w:rPr>
          <w:rFonts w:eastAsia="MS Mincho" w:cs="Times New Roman"/>
          <w:sz w:val="26"/>
          <w:szCs w:val="26"/>
          <w:lang w:val="it-IT"/>
        </w:rPr>
      </w:pPr>
      <w:r w:rsidRPr="00CD7EAC">
        <w:rPr>
          <w:rFonts w:eastAsia="MS Mincho" w:cs="Times New Roman"/>
          <w:sz w:val="26"/>
          <w:szCs w:val="26"/>
          <w:lang w:val="it-IT"/>
        </w:rPr>
        <w:t>Người dạ</w:t>
      </w:r>
      <w:r w:rsidR="00454C1E" w:rsidRPr="00CD7EAC">
        <w:rPr>
          <w:rFonts w:eastAsia="MS Mincho" w:cs="Times New Roman"/>
          <w:sz w:val="26"/>
          <w:szCs w:val="26"/>
          <w:lang w:val="it-IT"/>
        </w:rPr>
        <w:t xml:space="preserve">y: Đ/c: </w:t>
      </w:r>
      <w:r w:rsidR="00454C1E" w:rsidRPr="00F76018">
        <w:rPr>
          <w:rFonts w:eastAsia="MS Mincho" w:cs="Times New Roman"/>
          <w:b/>
          <w:sz w:val="26"/>
          <w:szCs w:val="26"/>
          <w:lang w:val="it-IT"/>
        </w:rPr>
        <w:t>Đặ</w:t>
      </w:r>
      <w:r w:rsidR="000800A1">
        <w:rPr>
          <w:rFonts w:eastAsia="MS Mincho" w:cs="Times New Roman"/>
          <w:b/>
          <w:sz w:val="26"/>
          <w:szCs w:val="26"/>
          <w:lang w:val="it-IT"/>
        </w:rPr>
        <w:t>ng Thị Thu Hằng</w:t>
      </w:r>
    </w:p>
    <w:p w14:paraId="7B4B9E72" w14:textId="6D632C75" w:rsidR="0095689D" w:rsidRPr="00CD7EAC" w:rsidRDefault="0095689D" w:rsidP="005D643E">
      <w:pPr>
        <w:spacing w:after="120"/>
        <w:ind w:firstLine="720"/>
        <w:jc w:val="both"/>
        <w:rPr>
          <w:rFonts w:eastAsia="MS Mincho" w:cs="Times New Roman"/>
          <w:sz w:val="26"/>
          <w:szCs w:val="26"/>
          <w:lang w:val="pl-PL"/>
        </w:rPr>
      </w:pPr>
      <w:r w:rsidRPr="00CD7EAC">
        <w:rPr>
          <w:rFonts w:eastAsia="MS Mincho" w:cs="Times New Roman"/>
          <w:sz w:val="26"/>
          <w:szCs w:val="26"/>
          <w:lang w:val="pl-PL"/>
        </w:rPr>
        <w:t xml:space="preserve">Lớp dạy thể nghiệm: </w:t>
      </w:r>
      <w:r w:rsidR="000800A1">
        <w:rPr>
          <w:rFonts w:eastAsia="MS Mincho" w:cs="Times New Roman"/>
          <w:sz w:val="26"/>
          <w:szCs w:val="26"/>
          <w:lang w:val="pl-PL"/>
        </w:rPr>
        <w:t>7</w:t>
      </w:r>
      <w:r w:rsidR="00454C1E" w:rsidRPr="00CD7EAC">
        <w:rPr>
          <w:rFonts w:eastAsia="MS Mincho" w:cs="Times New Roman"/>
          <w:sz w:val="26"/>
          <w:szCs w:val="26"/>
          <w:lang w:val="pl-PL"/>
        </w:rPr>
        <w:t>A</w:t>
      </w:r>
    </w:p>
    <w:p w14:paraId="1F0A715B" w14:textId="7D2D6896" w:rsidR="0095689D" w:rsidRPr="00CD7EAC" w:rsidRDefault="0095689D" w:rsidP="005D643E">
      <w:pPr>
        <w:spacing w:after="120"/>
        <w:ind w:firstLine="720"/>
        <w:jc w:val="both"/>
        <w:rPr>
          <w:rFonts w:eastAsia="MS Mincho" w:cs="Times New Roman"/>
          <w:sz w:val="26"/>
          <w:szCs w:val="26"/>
          <w:lang w:val="pl-PL"/>
        </w:rPr>
      </w:pPr>
      <w:r w:rsidRPr="00CD7EAC">
        <w:rPr>
          <w:rFonts w:eastAsia="MS Mincho" w:cs="Times New Roman"/>
          <w:sz w:val="26"/>
          <w:szCs w:val="26"/>
          <w:lang w:val="pl-PL"/>
        </w:rPr>
        <w:lastRenderedPageBreak/>
        <w:t xml:space="preserve">Bài dạy: </w:t>
      </w:r>
      <w:r w:rsidR="000800A1">
        <w:rPr>
          <w:rFonts w:eastAsia="MS Mincho" w:cs="Times New Roman"/>
          <w:sz w:val="26"/>
          <w:szCs w:val="26"/>
          <w:lang w:val="pl-PL"/>
        </w:rPr>
        <w:t>Thứ tự thực hiện các phép tính- Quy tắc  dấu ngoặc ( Tiết 1)</w:t>
      </w:r>
    </w:p>
    <w:p w14:paraId="6EAB5FEF" w14:textId="77777777" w:rsidR="0095689D" w:rsidRPr="00CD7EAC" w:rsidRDefault="0095689D" w:rsidP="005D643E">
      <w:pPr>
        <w:spacing w:after="120"/>
        <w:ind w:firstLine="720"/>
        <w:jc w:val="both"/>
        <w:rPr>
          <w:rFonts w:eastAsia="MS Mincho" w:cs="Times New Roman"/>
          <w:sz w:val="26"/>
          <w:szCs w:val="26"/>
          <w:lang w:val="it-IT"/>
        </w:rPr>
      </w:pPr>
      <w:r w:rsidRPr="00CD7EAC">
        <w:rPr>
          <w:rFonts w:eastAsia="MS Mincho" w:cs="Times New Roman"/>
          <w:sz w:val="26"/>
          <w:szCs w:val="26"/>
          <w:lang w:val="it-IT"/>
        </w:rPr>
        <w:t>Bộ sách: Cánh diều</w:t>
      </w:r>
    </w:p>
    <w:p w14:paraId="3F8C56A6" w14:textId="4855D108" w:rsidR="0095689D" w:rsidRPr="00CD7EAC" w:rsidRDefault="0095689D" w:rsidP="005D643E">
      <w:pPr>
        <w:shd w:val="clear" w:color="auto" w:fill="FFFFFF"/>
        <w:spacing w:after="120"/>
        <w:ind w:firstLine="720"/>
        <w:jc w:val="both"/>
        <w:rPr>
          <w:rFonts w:eastAsia="Times New Roman" w:cs="Times New Roman"/>
          <w:sz w:val="26"/>
          <w:szCs w:val="26"/>
          <w:lang w:val="de-DE"/>
        </w:rPr>
      </w:pPr>
      <w:r w:rsidRPr="00CD7EAC">
        <w:rPr>
          <w:rFonts w:eastAsia="Times New Roman" w:cs="Times New Roman"/>
          <w:b/>
          <w:bCs/>
          <w:iCs/>
          <w:sz w:val="26"/>
          <w:szCs w:val="26"/>
          <w:lang w:val="de-DE"/>
        </w:rPr>
        <w:t>1. Xác định dạng bài:</w:t>
      </w:r>
      <w:r w:rsidR="00454C1E" w:rsidRPr="00CD7EAC">
        <w:rPr>
          <w:rFonts w:eastAsia="Times New Roman" w:cs="Times New Roman"/>
          <w:sz w:val="26"/>
          <w:szCs w:val="26"/>
          <w:lang w:val="de-DE"/>
        </w:rPr>
        <w:t xml:space="preserve"> Dạng bài </w:t>
      </w:r>
      <w:r w:rsidR="000800A1">
        <w:rPr>
          <w:rFonts w:eastAsia="Times New Roman" w:cs="Times New Roman"/>
          <w:sz w:val="26"/>
          <w:szCs w:val="26"/>
          <w:lang w:val="de-DE"/>
        </w:rPr>
        <w:t>mới</w:t>
      </w:r>
      <w:r w:rsidRPr="00CD7EAC">
        <w:rPr>
          <w:rFonts w:eastAsia="Times New Roman" w:cs="Times New Roman"/>
          <w:sz w:val="26"/>
          <w:szCs w:val="26"/>
          <w:lang w:val="de-DE"/>
        </w:rPr>
        <w:t>.</w:t>
      </w:r>
    </w:p>
    <w:p w14:paraId="05E4FDD8" w14:textId="77777777" w:rsidR="0095689D" w:rsidRPr="00CD7EAC" w:rsidRDefault="0095689D" w:rsidP="005D643E">
      <w:pPr>
        <w:shd w:val="clear" w:color="auto" w:fill="FFFFFF"/>
        <w:spacing w:after="120"/>
        <w:ind w:firstLine="720"/>
        <w:jc w:val="both"/>
        <w:rPr>
          <w:rFonts w:eastAsia="Times New Roman" w:cs="Times New Roman"/>
          <w:sz w:val="26"/>
          <w:szCs w:val="26"/>
          <w:lang w:val="vi-VN"/>
        </w:rPr>
      </w:pPr>
      <w:r w:rsidRPr="00CD7EAC">
        <w:rPr>
          <w:rFonts w:eastAsia="Times New Roman" w:cs="Times New Roman"/>
          <w:b/>
          <w:bCs/>
          <w:iCs/>
          <w:sz w:val="26"/>
          <w:szCs w:val="26"/>
          <w:lang w:val="de-DE"/>
        </w:rPr>
        <w:t>2. Xác định mục tiêu, thiết bị dạy học và học liệu, </w:t>
      </w:r>
      <w:r w:rsidRPr="00CD7EAC">
        <w:rPr>
          <w:rFonts w:eastAsia="Times New Roman" w:cs="Times New Roman"/>
          <w:b/>
          <w:bCs/>
          <w:iCs/>
          <w:sz w:val="26"/>
          <w:szCs w:val="26"/>
          <w:lang w:val="vi-VN"/>
        </w:rPr>
        <w:t>phương </w:t>
      </w:r>
      <w:r w:rsidRPr="00CD7EAC">
        <w:rPr>
          <w:rFonts w:eastAsia="Times New Roman" w:cs="Times New Roman"/>
          <w:b/>
          <w:bCs/>
          <w:iCs/>
          <w:sz w:val="26"/>
          <w:szCs w:val="26"/>
          <w:lang w:val="de-DE"/>
        </w:rPr>
        <w:t>pháp, hình thức tổ chức dạy học</w:t>
      </w:r>
      <w:r w:rsidRPr="00CD7EAC">
        <w:rPr>
          <w:rFonts w:eastAsia="Times New Roman" w:cs="Times New Roman"/>
          <w:b/>
          <w:bCs/>
          <w:iCs/>
          <w:sz w:val="26"/>
          <w:szCs w:val="26"/>
          <w:lang w:val="vi-VN"/>
        </w:rPr>
        <w:t>.</w:t>
      </w:r>
    </w:p>
    <w:p w14:paraId="3CEAEB49" w14:textId="77777777" w:rsidR="0095689D" w:rsidRPr="00CD7EAC" w:rsidRDefault="0095689D" w:rsidP="005D643E">
      <w:pPr>
        <w:spacing w:after="120"/>
        <w:jc w:val="both"/>
        <w:rPr>
          <w:rFonts w:eastAsia="SimSun" w:cs="Times New Roman"/>
          <w:b/>
          <w:bCs/>
          <w:iCs/>
          <w:kern w:val="2"/>
          <w:sz w:val="26"/>
          <w:szCs w:val="26"/>
          <w:lang w:val="de-DE"/>
        </w:rPr>
      </w:pPr>
      <w:r w:rsidRPr="00CD7EAC">
        <w:rPr>
          <w:rFonts w:eastAsia="SimSun" w:cs="Times New Roman"/>
          <w:b/>
          <w:bCs/>
          <w:iCs/>
          <w:kern w:val="2"/>
          <w:sz w:val="26"/>
          <w:szCs w:val="26"/>
          <w:lang w:val="de-DE"/>
        </w:rPr>
        <w:t>* Bước 1. Xác định mục tiêu</w:t>
      </w:r>
    </w:p>
    <w:p w14:paraId="4E894A6D" w14:textId="77777777" w:rsidR="000800A1" w:rsidRDefault="000800A1" w:rsidP="000800A1">
      <w:pPr>
        <w:tabs>
          <w:tab w:val="center" w:pos="5400"/>
          <w:tab w:val="left" w:pos="7169"/>
        </w:tabs>
        <w:rPr>
          <w:color w:val="000000"/>
          <w:sz w:val="26"/>
          <w:szCs w:val="26"/>
        </w:rPr>
      </w:pPr>
      <w:r w:rsidRPr="004C535A">
        <w:rPr>
          <w:b/>
          <w:color w:val="000000"/>
          <w:sz w:val="26"/>
          <w:szCs w:val="26"/>
        </w:rPr>
        <w:t>1. Kiến thức:</w:t>
      </w:r>
      <w:r w:rsidRPr="004C535A">
        <w:rPr>
          <w:b/>
          <w:i/>
          <w:color w:val="000000"/>
          <w:sz w:val="26"/>
          <w:szCs w:val="26"/>
        </w:rPr>
        <w:t xml:space="preserve">  </w:t>
      </w:r>
      <w:r w:rsidRPr="004C535A">
        <w:rPr>
          <w:color w:val="000000"/>
          <w:sz w:val="26"/>
          <w:szCs w:val="26"/>
        </w:rPr>
        <w:t>Học xong bài này, HS đạt các yêu cầu sau:</w:t>
      </w:r>
    </w:p>
    <w:p w14:paraId="689A0E69" w14:textId="5418B78E" w:rsidR="000800A1" w:rsidRDefault="000800A1" w:rsidP="000800A1">
      <w:pPr>
        <w:tabs>
          <w:tab w:val="center" w:pos="5400"/>
          <w:tab w:val="left" w:pos="7169"/>
        </w:tabs>
        <w:rPr>
          <w:color w:val="000000"/>
          <w:sz w:val="26"/>
          <w:szCs w:val="26"/>
        </w:rPr>
      </w:pPr>
      <w:r>
        <w:rPr>
          <w:color w:val="000000"/>
          <w:sz w:val="26"/>
          <w:szCs w:val="26"/>
        </w:rPr>
        <w:t>- Nắm được thứ tự thực hiện các phép tính trên tập hợp số hữu tỷ , hiểu được quy tắc dấu ngoặc.</w:t>
      </w:r>
    </w:p>
    <w:p w14:paraId="5941B85E" w14:textId="68E54582" w:rsidR="000800A1" w:rsidRPr="004C535A" w:rsidRDefault="000800A1" w:rsidP="000800A1">
      <w:pPr>
        <w:tabs>
          <w:tab w:val="center" w:pos="5400"/>
          <w:tab w:val="left" w:pos="7169"/>
        </w:tabs>
        <w:rPr>
          <w:color w:val="000000"/>
          <w:sz w:val="26"/>
          <w:szCs w:val="26"/>
        </w:rPr>
      </w:pPr>
      <w:r>
        <w:rPr>
          <w:color w:val="000000"/>
          <w:sz w:val="26"/>
          <w:szCs w:val="26"/>
        </w:rPr>
        <w:t xml:space="preserve">-  Vận dụng kiến thức đã học vào giải các dạng bài tập . </w:t>
      </w:r>
    </w:p>
    <w:p w14:paraId="03F91663" w14:textId="77777777" w:rsidR="000800A1" w:rsidRPr="004C535A" w:rsidRDefault="000800A1" w:rsidP="000800A1">
      <w:pPr>
        <w:tabs>
          <w:tab w:val="center" w:pos="5400"/>
          <w:tab w:val="left" w:pos="7169"/>
        </w:tabs>
        <w:rPr>
          <w:b/>
          <w:color w:val="000000"/>
          <w:sz w:val="26"/>
          <w:szCs w:val="26"/>
        </w:rPr>
      </w:pPr>
      <w:r w:rsidRPr="004C535A">
        <w:rPr>
          <w:b/>
          <w:color w:val="000000"/>
          <w:sz w:val="26"/>
          <w:szCs w:val="26"/>
        </w:rPr>
        <w:t xml:space="preserve">2. Năng lực </w:t>
      </w:r>
    </w:p>
    <w:p w14:paraId="05DC7ED4" w14:textId="77777777" w:rsidR="000800A1" w:rsidRPr="004C535A" w:rsidRDefault="000800A1" w:rsidP="000800A1">
      <w:pPr>
        <w:rPr>
          <w:b/>
          <w:color w:val="000000"/>
          <w:sz w:val="26"/>
          <w:szCs w:val="26"/>
        </w:rPr>
      </w:pPr>
      <w:r w:rsidRPr="004C535A">
        <w:rPr>
          <w:b/>
          <w:color w:val="000000"/>
          <w:sz w:val="26"/>
          <w:szCs w:val="26"/>
        </w:rPr>
        <w:t>Năng lực chung:</w:t>
      </w:r>
    </w:p>
    <w:p w14:paraId="76FA3A98" w14:textId="77777777" w:rsidR="000800A1" w:rsidRPr="004C535A" w:rsidRDefault="000800A1" w:rsidP="000800A1">
      <w:pPr>
        <w:tabs>
          <w:tab w:val="left" w:pos="7169"/>
        </w:tabs>
        <w:rPr>
          <w:color w:val="000000"/>
          <w:sz w:val="26"/>
          <w:szCs w:val="26"/>
        </w:rPr>
      </w:pPr>
      <w:r w:rsidRPr="004C535A">
        <w:rPr>
          <w:color w:val="000000"/>
          <w:sz w:val="26"/>
          <w:szCs w:val="26"/>
        </w:rPr>
        <w:t>- Năng lực tự chủ và tự học trong tìm tòi khám phá</w:t>
      </w:r>
    </w:p>
    <w:p w14:paraId="78A6C02B" w14:textId="77777777" w:rsidR="000800A1" w:rsidRPr="004C535A" w:rsidRDefault="000800A1" w:rsidP="000800A1">
      <w:pPr>
        <w:tabs>
          <w:tab w:val="left" w:pos="7169"/>
        </w:tabs>
        <w:rPr>
          <w:color w:val="000000"/>
          <w:sz w:val="26"/>
          <w:szCs w:val="26"/>
        </w:rPr>
      </w:pPr>
      <w:r w:rsidRPr="004C535A">
        <w:rPr>
          <w:color w:val="000000"/>
          <w:sz w:val="26"/>
          <w:szCs w:val="26"/>
        </w:rPr>
        <w:t>- Năng lực giao tiếp và hợp tác trong trình bày, thảo luận và làm việc nhóm</w:t>
      </w:r>
    </w:p>
    <w:p w14:paraId="302721A4" w14:textId="77777777" w:rsidR="000800A1" w:rsidRPr="004C535A" w:rsidRDefault="000800A1" w:rsidP="000800A1">
      <w:pPr>
        <w:tabs>
          <w:tab w:val="left" w:pos="7169"/>
        </w:tabs>
        <w:rPr>
          <w:color w:val="000000"/>
          <w:sz w:val="26"/>
          <w:szCs w:val="26"/>
        </w:rPr>
      </w:pPr>
      <w:r w:rsidRPr="004C535A">
        <w:rPr>
          <w:color w:val="000000"/>
          <w:sz w:val="26"/>
          <w:szCs w:val="26"/>
        </w:rPr>
        <w:t>- Năng lực giải quyết vấn đề và sáng tạo trong thực hành, vận dụng.</w:t>
      </w:r>
    </w:p>
    <w:p w14:paraId="68425955" w14:textId="77777777" w:rsidR="000800A1" w:rsidRPr="004C535A" w:rsidRDefault="000800A1" w:rsidP="000800A1">
      <w:pPr>
        <w:tabs>
          <w:tab w:val="left" w:pos="7169"/>
        </w:tabs>
        <w:rPr>
          <w:color w:val="000000"/>
          <w:sz w:val="26"/>
          <w:szCs w:val="26"/>
        </w:rPr>
      </w:pPr>
      <w:r w:rsidRPr="004C535A">
        <w:rPr>
          <w:b/>
          <w:color w:val="000000"/>
          <w:sz w:val="26"/>
          <w:szCs w:val="26"/>
        </w:rPr>
        <w:t xml:space="preserve">Năng lực riêng: </w:t>
      </w:r>
    </w:p>
    <w:p w14:paraId="5469FA07" w14:textId="77777777" w:rsidR="000800A1" w:rsidRPr="004C535A" w:rsidRDefault="000800A1" w:rsidP="000800A1">
      <w:pPr>
        <w:tabs>
          <w:tab w:val="left" w:pos="7169"/>
        </w:tabs>
        <w:rPr>
          <w:color w:val="000000"/>
          <w:sz w:val="26"/>
          <w:szCs w:val="26"/>
        </w:rPr>
      </w:pPr>
      <w:r w:rsidRPr="004C535A">
        <w:rPr>
          <w:b/>
          <w:color w:val="000000"/>
          <w:sz w:val="26"/>
          <w:szCs w:val="26"/>
        </w:rPr>
        <w:t>3. Phẩm chất</w:t>
      </w:r>
    </w:p>
    <w:p w14:paraId="00A9CAD2" w14:textId="77777777" w:rsidR="000800A1" w:rsidRPr="004C535A" w:rsidRDefault="000800A1" w:rsidP="000800A1">
      <w:pPr>
        <w:rPr>
          <w:color w:val="000000"/>
          <w:sz w:val="26"/>
          <w:szCs w:val="26"/>
        </w:rPr>
      </w:pPr>
      <w:r w:rsidRPr="004C535A">
        <w:rPr>
          <w:color w:val="000000"/>
          <w:sz w:val="26"/>
          <w:szCs w:val="26"/>
        </w:rPr>
        <w:t>- Có</w:t>
      </w:r>
      <w:r w:rsidRPr="004C535A">
        <w:rPr>
          <w:i/>
          <w:color w:val="000000"/>
          <w:sz w:val="26"/>
          <w:szCs w:val="26"/>
        </w:rPr>
        <w:t xml:space="preserve"> </w:t>
      </w:r>
      <w:r w:rsidRPr="004C535A">
        <w:rPr>
          <w:color w:val="000000"/>
          <w:sz w:val="26"/>
          <w:szCs w:val="26"/>
        </w:rPr>
        <w:t>ý thức học tập, ý thức tìm tòi, khám phá và sáng tạo, có ý thức làm việc nhóm.</w:t>
      </w:r>
    </w:p>
    <w:p w14:paraId="0CD67976" w14:textId="77777777" w:rsidR="000800A1" w:rsidRPr="004C535A" w:rsidRDefault="000800A1" w:rsidP="000800A1">
      <w:pPr>
        <w:rPr>
          <w:color w:val="000000"/>
          <w:sz w:val="26"/>
          <w:szCs w:val="26"/>
        </w:rPr>
      </w:pPr>
      <w:r w:rsidRPr="004C535A">
        <w:rPr>
          <w:color w:val="000000"/>
          <w:sz w:val="26"/>
          <w:szCs w:val="26"/>
        </w:rPr>
        <w:t>- Chăm chỉ tích cực xây dựng bài, có trách nhiệm, chủ động chiếm lĩnh kiến thức theo sự hướng dẫn của GV.</w:t>
      </w:r>
    </w:p>
    <w:p w14:paraId="1AFE6CED" w14:textId="77777777" w:rsidR="000800A1" w:rsidRPr="004C535A" w:rsidRDefault="000800A1" w:rsidP="000800A1">
      <w:pPr>
        <w:rPr>
          <w:color w:val="000000"/>
          <w:sz w:val="26"/>
          <w:szCs w:val="26"/>
        </w:rPr>
      </w:pPr>
      <w:r w:rsidRPr="004C535A">
        <w:rPr>
          <w:color w:val="000000"/>
          <w:sz w:val="26"/>
          <w:szCs w:val="26"/>
        </w:rPr>
        <w:t>- Hình thành tư duy logic, lập luận chặt chẽ, và linh hoạt trong quá trình suy nghĩ; biết tích hợp toán học và cuộc sống.</w:t>
      </w:r>
    </w:p>
    <w:p w14:paraId="667C8224" w14:textId="77777777" w:rsidR="001D3BE6" w:rsidRPr="00CD7EAC" w:rsidRDefault="008125E6" w:rsidP="005D643E">
      <w:pPr>
        <w:spacing w:after="120"/>
        <w:jc w:val="both"/>
        <w:rPr>
          <w:rFonts w:eastAsia="Arial" w:cs="Times New Roman"/>
          <w:b/>
          <w:sz w:val="26"/>
          <w:szCs w:val="26"/>
          <w:lang w:val="it-IT"/>
        </w:rPr>
      </w:pPr>
      <w:r w:rsidRPr="00CD7EAC">
        <w:rPr>
          <w:rFonts w:eastAsia="Arial" w:cs="Times New Roman"/>
          <w:b/>
          <w:sz w:val="26"/>
          <w:szCs w:val="26"/>
          <w:lang w:val="it-IT"/>
        </w:rPr>
        <w:t>B</w:t>
      </w:r>
      <w:r w:rsidR="001D3BE6" w:rsidRPr="00CD7EAC">
        <w:rPr>
          <w:rFonts w:eastAsia="Arial" w:cs="Times New Roman"/>
          <w:b/>
          <w:sz w:val="26"/>
          <w:szCs w:val="26"/>
          <w:lang w:val="it-IT"/>
        </w:rPr>
        <w:t>. Thiết bị dạy học và học liệu</w:t>
      </w:r>
    </w:p>
    <w:p w14:paraId="51997A57" w14:textId="1CAB0158" w:rsidR="00C86BF6" w:rsidRPr="00CD7EAC" w:rsidRDefault="00CA4ECF" w:rsidP="005D643E">
      <w:pPr>
        <w:spacing w:after="120"/>
        <w:jc w:val="both"/>
        <w:rPr>
          <w:rFonts w:eastAsia="Calibri" w:cs="Times New Roman"/>
          <w:color w:val="FF0000"/>
          <w:sz w:val="26"/>
          <w:szCs w:val="26"/>
          <w:lang w:val="nl-NL"/>
        </w:rPr>
      </w:pPr>
      <w:r>
        <w:rPr>
          <w:rFonts w:eastAsia="Calibri" w:cs="Times New Roman"/>
          <w:b/>
          <w:sz w:val="26"/>
          <w:szCs w:val="26"/>
          <w:lang w:val="nl-NL"/>
        </w:rPr>
        <w:t xml:space="preserve">1. GV: </w:t>
      </w:r>
      <w:r w:rsidR="001377D9" w:rsidRPr="00CD7EAC">
        <w:rPr>
          <w:rFonts w:eastAsia="Calibri" w:cs="Times New Roman"/>
          <w:sz w:val="26"/>
          <w:szCs w:val="26"/>
          <w:lang w:val="nl-NL"/>
        </w:rPr>
        <w:t>Máy chiếu, máy tính,</w:t>
      </w:r>
      <w:r w:rsidR="000800A1">
        <w:rPr>
          <w:rFonts w:eastAsia="Calibri" w:cs="Times New Roman"/>
          <w:sz w:val="26"/>
          <w:szCs w:val="26"/>
          <w:lang w:val="nl-NL"/>
        </w:rPr>
        <w:t xml:space="preserve"> </w:t>
      </w:r>
      <w:r w:rsidR="00B372E3" w:rsidRPr="00CD7EAC">
        <w:rPr>
          <w:rFonts w:eastAsia="Calibri" w:cs="Times New Roman"/>
          <w:sz w:val="26"/>
          <w:szCs w:val="26"/>
          <w:shd w:val="clear" w:color="auto" w:fill="FFFFFF"/>
          <w:lang w:val="nl-NL"/>
        </w:rPr>
        <w:t>tivi</w:t>
      </w:r>
      <w:r w:rsidR="00B372E3" w:rsidRPr="00CD7EAC">
        <w:rPr>
          <w:rFonts w:eastAsia="Calibri" w:cs="Times New Roman"/>
          <w:sz w:val="26"/>
          <w:szCs w:val="26"/>
          <w:lang w:val="nl-NL"/>
        </w:rPr>
        <w:t>,</w:t>
      </w:r>
      <w:r w:rsidR="000800A1">
        <w:rPr>
          <w:rFonts w:eastAsia="Calibri" w:cs="Times New Roman"/>
          <w:sz w:val="26"/>
          <w:szCs w:val="26"/>
          <w:lang w:val="nl-NL"/>
        </w:rPr>
        <w:t xml:space="preserve"> </w:t>
      </w:r>
      <w:r w:rsidR="001D3BE6" w:rsidRPr="00CD7EAC">
        <w:rPr>
          <w:rFonts w:eastAsia="Calibri" w:cs="Times New Roman"/>
          <w:sz w:val="26"/>
          <w:szCs w:val="26"/>
          <w:lang w:val="nl-NL"/>
        </w:rPr>
        <w:t>SGK, Tài liệu giảng dạy, giáo án PPT</w:t>
      </w:r>
      <w:r w:rsidR="00C86BF6" w:rsidRPr="00CD7EAC">
        <w:rPr>
          <w:rFonts w:eastAsia="Calibri" w:cs="Times New Roman"/>
          <w:sz w:val="26"/>
          <w:szCs w:val="26"/>
          <w:lang w:val="nl-NL"/>
        </w:rPr>
        <w:t>, phiếu học tập</w:t>
      </w:r>
      <w:r w:rsidR="000800A1">
        <w:rPr>
          <w:rFonts w:eastAsia="Calibri" w:cs="Times New Roman"/>
          <w:sz w:val="26"/>
          <w:szCs w:val="26"/>
          <w:lang w:val="nl-NL"/>
        </w:rPr>
        <w:t>, bảng nhóm</w:t>
      </w:r>
    </w:p>
    <w:p w14:paraId="07F73E97" w14:textId="77777777" w:rsidR="001E61B1" w:rsidRPr="00CD7EAC" w:rsidRDefault="001D3BE6" w:rsidP="005D643E">
      <w:pPr>
        <w:spacing w:after="120"/>
        <w:jc w:val="both"/>
        <w:rPr>
          <w:rFonts w:eastAsia="Calibri" w:cs="Times New Roman"/>
          <w:sz w:val="26"/>
          <w:szCs w:val="26"/>
          <w:lang w:val="nl-NL"/>
        </w:rPr>
      </w:pPr>
      <w:r w:rsidRPr="00CD7EAC">
        <w:rPr>
          <w:rFonts w:eastAsia="Calibri" w:cs="Times New Roman"/>
          <w:b/>
          <w:sz w:val="26"/>
          <w:szCs w:val="26"/>
          <w:lang w:val="nl-NL"/>
        </w:rPr>
        <w:t>2. HS</w:t>
      </w:r>
      <w:r w:rsidRPr="00CD7EAC">
        <w:rPr>
          <w:rFonts w:eastAsia="Calibri" w:cs="Times New Roman"/>
          <w:sz w:val="26"/>
          <w:szCs w:val="26"/>
          <w:lang w:val="nl-NL"/>
        </w:rPr>
        <w:t xml:space="preserve">:  </w:t>
      </w:r>
      <w:r w:rsidR="00B372E3" w:rsidRPr="00CD7EAC">
        <w:rPr>
          <w:color w:val="000000"/>
          <w:sz w:val="26"/>
          <w:szCs w:val="26"/>
        </w:rPr>
        <w:t>SGK, SBT, vở ghi, giấy nháp, đồ dùng học tập (bút, thước...), bảng nhóm, bút viết bảng nhóm.</w:t>
      </w:r>
    </w:p>
    <w:p w14:paraId="3328D84F" w14:textId="77777777" w:rsidR="001D3BE6" w:rsidRPr="00CD7EAC" w:rsidRDefault="008125E6" w:rsidP="005D643E">
      <w:pPr>
        <w:tabs>
          <w:tab w:val="left" w:pos="7169"/>
        </w:tabs>
        <w:spacing w:after="120"/>
        <w:jc w:val="both"/>
        <w:rPr>
          <w:rFonts w:eastAsia="MS Mincho" w:cs="Times New Roman"/>
          <w:sz w:val="26"/>
          <w:szCs w:val="26"/>
          <w:lang w:val="vi-VN" w:eastAsia="ja-JP"/>
        </w:rPr>
      </w:pPr>
      <w:r w:rsidRPr="00CD7EAC">
        <w:rPr>
          <w:rFonts w:eastAsia="Arial" w:cs="Times New Roman"/>
          <w:b/>
          <w:sz w:val="26"/>
          <w:szCs w:val="26"/>
          <w:lang w:val="it-IT"/>
        </w:rPr>
        <w:t>C</w:t>
      </w:r>
      <w:r w:rsidR="001D3BE6" w:rsidRPr="00CD7EAC">
        <w:rPr>
          <w:rFonts w:eastAsia="Arial" w:cs="Times New Roman"/>
          <w:b/>
          <w:sz w:val="26"/>
          <w:szCs w:val="26"/>
          <w:lang w:val="it-IT"/>
        </w:rPr>
        <w:t>.</w:t>
      </w:r>
      <w:r w:rsidR="001D3BE6" w:rsidRPr="00CD7EAC">
        <w:rPr>
          <w:rFonts w:eastAsia="Arial" w:cs="Times New Roman"/>
          <w:b/>
          <w:sz w:val="26"/>
          <w:szCs w:val="26"/>
          <w:lang w:val="vi-VN"/>
        </w:rPr>
        <w:t xml:space="preserve"> P</w:t>
      </w:r>
      <w:r w:rsidR="001D3BE6" w:rsidRPr="00CD7EAC">
        <w:rPr>
          <w:rFonts w:eastAsia="MS Mincho" w:cs="Times New Roman"/>
          <w:b/>
          <w:sz w:val="26"/>
          <w:szCs w:val="26"/>
          <w:lang w:val="pl-PL" w:eastAsia="ja-JP"/>
        </w:rPr>
        <w:t xml:space="preserve">hương pháp </w:t>
      </w:r>
      <w:r w:rsidR="001D3BE6" w:rsidRPr="00CD7EAC">
        <w:rPr>
          <w:rFonts w:eastAsia="MS Mincho" w:cs="Times New Roman"/>
          <w:b/>
          <w:sz w:val="26"/>
          <w:szCs w:val="26"/>
          <w:lang w:val="vi-VN" w:eastAsia="ja-JP"/>
        </w:rPr>
        <w:t xml:space="preserve">và hình thức tổ chức </w:t>
      </w:r>
      <w:r w:rsidR="001D3BE6" w:rsidRPr="00CD7EAC">
        <w:rPr>
          <w:rFonts w:eastAsia="MS Mincho" w:cs="Times New Roman"/>
          <w:b/>
          <w:sz w:val="26"/>
          <w:szCs w:val="26"/>
          <w:lang w:val="pl-PL" w:eastAsia="ja-JP"/>
        </w:rPr>
        <w:t>dạy học</w:t>
      </w:r>
      <w:r w:rsidR="001D3BE6" w:rsidRPr="00CD7EAC">
        <w:rPr>
          <w:rFonts w:eastAsia="MS Mincho" w:cs="Times New Roman"/>
          <w:sz w:val="26"/>
          <w:szCs w:val="26"/>
          <w:lang w:val="pl-PL" w:eastAsia="ja-JP"/>
        </w:rPr>
        <w:t>:</w:t>
      </w:r>
    </w:p>
    <w:p w14:paraId="40FF240B" w14:textId="77777777" w:rsidR="001D3BE6" w:rsidRPr="00CD7EAC" w:rsidRDefault="001D3BE6" w:rsidP="005D643E">
      <w:pPr>
        <w:spacing w:after="120"/>
        <w:jc w:val="both"/>
        <w:rPr>
          <w:rFonts w:eastAsia="Times New Roman" w:cs="Times New Roman"/>
          <w:b/>
          <w:sz w:val="26"/>
          <w:szCs w:val="26"/>
          <w:lang w:val="pt-BR"/>
        </w:rPr>
      </w:pPr>
      <w:r w:rsidRPr="00CD7EAC">
        <w:rPr>
          <w:rFonts w:eastAsia="Times New Roman" w:cs="Times New Roman"/>
          <w:b/>
          <w:sz w:val="26"/>
          <w:szCs w:val="26"/>
          <w:lang w:val="pt-BR"/>
        </w:rPr>
        <w:t>* Bước</w:t>
      </w:r>
      <w:r w:rsidR="00E87ED4" w:rsidRPr="00CD7EAC">
        <w:rPr>
          <w:rFonts w:eastAsia="Times New Roman" w:cs="Times New Roman"/>
          <w:b/>
          <w:sz w:val="26"/>
          <w:szCs w:val="26"/>
          <w:lang w:val="pt-BR"/>
        </w:rPr>
        <w:t xml:space="preserve"> 2. Thiết kế tiến trình dạy học:</w:t>
      </w:r>
    </w:p>
    <w:p w14:paraId="17168F91" w14:textId="77777777" w:rsidR="001D3BE6" w:rsidRPr="00CD7EAC" w:rsidRDefault="001D3BE6" w:rsidP="005D643E">
      <w:pPr>
        <w:tabs>
          <w:tab w:val="left" w:pos="7169"/>
        </w:tabs>
        <w:spacing w:after="120"/>
        <w:jc w:val="both"/>
        <w:rPr>
          <w:rFonts w:eastAsia="Arial" w:cs="Times New Roman"/>
          <w:b/>
          <w:sz w:val="26"/>
          <w:szCs w:val="26"/>
          <w:lang w:val="pt-BR"/>
        </w:rPr>
      </w:pPr>
      <w:r w:rsidRPr="00CD7EAC">
        <w:rPr>
          <w:rFonts w:eastAsia="Arial" w:cs="Times New Roman"/>
          <w:b/>
          <w:sz w:val="26"/>
          <w:szCs w:val="26"/>
          <w:lang w:val="pt-BR"/>
        </w:rPr>
        <w:t>1. Hoạt động 1: Khởi động</w:t>
      </w:r>
    </w:p>
    <w:p w14:paraId="578E71C9" w14:textId="5787336B" w:rsidR="001D3BE6" w:rsidRPr="00CD7EAC" w:rsidRDefault="00C86BF6" w:rsidP="005D643E">
      <w:pPr>
        <w:tabs>
          <w:tab w:val="left" w:pos="7169"/>
        </w:tabs>
        <w:spacing w:after="120"/>
        <w:ind w:firstLine="720"/>
        <w:jc w:val="both"/>
        <w:rPr>
          <w:rFonts w:eastAsia="Arial" w:cs="Times New Roman"/>
          <w:sz w:val="26"/>
          <w:szCs w:val="26"/>
          <w:lang w:val="pt-BR"/>
        </w:rPr>
      </w:pPr>
      <w:r w:rsidRPr="00CD7EAC">
        <w:rPr>
          <w:rFonts w:eastAsia="Arial" w:cs="Times New Roman"/>
          <w:b/>
          <w:sz w:val="26"/>
          <w:szCs w:val="26"/>
          <w:lang w:val="pt-BR"/>
        </w:rPr>
        <w:t xml:space="preserve">- </w:t>
      </w:r>
      <w:r w:rsidRPr="00CD7EAC">
        <w:rPr>
          <w:rFonts w:eastAsia="Arial" w:cs="Times New Roman"/>
          <w:sz w:val="26"/>
          <w:szCs w:val="26"/>
          <w:lang w:val="pt-BR"/>
        </w:rPr>
        <w:t xml:space="preserve">Cho HS </w:t>
      </w:r>
      <w:r w:rsidR="00EA1EB8" w:rsidRPr="00CD7EAC">
        <w:rPr>
          <w:rFonts w:eastAsia="Arial" w:cs="Times New Roman"/>
          <w:sz w:val="26"/>
          <w:szCs w:val="26"/>
          <w:lang w:val="pt-BR"/>
        </w:rPr>
        <w:t>chơi trò “</w:t>
      </w:r>
      <w:r w:rsidR="000800A1">
        <w:rPr>
          <w:rFonts w:eastAsia="Arial" w:cs="Times New Roman"/>
          <w:sz w:val="26"/>
          <w:szCs w:val="26"/>
          <w:lang w:val="pt-BR"/>
        </w:rPr>
        <w:t>Hái cam</w:t>
      </w:r>
      <w:r w:rsidR="00E87ED4" w:rsidRPr="00CD7EAC">
        <w:rPr>
          <w:rFonts w:eastAsia="Arial" w:cs="Times New Roman"/>
          <w:sz w:val="26"/>
          <w:szCs w:val="26"/>
          <w:lang w:val="pt-BR"/>
        </w:rPr>
        <w:t>’’ đ</w:t>
      </w:r>
      <w:r w:rsidR="005626DE" w:rsidRPr="00CD7EAC">
        <w:rPr>
          <w:rFonts w:eastAsia="Arial" w:cs="Times New Roman"/>
          <w:sz w:val="26"/>
          <w:szCs w:val="26"/>
          <w:lang w:val="pt-BR"/>
        </w:rPr>
        <w:t xml:space="preserve">ể kiểm tra bài cũ và </w:t>
      </w:r>
      <w:r w:rsidRPr="00CD7EAC">
        <w:rPr>
          <w:rFonts w:eastAsia="Arial" w:cs="Times New Roman"/>
          <w:sz w:val="26"/>
          <w:szCs w:val="26"/>
          <w:lang w:val="pt-BR"/>
        </w:rPr>
        <w:t>tạo hứng khởi cho HS khi vào bài mới.</w:t>
      </w:r>
    </w:p>
    <w:p w14:paraId="451B77EF" w14:textId="77777777" w:rsidR="0065282F" w:rsidRDefault="0065282F" w:rsidP="005D643E">
      <w:pPr>
        <w:tabs>
          <w:tab w:val="left" w:pos="709"/>
        </w:tabs>
        <w:spacing w:after="120"/>
        <w:jc w:val="both"/>
        <w:rPr>
          <w:rFonts w:eastAsia="Arial" w:cs="Times New Roman"/>
          <w:sz w:val="26"/>
          <w:szCs w:val="26"/>
          <w:lang w:val="pt-BR"/>
        </w:rPr>
      </w:pPr>
      <w:r>
        <w:rPr>
          <w:rFonts w:eastAsia="Arial" w:cs="Times New Roman"/>
          <w:sz w:val="26"/>
          <w:szCs w:val="26"/>
          <w:lang w:val="pt-BR"/>
        </w:rPr>
        <w:t>- Đại diện 1 HS lên hướng dẫn và tổ chức các bạn chơi hái cam.</w:t>
      </w:r>
    </w:p>
    <w:p w14:paraId="0B2E2661" w14:textId="07E895C0" w:rsidR="001D3BE6" w:rsidRPr="00CD7EAC" w:rsidRDefault="001D3BE6" w:rsidP="005D643E">
      <w:pPr>
        <w:tabs>
          <w:tab w:val="left" w:pos="709"/>
        </w:tabs>
        <w:spacing w:after="120"/>
        <w:jc w:val="both"/>
        <w:rPr>
          <w:rFonts w:eastAsia="Arial" w:cs="Times New Roman"/>
          <w:sz w:val="26"/>
          <w:szCs w:val="26"/>
          <w:lang w:val="pt-BR"/>
        </w:rPr>
      </w:pPr>
      <w:r w:rsidRPr="00CD7EAC">
        <w:rPr>
          <w:rFonts w:eastAsia="Arial" w:cs="Times New Roman"/>
          <w:b/>
          <w:sz w:val="26"/>
          <w:szCs w:val="26"/>
          <w:lang w:val="pt-BR"/>
        </w:rPr>
        <w:t>3. Hoạt độ</w:t>
      </w:r>
      <w:r w:rsidR="00FA2054">
        <w:rPr>
          <w:rFonts w:eastAsia="Arial" w:cs="Times New Roman"/>
          <w:b/>
          <w:sz w:val="26"/>
          <w:szCs w:val="26"/>
          <w:lang w:val="pt-BR"/>
        </w:rPr>
        <w:t>ng 2</w:t>
      </w:r>
      <w:r w:rsidRPr="00CD7EAC">
        <w:rPr>
          <w:rFonts w:eastAsia="Arial" w:cs="Times New Roman"/>
          <w:b/>
          <w:sz w:val="26"/>
          <w:szCs w:val="26"/>
          <w:lang w:val="pt-BR"/>
        </w:rPr>
        <w:t xml:space="preserve">: </w:t>
      </w:r>
      <w:r w:rsidR="0065282F">
        <w:rPr>
          <w:rFonts w:eastAsia="Arial" w:cs="Times New Roman"/>
          <w:b/>
          <w:sz w:val="26"/>
          <w:szCs w:val="26"/>
          <w:lang w:val="pt-BR"/>
        </w:rPr>
        <w:t>Bài mới</w:t>
      </w:r>
    </w:p>
    <w:p w14:paraId="04831475" w14:textId="245200E1" w:rsidR="00E87ED4" w:rsidRDefault="001032EF" w:rsidP="005D643E">
      <w:pPr>
        <w:spacing w:after="120"/>
        <w:jc w:val="both"/>
        <w:rPr>
          <w:rFonts w:eastAsia="Arial" w:cs="Times New Roman"/>
          <w:sz w:val="26"/>
          <w:szCs w:val="26"/>
          <w:lang w:val="pt-BR"/>
        </w:rPr>
      </w:pPr>
      <w:r w:rsidRPr="00CD7EAC">
        <w:rPr>
          <w:rFonts w:eastAsia="Arial" w:cs="Times New Roman"/>
          <w:sz w:val="26"/>
          <w:szCs w:val="26"/>
          <w:lang w:val="pt-BR"/>
        </w:rPr>
        <w:t xml:space="preserve">* </w:t>
      </w:r>
      <w:r w:rsidR="00E87ED4" w:rsidRPr="00CD7EAC">
        <w:rPr>
          <w:rFonts w:eastAsia="Arial" w:cs="Times New Roman"/>
          <w:sz w:val="26"/>
          <w:szCs w:val="26"/>
          <w:lang w:val="pt-BR"/>
        </w:rPr>
        <w:t xml:space="preserve">HS nhắc lại kiến thức </w:t>
      </w:r>
      <w:r w:rsidR="0065282F">
        <w:rPr>
          <w:rFonts w:eastAsia="Arial" w:cs="Times New Roman"/>
          <w:sz w:val="26"/>
          <w:szCs w:val="26"/>
          <w:lang w:val="pt-BR"/>
        </w:rPr>
        <w:t>Thứ tự thực hiện phép tính trên số tự nhiên, số nguyên, phân số, số thập phân.</w:t>
      </w:r>
    </w:p>
    <w:p w14:paraId="3DBD5435" w14:textId="75B30190" w:rsidR="004A51C5" w:rsidRDefault="004A51C5" w:rsidP="005D643E">
      <w:pPr>
        <w:spacing w:after="120"/>
        <w:jc w:val="both"/>
        <w:rPr>
          <w:rFonts w:eastAsia="Arial" w:cs="Times New Roman"/>
          <w:sz w:val="26"/>
          <w:szCs w:val="26"/>
          <w:lang w:val="pt-BR"/>
        </w:rPr>
      </w:pPr>
      <w:r>
        <w:rPr>
          <w:rFonts w:eastAsia="Arial" w:cs="Times New Roman"/>
          <w:sz w:val="26"/>
          <w:szCs w:val="26"/>
          <w:lang w:val="pt-BR"/>
        </w:rPr>
        <w:t>- GV chiếu VD 1 , yêu cầu Hs tìm lỗi sai và lên bảng trình bày lại .</w:t>
      </w:r>
    </w:p>
    <w:p w14:paraId="69BA6C08" w14:textId="0A3E9551" w:rsidR="004A51C5" w:rsidRDefault="004A51C5" w:rsidP="005D643E">
      <w:pPr>
        <w:spacing w:after="120"/>
        <w:jc w:val="both"/>
        <w:rPr>
          <w:rFonts w:eastAsia="Arial" w:cs="Times New Roman"/>
          <w:sz w:val="26"/>
          <w:szCs w:val="26"/>
          <w:lang w:val="pt-BR"/>
        </w:rPr>
      </w:pPr>
      <w:r>
        <w:rPr>
          <w:rFonts w:eastAsia="Arial" w:cs="Times New Roman"/>
          <w:sz w:val="26"/>
          <w:szCs w:val="26"/>
          <w:lang w:val="pt-BR"/>
        </w:rPr>
        <w:t xml:space="preserve">VD2 : GV đã giao cho nhóm nhỏ theo bàn hoàn thiện ra bảng nhóm, đại diện 2 nhóm lên trình bày cách làm. </w:t>
      </w:r>
    </w:p>
    <w:p w14:paraId="0E481D25" w14:textId="7C85D15F" w:rsidR="004A51C5" w:rsidRDefault="004A51C5" w:rsidP="005D643E">
      <w:pPr>
        <w:spacing w:after="120"/>
        <w:jc w:val="both"/>
        <w:rPr>
          <w:rFonts w:eastAsia="Arial" w:cs="Times New Roman"/>
          <w:sz w:val="26"/>
          <w:szCs w:val="26"/>
          <w:lang w:val="pt-BR"/>
        </w:rPr>
      </w:pPr>
      <w:r>
        <w:rPr>
          <w:rFonts w:eastAsia="Arial" w:cs="Times New Roman"/>
          <w:sz w:val="26"/>
          <w:szCs w:val="26"/>
          <w:lang w:val="pt-BR"/>
        </w:rPr>
        <w:t>Gv chốt lại thứ tự thực hiện phép tính trên số hữu tỷ.</w:t>
      </w:r>
    </w:p>
    <w:p w14:paraId="7E41E400" w14:textId="760B89D6" w:rsidR="004A51C5" w:rsidRDefault="004A51C5" w:rsidP="005D643E">
      <w:pPr>
        <w:spacing w:after="120"/>
        <w:jc w:val="both"/>
        <w:rPr>
          <w:rFonts w:eastAsia="Arial" w:cs="Times New Roman"/>
          <w:sz w:val="26"/>
          <w:szCs w:val="26"/>
          <w:lang w:val="pt-BR"/>
        </w:rPr>
      </w:pPr>
      <w:r>
        <w:rPr>
          <w:rFonts w:eastAsia="Arial" w:cs="Times New Roman"/>
          <w:sz w:val="26"/>
          <w:szCs w:val="26"/>
          <w:lang w:val="pt-BR"/>
        </w:rPr>
        <w:t>Luyện tập 1. Cá nhân HS hoạt động hoàn thành luyện tập 1. Đại diện HS lên bảng chữa , các HS khác nhận xét.</w:t>
      </w:r>
    </w:p>
    <w:p w14:paraId="119AFE15" w14:textId="1E0155AA" w:rsidR="004A51C5" w:rsidRPr="00CD7EAC" w:rsidRDefault="004A51C5" w:rsidP="005D643E">
      <w:pPr>
        <w:spacing w:after="120"/>
        <w:jc w:val="both"/>
        <w:rPr>
          <w:rFonts w:eastAsia="Arial" w:cs="Times New Roman"/>
          <w:sz w:val="26"/>
          <w:szCs w:val="26"/>
          <w:lang w:val="pt-BR"/>
        </w:rPr>
      </w:pPr>
      <w:r>
        <w:rPr>
          <w:rFonts w:eastAsia="Arial" w:cs="Times New Roman"/>
          <w:sz w:val="26"/>
          <w:szCs w:val="26"/>
          <w:lang w:val="pt-BR"/>
        </w:rPr>
        <w:lastRenderedPageBreak/>
        <w:t>Luyện tập 2: Gv yêu cầu HS thảo luận cặp đôi  làm ra bảng phụ( phiếu học tập ), GV chiếu đại diện 2,4 bài của các nhóm và yêu cầu HS nhận xét bài làm của nhóm bạn.</w:t>
      </w:r>
    </w:p>
    <w:p w14:paraId="7DA8ED45" w14:textId="66A70BEA" w:rsidR="009D4645" w:rsidRPr="00891AC4" w:rsidRDefault="001D2968" w:rsidP="005D643E">
      <w:pPr>
        <w:spacing w:after="120"/>
        <w:jc w:val="both"/>
        <w:rPr>
          <w:rFonts w:eastAsia="Arial" w:cs="Times New Roman"/>
          <w:sz w:val="26"/>
          <w:szCs w:val="26"/>
          <w:lang w:val="pt-BR"/>
        </w:rPr>
      </w:pPr>
      <w:r>
        <w:rPr>
          <w:rFonts w:eastAsia="Arial" w:cs="Times New Roman"/>
          <w:sz w:val="26"/>
          <w:szCs w:val="26"/>
          <w:lang w:val="pt-BR"/>
        </w:rPr>
        <w:t xml:space="preserve"> </w:t>
      </w:r>
      <w:bookmarkStart w:id="0" w:name="_GoBack"/>
      <w:bookmarkEnd w:id="0"/>
      <w:r w:rsidR="000B0B18">
        <w:rPr>
          <w:rFonts w:eastAsia="Arial" w:cs="Times New Roman"/>
          <w:b/>
          <w:sz w:val="26"/>
          <w:szCs w:val="26"/>
          <w:lang w:val="pt-BR"/>
        </w:rPr>
        <w:t>3</w:t>
      </w:r>
      <w:r w:rsidR="009D4645" w:rsidRPr="00CD7EAC">
        <w:rPr>
          <w:rFonts w:eastAsia="Arial" w:cs="Times New Roman"/>
          <w:b/>
          <w:sz w:val="26"/>
          <w:szCs w:val="26"/>
          <w:lang w:val="pt-BR"/>
        </w:rPr>
        <w:t>. Hoạt độ</w:t>
      </w:r>
      <w:r w:rsidR="009D4645">
        <w:rPr>
          <w:rFonts w:eastAsia="Arial" w:cs="Times New Roman"/>
          <w:b/>
          <w:sz w:val="26"/>
          <w:szCs w:val="26"/>
          <w:lang w:val="pt-BR"/>
        </w:rPr>
        <w:t>ng 3</w:t>
      </w:r>
      <w:r w:rsidR="009D4645" w:rsidRPr="00CD7EAC">
        <w:rPr>
          <w:rFonts w:eastAsia="Arial" w:cs="Times New Roman"/>
          <w:b/>
          <w:sz w:val="26"/>
          <w:szCs w:val="26"/>
          <w:lang w:val="pt-BR"/>
        </w:rPr>
        <w:t xml:space="preserve">: </w:t>
      </w:r>
      <w:r w:rsidR="004A51C5">
        <w:rPr>
          <w:rFonts w:eastAsia="Arial" w:cs="Times New Roman"/>
          <w:b/>
          <w:sz w:val="26"/>
          <w:szCs w:val="26"/>
          <w:lang w:val="pt-BR"/>
        </w:rPr>
        <w:t>Luyện tập – vận dụng</w:t>
      </w:r>
    </w:p>
    <w:p w14:paraId="099845C8" w14:textId="3877C714" w:rsidR="004A51C5" w:rsidRPr="000B0B18" w:rsidRDefault="004A51C5" w:rsidP="005D643E">
      <w:pPr>
        <w:spacing w:after="120"/>
        <w:jc w:val="both"/>
        <w:rPr>
          <w:rFonts w:eastAsia="Arial" w:cs="Times New Roman"/>
          <w:bCs/>
          <w:sz w:val="26"/>
          <w:szCs w:val="26"/>
          <w:lang w:val="pt-BR"/>
        </w:rPr>
      </w:pPr>
      <w:r w:rsidRPr="000B0B18">
        <w:rPr>
          <w:rFonts w:eastAsia="Arial" w:cs="Times New Roman"/>
          <w:bCs/>
          <w:sz w:val="26"/>
          <w:szCs w:val="26"/>
          <w:lang w:val="pt-BR"/>
        </w:rPr>
        <w:t>- GV dùng phần mềm plicker , gv soạn 5 câu hỏi với mức độ khác nhau và cho HS làm.</w:t>
      </w:r>
    </w:p>
    <w:p w14:paraId="062A3B0E" w14:textId="262D9689" w:rsidR="004A51C5" w:rsidRPr="000B0B18" w:rsidRDefault="004A51C5" w:rsidP="005D643E">
      <w:pPr>
        <w:spacing w:after="120"/>
        <w:jc w:val="both"/>
        <w:rPr>
          <w:rFonts w:eastAsia="Arial" w:cs="Times New Roman"/>
          <w:bCs/>
          <w:sz w:val="26"/>
          <w:szCs w:val="26"/>
          <w:lang w:val="pt-BR"/>
        </w:rPr>
      </w:pPr>
      <w:r w:rsidRPr="000B0B18">
        <w:rPr>
          <w:rFonts w:eastAsia="Arial" w:cs="Times New Roman"/>
          <w:bCs/>
          <w:sz w:val="26"/>
          <w:szCs w:val="26"/>
          <w:lang w:val="pt-BR"/>
        </w:rPr>
        <w:t xml:space="preserve">Qua phần mềm </w:t>
      </w:r>
      <w:r w:rsidR="000B0B18" w:rsidRPr="000B0B18">
        <w:rPr>
          <w:rFonts w:eastAsia="Arial" w:cs="Times New Roman"/>
          <w:bCs/>
          <w:sz w:val="26"/>
          <w:szCs w:val="26"/>
          <w:lang w:val="pt-BR"/>
        </w:rPr>
        <w:t>plicker GV xem kết quả của từng HS từ đó đánh giá được khả năng tiếp thu của mỗi HS ,từ đó có phương pháp giảng dạy và bổ trợ cho HS kịp thời.</w:t>
      </w:r>
    </w:p>
    <w:p w14:paraId="3E01727B" w14:textId="77777777" w:rsidR="00054C06" w:rsidRDefault="00B21B97" w:rsidP="005D643E">
      <w:pPr>
        <w:spacing w:after="120"/>
        <w:jc w:val="both"/>
        <w:rPr>
          <w:rFonts w:eastAsia="Arial" w:cs="Times New Roman"/>
          <w:b/>
          <w:sz w:val="26"/>
          <w:szCs w:val="26"/>
          <w:lang w:val="pt-BR"/>
        </w:rPr>
      </w:pPr>
      <w:r w:rsidRPr="00CD7EAC">
        <w:rPr>
          <w:rFonts w:eastAsia="Arial" w:cs="Times New Roman"/>
          <w:b/>
          <w:sz w:val="26"/>
          <w:szCs w:val="26"/>
          <w:lang w:val="pt-BR"/>
        </w:rPr>
        <w:t>4. Hoạt độ</w:t>
      </w:r>
      <w:r>
        <w:rPr>
          <w:rFonts w:eastAsia="Arial" w:cs="Times New Roman"/>
          <w:b/>
          <w:sz w:val="26"/>
          <w:szCs w:val="26"/>
          <w:lang w:val="pt-BR"/>
        </w:rPr>
        <w:t>ng  : Hướng dẫn về nhà</w:t>
      </w:r>
    </w:p>
    <w:p w14:paraId="6A658A95" w14:textId="77777777" w:rsidR="0094608A" w:rsidRPr="00CD7EAC" w:rsidRDefault="0094608A" w:rsidP="005D643E">
      <w:pPr>
        <w:tabs>
          <w:tab w:val="left" w:pos="851"/>
        </w:tabs>
        <w:spacing w:after="120"/>
        <w:jc w:val="both"/>
        <w:rPr>
          <w:rFonts w:eastAsia="Times New Roman" w:cs="Times New Roman"/>
          <w:b/>
          <w:sz w:val="26"/>
          <w:szCs w:val="26"/>
          <w:shd w:val="clear" w:color="auto" w:fill="FFFFFF"/>
          <w:lang w:val="pt-BR"/>
        </w:rPr>
      </w:pPr>
      <w:r w:rsidRPr="00CD7EAC">
        <w:rPr>
          <w:rFonts w:eastAsia="Times New Roman" w:cs="Times New Roman"/>
          <w:b/>
          <w:sz w:val="26"/>
          <w:szCs w:val="26"/>
          <w:shd w:val="clear" w:color="auto" w:fill="FFFFFF"/>
          <w:lang w:val="pt-BR"/>
        </w:rPr>
        <w:t>IV. KIẾN NGHỊ</w:t>
      </w:r>
    </w:p>
    <w:p w14:paraId="548254C3" w14:textId="77777777" w:rsidR="0094608A" w:rsidRPr="00CD7EAC" w:rsidRDefault="0094608A" w:rsidP="005D643E">
      <w:pPr>
        <w:tabs>
          <w:tab w:val="left" w:pos="851"/>
        </w:tabs>
        <w:spacing w:after="120"/>
        <w:ind w:firstLine="720"/>
        <w:jc w:val="both"/>
        <w:rPr>
          <w:rFonts w:eastAsia="Arial" w:cs="Times New Roman"/>
          <w:sz w:val="26"/>
          <w:szCs w:val="26"/>
          <w:lang w:val="pt-BR"/>
        </w:rPr>
      </w:pPr>
      <w:r w:rsidRPr="00CD7EAC">
        <w:rPr>
          <w:rFonts w:eastAsia="Arial" w:cs="Times New Roman"/>
          <w:sz w:val="26"/>
          <w:szCs w:val="26"/>
          <w:lang w:val="pt-BR"/>
        </w:rPr>
        <w:t xml:space="preserve">Đây là năm </w:t>
      </w:r>
      <w:r w:rsidR="00A64AB6" w:rsidRPr="00CD7EAC">
        <w:rPr>
          <w:rFonts w:eastAsia="Arial" w:cs="Times New Roman"/>
          <w:sz w:val="26"/>
          <w:szCs w:val="26"/>
          <w:lang w:val="pt-BR"/>
        </w:rPr>
        <w:t>thứ</w:t>
      </w:r>
      <w:r w:rsidR="00F97957" w:rsidRPr="00CD7EAC">
        <w:rPr>
          <w:rFonts w:eastAsia="Arial" w:cs="Times New Roman"/>
          <w:sz w:val="26"/>
          <w:szCs w:val="26"/>
          <w:lang w:val="pt-BR"/>
        </w:rPr>
        <w:t xml:space="preserve"> 3</w:t>
      </w:r>
      <w:r w:rsidRPr="00CD7EAC">
        <w:rPr>
          <w:rFonts w:eastAsia="Arial" w:cs="Times New Roman"/>
          <w:sz w:val="26"/>
          <w:szCs w:val="26"/>
          <w:lang w:val="pt-BR"/>
        </w:rPr>
        <w:t xml:space="preserve"> thực hiện chương trình sách giáo khoa mới nên tài liệu tham khảo chưa có nhiều, kinh nghiệm của GV còn hạn chế .Trong quá trình thiết kế bài giảng lên lớp không tránh khỏi những thiếu sót, mong các đồng chí đồng nghiệp đóng góp xây dựng cho chuyên đề thành công tốt đẹp./.</w:t>
      </w:r>
    </w:p>
    <w:p w14:paraId="26FAA67E" w14:textId="77777777" w:rsidR="0094608A" w:rsidRPr="00CD7EAC" w:rsidRDefault="0094608A" w:rsidP="00CA4ECF">
      <w:pPr>
        <w:tabs>
          <w:tab w:val="left" w:pos="851"/>
        </w:tabs>
        <w:spacing w:after="120"/>
        <w:ind w:firstLine="720"/>
        <w:rPr>
          <w:rFonts w:eastAsia="Arial" w:cs="Times New Roman"/>
          <w:i/>
          <w:sz w:val="26"/>
          <w:szCs w:val="26"/>
          <w:lang w:val="pt-BR"/>
        </w:rPr>
      </w:pPr>
      <w:r w:rsidRPr="00CD7EAC">
        <w:rPr>
          <w:rFonts w:eastAsia="Arial" w:cs="Times New Roman"/>
          <w:i/>
          <w:sz w:val="26"/>
          <w:szCs w:val="26"/>
          <w:lang w:val="pt-BR"/>
        </w:rPr>
        <w:tab/>
        <w:t>Xin trân trọng cảm ơn!</w:t>
      </w:r>
    </w:p>
    <w:p w14:paraId="78D1E798" w14:textId="77777777" w:rsidR="00F97957" w:rsidRPr="00CD7EAC" w:rsidRDefault="00F97957" w:rsidP="00CA4ECF">
      <w:pPr>
        <w:tabs>
          <w:tab w:val="left" w:pos="851"/>
        </w:tabs>
        <w:spacing w:after="120"/>
        <w:ind w:firstLine="720"/>
        <w:rPr>
          <w:rFonts w:eastAsia="Arial" w:cs="Times New Roman"/>
          <w:i/>
          <w:sz w:val="26"/>
          <w:szCs w:val="26"/>
          <w:lang w:val="pt-BR"/>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5502"/>
      </w:tblGrid>
      <w:tr w:rsidR="00D5675D" w:rsidRPr="0091016D" w14:paraId="5E278E34" w14:textId="77777777" w:rsidTr="00CF4CF9">
        <w:tc>
          <w:tcPr>
            <w:tcW w:w="4529" w:type="dxa"/>
          </w:tcPr>
          <w:p w14:paraId="27AE986C" w14:textId="77777777" w:rsidR="0094608A" w:rsidRPr="0091016D" w:rsidRDefault="0094608A" w:rsidP="00CA4ECF">
            <w:pPr>
              <w:rPr>
                <w:rFonts w:eastAsia="Times New Roman" w:cs="Times New Roman"/>
                <w:b/>
                <w:sz w:val="26"/>
                <w:szCs w:val="26"/>
                <w:lang w:val="de-DE"/>
              </w:rPr>
            </w:pPr>
          </w:p>
        </w:tc>
        <w:tc>
          <w:tcPr>
            <w:tcW w:w="5502" w:type="dxa"/>
            <w:vAlign w:val="center"/>
          </w:tcPr>
          <w:p w14:paraId="701A37C8" w14:textId="63D98820" w:rsidR="000B603E" w:rsidRPr="0091016D" w:rsidRDefault="000B0B18" w:rsidP="00F87EC9">
            <w:pPr>
              <w:ind w:left="-99"/>
              <w:jc w:val="center"/>
              <w:rPr>
                <w:rFonts w:eastAsia="Times New Roman" w:cs="Times New Roman"/>
                <w:i/>
                <w:sz w:val="26"/>
                <w:szCs w:val="26"/>
                <w:lang w:val="de-DE"/>
              </w:rPr>
            </w:pPr>
            <w:r>
              <w:rPr>
                <w:rFonts w:eastAsia="Times New Roman" w:cs="Times New Roman"/>
                <w:i/>
                <w:sz w:val="26"/>
                <w:szCs w:val="26"/>
                <w:lang w:val="de-DE"/>
              </w:rPr>
              <w:t>An Thọ</w:t>
            </w:r>
            <w:r w:rsidR="003763B2">
              <w:rPr>
                <w:rFonts w:eastAsia="Times New Roman" w:cs="Times New Roman"/>
                <w:i/>
                <w:sz w:val="26"/>
                <w:szCs w:val="26"/>
                <w:lang w:val="de-DE"/>
              </w:rPr>
              <w:t xml:space="preserve">, </w:t>
            </w:r>
            <w:r>
              <w:rPr>
                <w:rFonts w:eastAsia="Times New Roman" w:cs="Times New Roman"/>
                <w:i/>
                <w:sz w:val="26"/>
                <w:szCs w:val="26"/>
                <w:lang w:val="de-DE"/>
              </w:rPr>
              <w:t>5</w:t>
            </w:r>
            <w:r w:rsidR="00F97957">
              <w:rPr>
                <w:rFonts w:eastAsia="Times New Roman" w:cs="Times New Roman"/>
                <w:i/>
                <w:sz w:val="26"/>
                <w:szCs w:val="26"/>
                <w:lang w:val="de-DE"/>
              </w:rPr>
              <w:t xml:space="preserve"> tháng 10</w:t>
            </w:r>
            <w:r w:rsidR="000B603E" w:rsidRPr="0091016D">
              <w:rPr>
                <w:rFonts w:eastAsia="Times New Roman" w:cs="Times New Roman"/>
                <w:i/>
                <w:sz w:val="26"/>
                <w:szCs w:val="26"/>
                <w:lang w:val="de-DE"/>
              </w:rPr>
              <w:t xml:space="preserve"> năm 202</w:t>
            </w:r>
            <w:r w:rsidR="00F97957">
              <w:rPr>
                <w:rFonts w:eastAsia="Times New Roman" w:cs="Times New Roman"/>
                <w:i/>
                <w:sz w:val="26"/>
                <w:szCs w:val="26"/>
                <w:lang w:val="de-DE"/>
              </w:rPr>
              <w:t>3</w:t>
            </w:r>
          </w:p>
          <w:p w14:paraId="38DAD79D" w14:textId="77777777" w:rsidR="0094608A" w:rsidRPr="0091016D" w:rsidRDefault="0094608A" w:rsidP="00F87EC9">
            <w:pPr>
              <w:jc w:val="center"/>
              <w:rPr>
                <w:rFonts w:eastAsia="Times New Roman" w:cs="Times New Roman"/>
                <w:b/>
                <w:sz w:val="26"/>
                <w:szCs w:val="26"/>
                <w:lang w:val="de-DE"/>
              </w:rPr>
            </w:pPr>
            <w:r w:rsidRPr="0091016D">
              <w:rPr>
                <w:rFonts w:eastAsia="Times New Roman" w:cs="Times New Roman"/>
                <w:b/>
                <w:sz w:val="26"/>
                <w:szCs w:val="26"/>
                <w:lang w:val="de-DE"/>
              </w:rPr>
              <w:t>NGƯỜI VIẾT BÁO CÁO</w:t>
            </w:r>
          </w:p>
          <w:p w14:paraId="3E8E6180" w14:textId="255174F5" w:rsidR="0094608A" w:rsidRPr="0091016D" w:rsidRDefault="00F97957" w:rsidP="00F87EC9">
            <w:pPr>
              <w:jc w:val="center"/>
              <w:rPr>
                <w:rFonts w:eastAsia="Times New Roman" w:cs="Times New Roman"/>
                <w:b/>
                <w:sz w:val="26"/>
                <w:szCs w:val="26"/>
                <w:lang w:val="de-DE"/>
              </w:rPr>
            </w:pPr>
            <w:r>
              <w:rPr>
                <w:rFonts w:eastAsia="Times New Roman" w:cs="Times New Roman"/>
                <w:b/>
                <w:sz w:val="26"/>
                <w:szCs w:val="26"/>
                <w:lang w:val="de-DE"/>
              </w:rPr>
              <w:t xml:space="preserve">Nhóm toán </w:t>
            </w:r>
          </w:p>
          <w:p w14:paraId="773F3F91" w14:textId="77777777" w:rsidR="001C4049" w:rsidRPr="0091016D" w:rsidRDefault="001C4049" w:rsidP="00F87EC9">
            <w:pPr>
              <w:jc w:val="center"/>
              <w:rPr>
                <w:rFonts w:eastAsia="Times New Roman" w:cs="Times New Roman"/>
                <w:b/>
                <w:sz w:val="26"/>
                <w:szCs w:val="26"/>
                <w:lang w:val="de-DE"/>
              </w:rPr>
            </w:pPr>
          </w:p>
          <w:p w14:paraId="5076963C" w14:textId="77777777" w:rsidR="000E1293" w:rsidRPr="0091016D" w:rsidRDefault="000E1293" w:rsidP="00F87EC9">
            <w:pPr>
              <w:jc w:val="center"/>
              <w:rPr>
                <w:rFonts w:eastAsia="Times New Roman" w:cs="Times New Roman"/>
                <w:b/>
                <w:sz w:val="26"/>
                <w:szCs w:val="26"/>
                <w:lang w:val="de-DE"/>
              </w:rPr>
            </w:pPr>
          </w:p>
          <w:p w14:paraId="706E5FAC" w14:textId="77777777" w:rsidR="0094608A" w:rsidRPr="0091016D" w:rsidRDefault="0094608A" w:rsidP="00F87EC9">
            <w:pPr>
              <w:jc w:val="center"/>
              <w:rPr>
                <w:rFonts w:eastAsia="Times New Roman" w:cs="Times New Roman"/>
                <w:b/>
                <w:sz w:val="26"/>
                <w:szCs w:val="26"/>
                <w:lang w:val="de-DE"/>
              </w:rPr>
            </w:pPr>
          </w:p>
          <w:p w14:paraId="55594E8E" w14:textId="77777777" w:rsidR="000E1293" w:rsidRPr="0091016D" w:rsidRDefault="000E1293" w:rsidP="00F87EC9">
            <w:pPr>
              <w:jc w:val="center"/>
              <w:rPr>
                <w:rFonts w:eastAsia="Times New Roman" w:cs="Times New Roman"/>
                <w:b/>
                <w:sz w:val="26"/>
                <w:szCs w:val="26"/>
                <w:lang w:val="de-DE"/>
              </w:rPr>
            </w:pPr>
          </w:p>
        </w:tc>
      </w:tr>
      <w:tr w:rsidR="0094608A" w:rsidRPr="0091016D" w14:paraId="7D6B5EDC" w14:textId="77777777" w:rsidTr="00CF4CF9">
        <w:tc>
          <w:tcPr>
            <w:tcW w:w="4529" w:type="dxa"/>
          </w:tcPr>
          <w:p w14:paraId="2E873AF5" w14:textId="77777777" w:rsidR="0094608A" w:rsidRPr="0091016D" w:rsidRDefault="0094608A" w:rsidP="00F87EC9">
            <w:pPr>
              <w:jc w:val="center"/>
              <w:rPr>
                <w:rFonts w:eastAsia="Times New Roman" w:cs="Times New Roman"/>
                <w:b/>
                <w:sz w:val="26"/>
                <w:szCs w:val="26"/>
                <w:lang w:val="de-DE"/>
              </w:rPr>
            </w:pPr>
            <w:r w:rsidRPr="0091016D">
              <w:rPr>
                <w:rFonts w:eastAsia="Times New Roman" w:cs="Times New Roman"/>
                <w:b/>
                <w:sz w:val="26"/>
                <w:szCs w:val="26"/>
                <w:lang w:val="de-DE"/>
              </w:rPr>
              <w:t>XÁC NHẬN CỦA BAN GIÁM HIỆU</w:t>
            </w:r>
          </w:p>
        </w:tc>
        <w:tc>
          <w:tcPr>
            <w:tcW w:w="5502" w:type="dxa"/>
            <w:vAlign w:val="center"/>
          </w:tcPr>
          <w:p w14:paraId="14ED8938" w14:textId="77777777" w:rsidR="0094608A" w:rsidRPr="0091016D" w:rsidRDefault="0094608A" w:rsidP="00F87EC9">
            <w:pPr>
              <w:jc w:val="center"/>
              <w:rPr>
                <w:rFonts w:eastAsia="Times New Roman" w:cs="Times New Roman"/>
                <w:b/>
                <w:sz w:val="26"/>
                <w:szCs w:val="26"/>
                <w:lang w:val="de-DE"/>
              </w:rPr>
            </w:pPr>
            <w:r w:rsidRPr="0091016D">
              <w:rPr>
                <w:rFonts w:eastAsia="Times New Roman" w:cs="Times New Roman"/>
                <w:b/>
                <w:sz w:val="26"/>
                <w:szCs w:val="26"/>
                <w:lang w:val="de-DE"/>
              </w:rPr>
              <w:t>XÁC NHẬN CỦA TỔ CHUYÊN MÔN</w:t>
            </w:r>
          </w:p>
          <w:p w14:paraId="77B5F65E" w14:textId="77777777" w:rsidR="0094608A" w:rsidRPr="0091016D" w:rsidRDefault="0094608A" w:rsidP="00F87EC9">
            <w:pPr>
              <w:jc w:val="center"/>
              <w:rPr>
                <w:rFonts w:eastAsia="Times New Roman" w:cs="Times New Roman"/>
                <w:b/>
                <w:sz w:val="26"/>
                <w:szCs w:val="26"/>
                <w:lang w:val="de-DE"/>
              </w:rPr>
            </w:pPr>
          </w:p>
          <w:p w14:paraId="1AB969DD" w14:textId="77777777" w:rsidR="0094608A" w:rsidRPr="0091016D" w:rsidRDefault="0094608A" w:rsidP="00F87EC9">
            <w:pPr>
              <w:jc w:val="center"/>
              <w:rPr>
                <w:rFonts w:eastAsia="Times New Roman" w:cs="Times New Roman"/>
                <w:b/>
                <w:sz w:val="26"/>
                <w:szCs w:val="26"/>
                <w:lang w:val="de-DE"/>
              </w:rPr>
            </w:pPr>
          </w:p>
          <w:p w14:paraId="561F048C" w14:textId="77777777" w:rsidR="0094608A" w:rsidRPr="0091016D" w:rsidRDefault="0094608A" w:rsidP="00F87EC9">
            <w:pPr>
              <w:jc w:val="center"/>
              <w:rPr>
                <w:rFonts w:eastAsia="Times New Roman" w:cs="Times New Roman"/>
                <w:b/>
                <w:sz w:val="26"/>
                <w:szCs w:val="26"/>
                <w:lang w:val="de-DE"/>
              </w:rPr>
            </w:pPr>
          </w:p>
          <w:p w14:paraId="7EFE50B6" w14:textId="77777777" w:rsidR="0094608A" w:rsidRPr="0091016D" w:rsidRDefault="0094608A" w:rsidP="00F87EC9">
            <w:pPr>
              <w:jc w:val="center"/>
              <w:rPr>
                <w:rFonts w:eastAsia="Times New Roman" w:cs="Times New Roman"/>
                <w:b/>
                <w:sz w:val="26"/>
                <w:szCs w:val="26"/>
                <w:lang w:val="de-DE"/>
              </w:rPr>
            </w:pPr>
          </w:p>
        </w:tc>
      </w:tr>
    </w:tbl>
    <w:p w14:paraId="1B230ACC" w14:textId="77777777" w:rsidR="0094608A" w:rsidRPr="0091016D" w:rsidRDefault="0094608A" w:rsidP="00CA4ECF">
      <w:pPr>
        <w:rPr>
          <w:rFonts w:eastAsia="Times New Roman" w:cs="Times New Roman"/>
          <w:b/>
          <w:sz w:val="26"/>
          <w:szCs w:val="26"/>
          <w:lang w:val="de-DE"/>
        </w:rPr>
      </w:pPr>
    </w:p>
    <w:p w14:paraId="2A61E4BD" w14:textId="77777777" w:rsidR="002326F7" w:rsidRPr="0091016D" w:rsidRDefault="002326F7" w:rsidP="00CA4ECF">
      <w:pPr>
        <w:rPr>
          <w:rFonts w:eastAsia="Times New Roman" w:cs="Times New Roman"/>
          <w:sz w:val="26"/>
          <w:szCs w:val="26"/>
        </w:rPr>
      </w:pPr>
    </w:p>
    <w:p w14:paraId="0890FC15" w14:textId="77777777" w:rsidR="00F45B36" w:rsidRDefault="00F45B36" w:rsidP="00CA4ECF">
      <w:pPr>
        <w:rPr>
          <w:rFonts w:cs="Times New Roman"/>
          <w:sz w:val="26"/>
          <w:szCs w:val="26"/>
        </w:rPr>
      </w:pPr>
    </w:p>
    <w:p w14:paraId="3D2367CD" w14:textId="77777777" w:rsidR="0091016D" w:rsidRDefault="0091016D" w:rsidP="00CA4ECF">
      <w:pPr>
        <w:rPr>
          <w:rFonts w:cs="Times New Roman"/>
          <w:sz w:val="26"/>
          <w:szCs w:val="26"/>
        </w:rPr>
      </w:pPr>
    </w:p>
    <w:p w14:paraId="125209D4" w14:textId="77777777" w:rsidR="0091016D" w:rsidRDefault="0091016D" w:rsidP="00CA4ECF">
      <w:pPr>
        <w:rPr>
          <w:rFonts w:cs="Times New Roman"/>
          <w:sz w:val="26"/>
          <w:szCs w:val="26"/>
        </w:rPr>
      </w:pPr>
    </w:p>
    <w:p w14:paraId="704FC222" w14:textId="77777777" w:rsidR="0091016D" w:rsidRDefault="0091016D" w:rsidP="00CA4ECF">
      <w:pPr>
        <w:rPr>
          <w:rFonts w:cs="Times New Roman"/>
          <w:sz w:val="26"/>
          <w:szCs w:val="26"/>
        </w:rPr>
      </w:pPr>
    </w:p>
    <w:p w14:paraId="3ED7946D" w14:textId="77777777" w:rsidR="0091016D" w:rsidRDefault="0091016D" w:rsidP="00CA4ECF">
      <w:pPr>
        <w:rPr>
          <w:rFonts w:cs="Times New Roman"/>
          <w:sz w:val="26"/>
          <w:szCs w:val="26"/>
        </w:rPr>
      </w:pPr>
    </w:p>
    <w:p w14:paraId="6F660006" w14:textId="77777777" w:rsidR="0091016D" w:rsidRDefault="0091016D" w:rsidP="00CA4ECF">
      <w:pPr>
        <w:rPr>
          <w:rFonts w:cs="Times New Roman"/>
          <w:sz w:val="26"/>
          <w:szCs w:val="26"/>
        </w:rPr>
      </w:pPr>
    </w:p>
    <w:p w14:paraId="371BCBA2" w14:textId="77777777" w:rsidR="0091016D" w:rsidRDefault="0091016D" w:rsidP="00CA4ECF">
      <w:pPr>
        <w:rPr>
          <w:rFonts w:cs="Times New Roman"/>
          <w:sz w:val="26"/>
          <w:szCs w:val="26"/>
        </w:rPr>
      </w:pPr>
    </w:p>
    <w:p w14:paraId="405FDD98" w14:textId="77777777" w:rsidR="0091016D" w:rsidRDefault="0091016D" w:rsidP="00CA4ECF">
      <w:pPr>
        <w:rPr>
          <w:rFonts w:cs="Times New Roman"/>
          <w:sz w:val="26"/>
          <w:szCs w:val="26"/>
        </w:rPr>
      </w:pPr>
    </w:p>
    <w:p w14:paraId="38C4DE98" w14:textId="77777777" w:rsidR="0091016D" w:rsidRDefault="0091016D" w:rsidP="00CA4ECF">
      <w:pPr>
        <w:rPr>
          <w:rFonts w:cs="Times New Roman"/>
          <w:sz w:val="26"/>
          <w:szCs w:val="26"/>
        </w:rPr>
      </w:pPr>
    </w:p>
    <w:p w14:paraId="739C46E8" w14:textId="77777777" w:rsidR="0091016D" w:rsidRDefault="0091016D" w:rsidP="00CA4ECF">
      <w:pPr>
        <w:rPr>
          <w:rFonts w:cs="Times New Roman"/>
          <w:sz w:val="26"/>
          <w:szCs w:val="26"/>
        </w:rPr>
      </w:pPr>
    </w:p>
    <w:p w14:paraId="4D591C61" w14:textId="77777777" w:rsidR="0091016D" w:rsidRDefault="0091016D" w:rsidP="00CA4ECF">
      <w:pPr>
        <w:rPr>
          <w:rFonts w:cs="Times New Roman"/>
          <w:sz w:val="26"/>
          <w:szCs w:val="26"/>
        </w:rPr>
      </w:pPr>
    </w:p>
    <w:p w14:paraId="6EA296DE" w14:textId="77777777" w:rsidR="0091016D" w:rsidRDefault="0091016D" w:rsidP="00CA4ECF">
      <w:pPr>
        <w:rPr>
          <w:rFonts w:cs="Times New Roman"/>
          <w:sz w:val="26"/>
          <w:szCs w:val="26"/>
        </w:rPr>
      </w:pPr>
    </w:p>
    <w:p w14:paraId="6E82B67C" w14:textId="77777777" w:rsidR="0091016D" w:rsidRDefault="0091016D" w:rsidP="00CA4ECF">
      <w:pPr>
        <w:rPr>
          <w:rFonts w:cs="Times New Roman"/>
          <w:sz w:val="26"/>
          <w:szCs w:val="26"/>
        </w:rPr>
      </w:pPr>
    </w:p>
    <w:p w14:paraId="279FAC5C" w14:textId="77777777" w:rsidR="0091016D" w:rsidRDefault="0091016D" w:rsidP="00CA4ECF">
      <w:pPr>
        <w:rPr>
          <w:rFonts w:cs="Times New Roman"/>
          <w:sz w:val="26"/>
          <w:szCs w:val="26"/>
        </w:rPr>
      </w:pPr>
    </w:p>
    <w:p w14:paraId="33A3FBE5" w14:textId="77777777" w:rsidR="0091016D" w:rsidRDefault="0091016D" w:rsidP="00CA4ECF">
      <w:pPr>
        <w:rPr>
          <w:rFonts w:cs="Times New Roman"/>
          <w:sz w:val="26"/>
          <w:szCs w:val="26"/>
        </w:rPr>
      </w:pPr>
    </w:p>
    <w:p w14:paraId="35035C0E" w14:textId="77777777" w:rsidR="0091016D" w:rsidRDefault="0091016D" w:rsidP="00CA4ECF">
      <w:pPr>
        <w:rPr>
          <w:rFonts w:cs="Times New Roman"/>
          <w:sz w:val="26"/>
          <w:szCs w:val="26"/>
        </w:rPr>
      </w:pPr>
    </w:p>
    <w:p w14:paraId="5CEF5316" w14:textId="77777777" w:rsidR="0091016D" w:rsidRDefault="0091016D" w:rsidP="00CA4ECF">
      <w:pPr>
        <w:rPr>
          <w:rFonts w:cs="Times New Roman"/>
          <w:sz w:val="26"/>
          <w:szCs w:val="26"/>
        </w:rPr>
      </w:pPr>
    </w:p>
    <w:p w14:paraId="64535033" w14:textId="77777777" w:rsidR="0091016D" w:rsidRDefault="0091016D" w:rsidP="00CA4ECF">
      <w:pPr>
        <w:rPr>
          <w:rFonts w:cs="Times New Roman"/>
          <w:sz w:val="26"/>
          <w:szCs w:val="26"/>
        </w:rPr>
      </w:pPr>
    </w:p>
    <w:p w14:paraId="6B38B33B" w14:textId="77777777" w:rsidR="0091016D" w:rsidRDefault="0091016D" w:rsidP="00CA4ECF">
      <w:pPr>
        <w:rPr>
          <w:rFonts w:cs="Times New Roman"/>
          <w:sz w:val="26"/>
          <w:szCs w:val="26"/>
        </w:rPr>
      </w:pPr>
    </w:p>
    <w:p w14:paraId="7940BE30" w14:textId="77777777" w:rsidR="0091016D" w:rsidRDefault="0091016D" w:rsidP="00CA4ECF">
      <w:pPr>
        <w:rPr>
          <w:rFonts w:cs="Times New Roman"/>
          <w:sz w:val="26"/>
          <w:szCs w:val="26"/>
        </w:rPr>
      </w:pPr>
    </w:p>
    <w:sectPr w:rsidR="0091016D" w:rsidSect="00CC1954">
      <w:headerReference w:type="default" r:id="rId8"/>
      <w:pgSz w:w="11907" w:h="16840" w:code="9"/>
      <w:pgMar w:top="567" w:right="851" w:bottom="567" w:left="1134" w:header="567" w:footer="567"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4512B" w14:textId="77777777" w:rsidR="0086034E" w:rsidRDefault="0086034E" w:rsidP="00DE5CA0">
      <w:r>
        <w:separator/>
      </w:r>
    </w:p>
  </w:endnote>
  <w:endnote w:type="continuationSeparator" w:id="0">
    <w:p w14:paraId="1F9B1E9A" w14:textId="77777777" w:rsidR="0086034E" w:rsidRDefault="0086034E" w:rsidP="00DE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49A99" w14:textId="77777777" w:rsidR="0086034E" w:rsidRDefault="0086034E" w:rsidP="00DE5CA0">
      <w:r>
        <w:separator/>
      </w:r>
    </w:p>
  </w:footnote>
  <w:footnote w:type="continuationSeparator" w:id="0">
    <w:p w14:paraId="4061937D" w14:textId="77777777" w:rsidR="0086034E" w:rsidRDefault="0086034E" w:rsidP="00DE5C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69D92" w14:textId="77777777" w:rsidR="00AC5C7D" w:rsidRDefault="00AC5C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A64"/>
    <w:multiLevelType w:val="multilevel"/>
    <w:tmpl w:val="F67A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B86224C"/>
    <w:multiLevelType w:val="multilevel"/>
    <w:tmpl w:val="C9B6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13EDE"/>
    <w:multiLevelType w:val="hybridMultilevel"/>
    <w:tmpl w:val="055AB23C"/>
    <w:lvl w:ilvl="0" w:tplc="CD3ABE1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E5B6FF4"/>
    <w:multiLevelType w:val="multilevel"/>
    <w:tmpl w:val="859642FC"/>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6" w15:restartNumberingAfterBreak="0">
    <w:nsid w:val="404D0E05"/>
    <w:multiLevelType w:val="multilevel"/>
    <w:tmpl w:val="227E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CC8BBF"/>
    <w:multiLevelType w:val="singleLevel"/>
    <w:tmpl w:val="58CC8BBF"/>
    <w:lvl w:ilvl="0">
      <w:start w:val="1"/>
      <w:numFmt w:val="lowerLetter"/>
      <w:suff w:val="space"/>
      <w:lvlText w:val="%1."/>
      <w:lvlJc w:val="left"/>
    </w:lvl>
  </w:abstractNum>
  <w:abstractNum w:abstractNumId="8" w15:restartNumberingAfterBreak="0">
    <w:nsid w:val="644871AB"/>
    <w:multiLevelType w:val="hybridMultilevel"/>
    <w:tmpl w:val="53764EFE"/>
    <w:lvl w:ilvl="0" w:tplc="0B2A9B9C">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4128A"/>
    <w:multiLevelType w:val="multilevel"/>
    <w:tmpl w:val="BD8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9"/>
  </w:num>
  <w:num w:numId="4">
    <w:abstractNumId w:val="0"/>
  </w:num>
  <w:num w:numId="5">
    <w:abstractNumId w:val="7"/>
  </w:num>
  <w:num w:numId="6">
    <w:abstractNumId w:val="5"/>
  </w:num>
  <w:num w:numId="7">
    <w:abstractNumId w:val="1"/>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3BDF"/>
    <w:rsid w:val="0001144F"/>
    <w:rsid w:val="000252F2"/>
    <w:rsid w:val="00054C06"/>
    <w:rsid w:val="0006136A"/>
    <w:rsid w:val="00077FFA"/>
    <w:rsid w:val="000800A1"/>
    <w:rsid w:val="000828E6"/>
    <w:rsid w:val="000A03D9"/>
    <w:rsid w:val="000A48DA"/>
    <w:rsid w:val="000B0B18"/>
    <w:rsid w:val="000B603E"/>
    <w:rsid w:val="000C49A2"/>
    <w:rsid w:val="000E1293"/>
    <w:rsid w:val="000E1BDF"/>
    <w:rsid w:val="000F3EE5"/>
    <w:rsid w:val="001032EF"/>
    <w:rsid w:val="0011095A"/>
    <w:rsid w:val="001377D9"/>
    <w:rsid w:val="00150915"/>
    <w:rsid w:val="00167672"/>
    <w:rsid w:val="00167C69"/>
    <w:rsid w:val="001A44ED"/>
    <w:rsid w:val="001A7192"/>
    <w:rsid w:val="001B008E"/>
    <w:rsid w:val="001C4049"/>
    <w:rsid w:val="001D0D93"/>
    <w:rsid w:val="001D2968"/>
    <w:rsid w:val="001D3BE6"/>
    <w:rsid w:val="001E61B1"/>
    <w:rsid w:val="00223715"/>
    <w:rsid w:val="00224986"/>
    <w:rsid w:val="002326F7"/>
    <w:rsid w:val="00274D6D"/>
    <w:rsid w:val="002A6C9E"/>
    <w:rsid w:val="002A7D1F"/>
    <w:rsid w:val="002F26E0"/>
    <w:rsid w:val="00306DDB"/>
    <w:rsid w:val="003176FD"/>
    <w:rsid w:val="00323EE9"/>
    <w:rsid w:val="00344F45"/>
    <w:rsid w:val="00367F58"/>
    <w:rsid w:val="00374DDB"/>
    <w:rsid w:val="003763B2"/>
    <w:rsid w:val="003A6052"/>
    <w:rsid w:val="003C2DD2"/>
    <w:rsid w:val="003C30AB"/>
    <w:rsid w:val="003C4A87"/>
    <w:rsid w:val="003D7C9A"/>
    <w:rsid w:val="003E6B81"/>
    <w:rsid w:val="004102BD"/>
    <w:rsid w:val="0041309B"/>
    <w:rsid w:val="004249BB"/>
    <w:rsid w:val="0042536F"/>
    <w:rsid w:val="00454C1E"/>
    <w:rsid w:val="00473A53"/>
    <w:rsid w:val="00482FD0"/>
    <w:rsid w:val="004A2496"/>
    <w:rsid w:val="004A51C5"/>
    <w:rsid w:val="004A603B"/>
    <w:rsid w:val="004B2E3D"/>
    <w:rsid w:val="004C3359"/>
    <w:rsid w:val="004F4772"/>
    <w:rsid w:val="004F74FA"/>
    <w:rsid w:val="005044C8"/>
    <w:rsid w:val="00515962"/>
    <w:rsid w:val="005165F0"/>
    <w:rsid w:val="00523FE0"/>
    <w:rsid w:val="00524050"/>
    <w:rsid w:val="00530238"/>
    <w:rsid w:val="005443DD"/>
    <w:rsid w:val="005626DE"/>
    <w:rsid w:val="0056342F"/>
    <w:rsid w:val="005C4E8F"/>
    <w:rsid w:val="005C51C0"/>
    <w:rsid w:val="005D643E"/>
    <w:rsid w:val="005E29D2"/>
    <w:rsid w:val="006103DD"/>
    <w:rsid w:val="0065282F"/>
    <w:rsid w:val="006726B6"/>
    <w:rsid w:val="006973E8"/>
    <w:rsid w:val="006A69D0"/>
    <w:rsid w:val="006C2039"/>
    <w:rsid w:val="006D2BEF"/>
    <w:rsid w:val="006D3335"/>
    <w:rsid w:val="006E5A0E"/>
    <w:rsid w:val="006E6A29"/>
    <w:rsid w:val="006F2978"/>
    <w:rsid w:val="006F64C3"/>
    <w:rsid w:val="006F7097"/>
    <w:rsid w:val="00701D05"/>
    <w:rsid w:val="00711F33"/>
    <w:rsid w:val="00743690"/>
    <w:rsid w:val="00753755"/>
    <w:rsid w:val="00761B38"/>
    <w:rsid w:val="00780DFB"/>
    <w:rsid w:val="007D725D"/>
    <w:rsid w:val="007E56A5"/>
    <w:rsid w:val="007E735A"/>
    <w:rsid w:val="00807C07"/>
    <w:rsid w:val="00811B18"/>
    <w:rsid w:val="008125E6"/>
    <w:rsid w:val="008140F2"/>
    <w:rsid w:val="00815E92"/>
    <w:rsid w:val="00830E49"/>
    <w:rsid w:val="0086034E"/>
    <w:rsid w:val="00891AC4"/>
    <w:rsid w:val="00894146"/>
    <w:rsid w:val="008A5A15"/>
    <w:rsid w:val="008B228B"/>
    <w:rsid w:val="008B4923"/>
    <w:rsid w:val="008F0C93"/>
    <w:rsid w:val="00900E03"/>
    <w:rsid w:val="0090324C"/>
    <w:rsid w:val="0091016D"/>
    <w:rsid w:val="00935CA6"/>
    <w:rsid w:val="0094608A"/>
    <w:rsid w:val="0095689D"/>
    <w:rsid w:val="0097584E"/>
    <w:rsid w:val="00983DA6"/>
    <w:rsid w:val="009904E9"/>
    <w:rsid w:val="009C3167"/>
    <w:rsid w:val="009D4645"/>
    <w:rsid w:val="009D54E0"/>
    <w:rsid w:val="009E47A9"/>
    <w:rsid w:val="00A128FB"/>
    <w:rsid w:val="00A25E22"/>
    <w:rsid w:val="00A453F3"/>
    <w:rsid w:val="00A64AB6"/>
    <w:rsid w:val="00A65360"/>
    <w:rsid w:val="00A71694"/>
    <w:rsid w:val="00A724A8"/>
    <w:rsid w:val="00A72B8A"/>
    <w:rsid w:val="00A91A74"/>
    <w:rsid w:val="00AA0044"/>
    <w:rsid w:val="00AA3CE8"/>
    <w:rsid w:val="00AC0E93"/>
    <w:rsid w:val="00AC0FC6"/>
    <w:rsid w:val="00AC5C7D"/>
    <w:rsid w:val="00AE163B"/>
    <w:rsid w:val="00AF6ACA"/>
    <w:rsid w:val="00B21B97"/>
    <w:rsid w:val="00B372E3"/>
    <w:rsid w:val="00B37E3E"/>
    <w:rsid w:val="00B44AF3"/>
    <w:rsid w:val="00B80D44"/>
    <w:rsid w:val="00B972D8"/>
    <w:rsid w:val="00BE4CB7"/>
    <w:rsid w:val="00C211D9"/>
    <w:rsid w:val="00C318A1"/>
    <w:rsid w:val="00C5483C"/>
    <w:rsid w:val="00C67043"/>
    <w:rsid w:val="00C81292"/>
    <w:rsid w:val="00C86BF6"/>
    <w:rsid w:val="00C92AF2"/>
    <w:rsid w:val="00C97763"/>
    <w:rsid w:val="00CA4ECF"/>
    <w:rsid w:val="00CA674D"/>
    <w:rsid w:val="00CC1954"/>
    <w:rsid w:val="00CC2E1E"/>
    <w:rsid w:val="00CD1C2A"/>
    <w:rsid w:val="00CD6B69"/>
    <w:rsid w:val="00CD7EAC"/>
    <w:rsid w:val="00CE5F15"/>
    <w:rsid w:val="00CE7BDE"/>
    <w:rsid w:val="00CF38DC"/>
    <w:rsid w:val="00CF4CF9"/>
    <w:rsid w:val="00D127D0"/>
    <w:rsid w:val="00D328F3"/>
    <w:rsid w:val="00D40D53"/>
    <w:rsid w:val="00D55CE7"/>
    <w:rsid w:val="00D5675D"/>
    <w:rsid w:val="00D87A8A"/>
    <w:rsid w:val="00D93BDF"/>
    <w:rsid w:val="00D974B6"/>
    <w:rsid w:val="00DB239F"/>
    <w:rsid w:val="00DC278E"/>
    <w:rsid w:val="00DD1399"/>
    <w:rsid w:val="00DD60AB"/>
    <w:rsid w:val="00DE204A"/>
    <w:rsid w:val="00DE5CA0"/>
    <w:rsid w:val="00DF7EE1"/>
    <w:rsid w:val="00E461C3"/>
    <w:rsid w:val="00E51129"/>
    <w:rsid w:val="00E545FE"/>
    <w:rsid w:val="00E552A5"/>
    <w:rsid w:val="00E55693"/>
    <w:rsid w:val="00E73FED"/>
    <w:rsid w:val="00E87ED4"/>
    <w:rsid w:val="00EA098A"/>
    <w:rsid w:val="00EA1EB8"/>
    <w:rsid w:val="00EC0B5D"/>
    <w:rsid w:val="00EC64A0"/>
    <w:rsid w:val="00ED35BF"/>
    <w:rsid w:val="00ED61A0"/>
    <w:rsid w:val="00EE56EE"/>
    <w:rsid w:val="00F0204D"/>
    <w:rsid w:val="00F330A1"/>
    <w:rsid w:val="00F348A7"/>
    <w:rsid w:val="00F44DDB"/>
    <w:rsid w:val="00F45B36"/>
    <w:rsid w:val="00F51B19"/>
    <w:rsid w:val="00F550CA"/>
    <w:rsid w:val="00F656E4"/>
    <w:rsid w:val="00F76018"/>
    <w:rsid w:val="00F87EC9"/>
    <w:rsid w:val="00F90708"/>
    <w:rsid w:val="00F97957"/>
    <w:rsid w:val="00FA2054"/>
    <w:rsid w:val="00FC2FE4"/>
    <w:rsid w:val="00FD70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68B645"/>
  <w15:docId w15:val="{F7336CA1-9A3D-436D-A49A-3FE9A861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84E"/>
  </w:style>
  <w:style w:type="paragraph" w:styleId="Heading1">
    <w:name w:val="heading 1"/>
    <w:basedOn w:val="Normal"/>
    <w:next w:val="Normal"/>
    <w:link w:val="Heading1Char"/>
    <w:uiPriority w:val="9"/>
    <w:qFormat/>
    <w:rsid w:val="0091016D"/>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link w:val="Heading2Char"/>
    <w:uiPriority w:val="9"/>
    <w:qFormat/>
    <w:rsid w:val="00224986"/>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FE4"/>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946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986"/>
    <w:rPr>
      <w:b/>
      <w:bCs/>
    </w:rPr>
  </w:style>
  <w:style w:type="character" w:customStyle="1" w:styleId="Heading2Char">
    <w:name w:val="Heading 2 Char"/>
    <w:basedOn w:val="DefaultParagraphFont"/>
    <w:link w:val="Heading2"/>
    <w:uiPriority w:val="9"/>
    <w:rsid w:val="00224986"/>
    <w:rPr>
      <w:rFonts w:eastAsia="Times New Roman" w:cs="Times New Roman"/>
      <w:b/>
      <w:bCs/>
      <w:sz w:val="36"/>
      <w:szCs w:val="36"/>
    </w:rPr>
  </w:style>
  <w:style w:type="character" w:styleId="Emphasis">
    <w:name w:val="Emphasis"/>
    <w:basedOn w:val="DefaultParagraphFont"/>
    <w:uiPriority w:val="20"/>
    <w:qFormat/>
    <w:rsid w:val="00224986"/>
    <w:rPr>
      <w:i/>
      <w:iCs/>
    </w:rPr>
  </w:style>
  <w:style w:type="paragraph" w:styleId="Header">
    <w:name w:val="header"/>
    <w:basedOn w:val="Normal"/>
    <w:link w:val="HeaderChar"/>
    <w:uiPriority w:val="99"/>
    <w:unhideWhenUsed/>
    <w:rsid w:val="00DE5CA0"/>
    <w:pPr>
      <w:tabs>
        <w:tab w:val="center" w:pos="4513"/>
        <w:tab w:val="right" w:pos="9026"/>
      </w:tabs>
    </w:pPr>
  </w:style>
  <w:style w:type="character" w:customStyle="1" w:styleId="HeaderChar">
    <w:name w:val="Header Char"/>
    <w:basedOn w:val="DefaultParagraphFont"/>
    <w:link w:val="Header"/>
    <w:uiPriority w:val="99"/>
    <w:rsid w:val="00DE5CA0"/>
  </w:style>
  <w:style w:type="paragraph" w:styleId="Footer">
    <w:name w:val="footer"/>
    <w:basedOn w:val="Normal"/>
    <w:link w:val="FooterChar"/>
    <w:uiPriority w:val="99"/>
    <w:unhideWhenUsed/>
    <w:rsid w:val="00DE5CA0"/>
    <w:pPr>
      <w:tabs>
        <w:tab w:val="center" w:pos="4513"/>
        <w:tab w:val="right" w:pos="9026"/>
      </w:tabs>
    </w:pPr>
  </w:style>
  <w:style w:type="character" w:customStyle="1" w:styleId="FooterChar">
    <w:name w:val="Footer Char"/>
    <w:basedOn w:val="DefaultParagraphFont"/>
    <w:link w:val="Footer"/>
    <w:uiPriority w:val="99"/>
    <w:rsid w:val="00DE5CA0"/>
  </w:style>
  <w:style w:type="character" w:customStyle="1" w:styleId="apple-converted-space">
    <w:name w:val="apple-converted-space"/>
    <w:basedOn w:val="DefaultParagraphFont"/>
    <w:rsid w:val="00AC0FC6"/>
  </w:style>
  <w:style w:type="character" w:customStyle="1" w:styleId="Heading1Char">
    <w:name w:val="Heading 1 Char"/>
    <w:basedOn w:val="DefaultParagraphFont"/>
    <w:link w:val="Heading1"/>
    <w:uiPriority w:val="9"/>
    <w:rsid w:val="0091016D"/>
    <w:rPr>
      <w:rFonts w:asciiTheme="majorHAnsi" w:eastAsiaTheme="majorEastAsia" w:hAnsiTheme="majorHAnsi" w:cstheme="majorBidi"/>
      <w:b/>
      <w:bCs/>
      <w:color w:val="2E74B5" w:themeColor="accent1" w:themeShade="BF"/>
      <w:szCs w:val="28"/>
    </w:rPr>
  </w:style>
  <w:style w:type="paragraph" w:styleId="BalloonText">
    <w:name w:val="Balloon Text"/>
    <w:basedOn w:val="Normal"/>
    <w:link w:val="BalloonTextChar"/>
    <w:uiPriority w:val="99"/>
    <w:semiHidden/>
    <w:unhideWhenUsed/>
    <w:rsid w:val="0091016D"/>
    <w:rPr>
      <w:rFonts w:ascii="Tahoma" w:hAnsi="Tahoma" w:cs="Tahoma"/>
      <w:sz w:val="16"/>
      <w:szCs w:val="16"/>
    </w:rPr>
  </w:style>
  <w:style w:type="character" w:customStyle="1" w:styleId="BalloonTextChar">
    <w:name w:val="Balloon Text Char"/>
    <w:basedOn w:val="DefaultParagraphFont"/>
    <w:link w:val="BalloonText"/>
    <w:uiPriority w:val="99"/>
    <w:semiHidden/>
    <w:rsid w:val="0091016D"/>
    <w:rPr>
      <w:rFonts w:ascii="Tahoma" w:hAnsi="Tahoma" w:cs="Tahoma"/>
      <w:sz w:val="16"/>
      <w:szCs w:val="16"/>
    </w:rPr>
  </w:style>
  <w:style w:type="paragraph" w:styleId="ListParagraph">
    <w:name w:val="List Paragraph"/>
    <w:basedOn w:val="Normal"/>
    <w:uiPriority w:val="34"/>
    <w:qFormat/>
    <w:rsid w:val="00AC5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0054">
      <w:bodyDiv w:val="1"/>
      <w:marLeft w:val="0"/>
      <w:marRight w:val="0"/>
      <w:marTop w:val="0"/>
      <w:marBottom w:val="0"/>
      <w:divBdr>
        <w:top w:val="none" w:sz="0" w:space="0" w:color="auto"/>
        <w:left w:val="none" w:sz="0" w:space="0" w:color="auto"/>
        <w:bottom w:val="none" w:sz="0" w:space="0" w:color="auto"/>
        <w:right w:val="none" w:sz="0" w:space="0" w:color="auto"/>
      </w:divBdr>
    </w:div>
    <w:div w:id="275140576">
      <w:bodyDiv w:val="1"/>
      <w:marLeft w:val="0"/>
      <w:marRight w:val="0"/>
      <w:marTop w:val="0"/>
      <w:marBottom w:val="0"/>
      <w:divBdr>
        <w:top w:val="none" w:sz="0" w:space="0" w:color="auto"/>
        <w:left w:val="none" w:sz="0" w:space="0" w:color="auto"/>
        <w:bottom w:val="none" w:sz="0" w:space="0" w:color="auto"/>
        <w:right w:val="none" w:sz="0" w:space="0" w:color="auto"/>
      </w:divBdr>
    </w:div>
    <w:div w:id="301662868">
      <w:bodyDiv w:val="1"/>
      <w:marLeft w:val="0"/>
      <w:marRight w:val="0"/>
      <w:marTop w:val="0"/>
      <w:marBottom w:val="0"/>
      <w:divBdr>
        <w:top w:val="none" w:sz="0" w:space="0" w:color="auto"/>
        <w:left w:val="none" w:sz="0" w:space="0" w:color="auto"/>
        <w:bottom w:val="none" w:sz="0" w:space="0" w:color="auto"/>
        <w:right w:val="none" w:sz="0" w:space="0" w:color="auto"/>
      </w:divBdr>
    </w:div>
    <w:div w:id="629896761">
      <w:bodyDiv w:val="1"/>
      <w:marLeft w:val="0"/>
      <w:marRight w:val="0"/>
      <w:marTop w:val="0"/>
      <w:marBottom w:val="0"/>
      <w:divBdr>
        <w:top w:val="none" w:sz="0" w:space="0" w:color="auto"/>
        <w:left w:val="none" w:sz="0" w:space="0" w:color="auto"/>
        <w:bottom w:val="none" w:sz="0" w:space="0" w:color="auto"/>
        <w:right w:val="none" w:sz="0" w:space="0" w:color="auto"/>
      </w:divBdr>
    </w:div>
    <w:div w:id="1160578112">
      <w:bodyDiv w:val="1"/>
      <w:marLeft w:val="0"/>
      <w:marRight w:val="0"/>
      <w:marTop w:val="0"/>
      <w:marBottom w:val="0"/>
      <w:divBdr>
        <w:top w:val="none" w:sz="0" w:space="0" w:color="auto"/>
        <w:left w:val="none" w:sz="0" w:space="0" w:color="auto"/>
        <w:bottom w:val="none" w:sz="0" w:space="0" w:color="auto"/>
        <w:right w:val="none" w:sz="0" w:space="0" w:color="auto"/>
      </w:divBdr>
    </w:div>
    <w:div w:id="1948393037">
      <w:bodyDiv w:val="1"/>
      <w:marLeft w:val="0"/>
      <w:marRight w:val="0"/>
      <w:marTop w:val="0"/>
      <w:marBottom w:val="0"/>
      <w:divBdr>
        <w:top w:val="none" w:sz="0" w:space="0" w:color="auto"/>
        <w:left w:val="none" w:sz="0" w:space="0" w:color="auto"/>
        <w:bottom w:val="none" w:sz="0" w:space="0" w:color="auto"/>
        <w:right w:val="none" w:sz="0" w:space="0" w:color="auto"/>
      </w:divBdr>
    </w:div>
    <w:div w:id="19796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598BF-3C6F-4A0E-B4B3-74E25905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85</cp:revision>
  <cp:lastPrinted>2023-10-09T22:54:00Z</cp:lastPrinted>
  <dcterms:created xsi:type="dcterms:W3CDTF">2021-10-25T01:42:00Z</dcterms:created>
  <dcterms:modified xsi:type="dcterms:W3CDTF">2023-10-10T01:50:00Z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