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jc w:val="center"/>
        <w:tblInd w:w="-34" w:type="dxa"/>
        <w:tblLayout w:type="fixed"/>
        <w:tblLook w:val="0000" w:firstRow="0" w:lastRow="0" w:firstColumn="0" w:lastColumn="0" w:noHBand="0" w:noVBand="0"/>
      </w:tblPr>
      <w:tblGrid>
        <w:gridCol w:w="4320"/>
        <w:gridCol w:w="283"/>
        <w:gridCol w:w="5245"/>
      </w:tblGrid>
      <w:tr w:rsidR="00D652FE" w:rsidRPr="00D652FE" w:rsidTr="00487CB5">
        <w:trPr>
          <w:jc w:val="center"/>
        </w:trPr>
        <w:tc>
          <w:tcPr>
            <w:tcW w:w="4320" w:type="dxa"/>
          </w:tcPr>
          <w:p w:rsidR="00D652FE" w:rsidRPr="00D652FE" w:rsidRDefault="00D652FE" w:rsidP="00D652FE">
            <w:pPr>
              <w:spacing w:after="0" w:line="240" w:lineRule="auto"/>
              <w:jc w:val="center"/>
              <w:rPr>
                <w:rFonts w:ascii="Times New Roman" w:hAnsi="Times New Roman"/>
                <w:bCs/>
                <w:sz w:val="24"/>
                <w:szCs w:val="24"/>
              </w:rPr>
            </w:pPr>
            <w:r w:rsidRPr="00D652FE">
              <w:rPr>
                <w:rFonts w:ascii="Times New Roman" w:hAnsi="Times New Roman"/>
                <w:bCs/>
                <w:sz w:val="24"/>
                <w:szCs w:val="24"/>
              </w:rPr>
              <w:t>UBND HUYỆN AN LÃO</w:t>
            </w:r>
          </w:p>
          <w:p w:rsidR="00D652FE" w:rsidRPr="00D652FE" w:rsidRDefault="00D652FE" w:rsidP="00D652FE">
            <w:pPr>
              <w:spacing w:after="0" w:line="240" w:lineRule="auto"/>
              <w:jc w:val="center"/>
              <w:rPr>
                <w:rFonts w:ascii="Times New Roman" w:hAnsi="Times New Roman"/>
                <w:bCs/>
                <w:sz w:val="24"/>
                <w:szCs w:val="24"/>
              </w:rPr>
            </w:pPr>
            <w:r w:rsidRPr="00D652FE">
              <w:rPr>
                <w:rFonts w:ascii="Times New Roman" w:hAnsi="Times New Roman"/>
                <w:b/>
                <w:bCs/>
                <w:sz w:val="24"/>
                <w:szCs w:val="24"/>
              </w:rPr>
              <w:t>TRƯỜNG TIỂU HỌC AN TIẾN</w:t>
            </w:r>
          </w:p>
          <w:p w:rsidR="00D652FE" w:rsidRPr="00D652FE" w:rsidRDefault="00D652FE" w:rsidP="00D652FE">
            <w:pPr>
              <w:spacing w:after="0" w:line="240" w:lineRule="auto"/>
              <w:jc w:val="center"/>
              <w:rPr>
                <w:rFonts w:ascii="Times New Roman" w:hAnsi="Times New Roman"/>
                <w:sz w:val="26"/>
                <w:szCs w:val="26"/>
                <w:vertAlign w:val="superscript"/>
              </w:rPr>
            </w:pPr>
            <w:r w:rsidRPr="00D652FE">
              <w:rPr>
                <w:rFonts w:ascii="Times New Roman" w:hAnsi="Times New Roman"/>
                <w:noProof/>
                <w:sz w:val="26"/>
                <w:szCs w:val="26"/>
                <w:vertAlign w:val="superscript"/>
              </w:rPr>
              <mc:AlternateContent>
                <mc:Choice Requires="wps">
                  <w:drawing>
                    <wp:anchor distT="0" distB="0" distL="114300" distR="114300" simplePos="0" relativeHeight="251663360" behindDoc="0" locked="0" layoutInCell="1" allowOverlap="1" wp14:anchorId="1A81B644" wp14:editId="7D3A1F8C">
                      <wp:simplePos x="0" y="0"/>
                      <wp:positionH relativeFrom="column">
                        <wp:posOffset>830249</wp:posOffset>
                      </wp:positionH>
                      <wp:positionV relativeFrom="paragraph">
                        <wp:posOffset>20955</wp:posOffset>
                      </wp:positionV>
                      <wp:extent cx="100186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00186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35pt,1.65pt" to="14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" strokecolor="#4a7ebb"/>
                  </w:pict>
                </mc:Fallback>
              </mc:AlternateContent>
            </w:r>
          </w:p>
        </w:tc>
        <w:tc>
          <w:tcPr>
            <w:tcW w:w="283" w:type="dxa"/>
          </w:tcPr>
          <w:p w:rsidR="00D652FE" w:rsidRPr="00D652FE" w:rsidRDefault="00D652FE" w:rsidP="00D652FE">
            <w:pPr>
              <w:spacing w:after="0" w:line="240" w:lineRule="auto"/>
              <w:jc w:val="center"/>
              <w:rPr>
                <w:rFonts w:ascii="Times New Roman" w:hAnsi="Times New Roman"/>
                <w:b/>
                <w:bCs/>
                <w:sz w:val="28"/>
              </w:rPr>
            </w:pPr>
          </w:p>
        </w:tc>
        <w:tc>
          <w:tcPr>
            <w:tcW w:w="5245" w:type="dxa"/>
          </w:tcPr>
          <w:p w:rsidR="00D652FE" w:rsidRPr="00D652FE" w:rsidRDefault="00D652FE" w:rsidP="00D652FE">
            <w:pPr>
              <w:keepNext/>
              <w:spacing w:after="0" w:line="240" w:lineRule="auto"/>
              <w:jc w:val="center"/>
              <w:outlineLvl w:val="8"/>
              <w:rPr>
                <w:rFonts w:ascii="Times New Roman" w:eastAsia="Times New Roman" w:hAnsi="Times New Roman" w:cs="Times New Roman"/>
                <w:b/>
                <w:sz w:val="24"/>
                <w:szCs w:val="24"/>
              </w:rPr>
            </w:pPr>
            <w:r w:rsidRPr="00D652FE">
              <w:rPr>
                <w:rFonts w:ascii="Times New Roman" w:eastAsia="Times New Roman" w:hAnsi="Times New Roman" w:cs="Times New Roman"/>
                <w:b/>
                <w:sz w:val="24"/>
                <w:szCs w:val="24"/>
              </w:rPr>
              <w:t>CỘNG HÒA XÃ HỘI CHỦ NGHĨA VIỆT NAM</w:t>
            </w:r>
          </w:p>
          <w:p w:rsidR="00D652FE" w:rsidRPr="00735044" w:rsidRDefault="00D652FE" w:rsidP="00D652FE">
            <w:pPr>
              <w:spacing w:after="0" w:line="240" w:lineRule="auto"/>
              <w:jc w:val="center"/>
              <w:rPr>
                <w:rFonts w:ascii="Times New Roman" w:hAnsi="Times New Roman"/>
                <w:b/>
                <w:bCs/>
                <w:sz w:val="26"/>
                <w:szCs w:val="26"/>
              </w:rPr>
            </w:pPr>
            <w:r w:rsidRPr="00735044">
              <w:rPr>
                <w:rFonts w:ascii="Times New Roman" w:hAnsi="Times New Roman"/>
                <w:b/>
                <w:bCs/>
                <w:sz w:val="26"/>
                <w:szCs w:val="26"/>
              </w:rPr>
              <w:t>Độc lập - Tự do - Hạnh phúc</w:t>
            </w:r>
          </w:p>
          <w:p w:rsidR="00D652FE" w:rsidRPr="00D652FE" w:rsidRDefault="00D652FE" w:rsidP="00D652FE">
            <w:pPr>
              <w:spacing w:after="0" w:line="240" w:lineRule="auto"/>
              <w:jc w:val="center"/>
              <w:rPr>
                <w:rFonts w:ascii=".VnFree" w:hAnsi=".VnFree" w:cs=".VnFree"/>
                <w:sz w:val="26"/>
                <w:szCs w:val="26"/>
                <w:vertAlign w:val="superscript"/>
              </w:rPr>
            </w:pPr>
            <w:r w:rsidRPr="00D652FE">
              <w:rPr>
                <w:rFonts w:ascii="Times New Roman" w:hAnsi="Times New Roman"/>
                <w:b/>
                <w:bCs/>
                <w:noProof/>
                <w:sz w:val="28"/>
                <w:szCs w:val="28"/>
              </w:rPr>
              <mc:AlternateContent>
                <mc:Choice Requires="wps">
                  <w:drawing>
                    <wp:anchor distT="0" distB="0" distL="114300" distR="114300" simplePos="0" relativeHeight="251664384" behindDoc="0" locked="0" layoutInCell="1" allowOverlap="1" wp14:anchorId="39D93DB0" wp14:editId="5E205E21">
                      <wp:simplePos x="0" y="0"/>
                      <wp:positionH relativeFrom="column">
                        <wp:posOffset>611588</wp:posOffset>
                      </wp:positionH>
                      <wp:positionV relativeFrom="paragraph">
                        <wp:posOffset>8890</wp:posOffset>
                      </wp:positionV>
                      <wp:extent cx="1995639"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9956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7pt" to="20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" strokecolor="#4a7ebb"/>
                  </w:pict>
                </mc:Fallback>
              </mc:AlternateContent>
            </w:r>
          </w:p>
        </w:tc>
      </w:tr>
      <w:tr w:rsidR="00D652FE" w:rsidRPr="00D652FE" w:rsidTr="00487CB5">
        <w:trPr>
          <w:jc w:val="center"/>
        </w:trPr>
        <w:tc>
          <w:tcPr>
            <w:tcW w:w="4320" w:type="dxa"/>
          </w:tcPr>
          <w:p w:rsidR="00D652FE" w:rsidRPr="00D652FE" w:rsidRDefault="00D652FE" w:rsidP="00D652FE">
            <w:pPr>
              <w:keepNext/>
              <w:tabs>
                <w:tab w:val="center" w:pos="2018"/>
                <w:tab w:val="left" w:pos="3060"/>
              </w:tabs>
              <w:spacing w:after="0" w:line="240" w:lineRule="auto"/>
              <w:outlineLvl w:val="2"/>
              <w:rPr>
                <w:rFonts w:ascii="Arial" w:eastAsia="Times New Roman" w:hAnsi="Arial" w:cs="Arial"/>
                <w:b/>
                <w:bCs/>
                <w:sz w:val="26"/>
                <w:szCs w:val="26"/>
              </w:rPr>
            </w:pPr>
            <w:r w:rsidRPr="00D652FE">
              <w:rPr>
                <w:rFonts w:ascii="Times New Roman" w:eastAsia="Times New Roman" w:hAnsi="Times New Roman" w:cs="Arial"/>
                <w:sz w:val="26"/>
                <w:szCs w:val="26"/>
              </w:rPr>
              <w:tab/>
              <w:t>Số:        /KH-THAT</w:t>
            </w:r>
          </w:p>
        </w:tc>
        <w:tc>
          <w:tcPr>
            <w:tcW w:w="283" w:type="dxa"/>
          </w:tcPr>
          <w:p w:rsidR="00D652FE" w:rsidRPr="00D652FE" w:rsidRDefault="00D652FE" w:rsidP="00D652FE">
            <w:pPr>
              <w:spacing w:after="0" w:line="240" w:lineRule="auto"/>
              <w:jc w:val="center"/>
              <w:rPr>
                <w:rFonts w:ascii="Times New Roman" w:hAnsi="Times New Roman"/>
                <w:b/>
                <w:bCs/>
                <w:sz w:val="28"/>
              </w:rPr>
            </w:pPr>
          </w:p>
        </w:tc>
        <w:tc>
          <w:tcPr>
            <w:tcW w:w="5245" w:type="dxa"/>
          </w:tcPr>
          <w:p w:rsidR="00D652FE" w:rsidRPr="00704596" w:rsidRDefault="00D652FE" w:rsidP="00D652FE">
            <w:pPr>
              <w:tabs>
                <w:tab w:val="left" w:pos="900"/>
                <w:tab w:val="center" w:pos="2799"/>
              </w:tabs>
              <w:spacing w:after="0" w:line="240" w:lineRule="auto"/>
              <w:jc w:val="center"/>
              <w:rPr>
                <w:rFonts w:ascii="Times New Roman" w:hAnsi="Times New Roman"/>
                <w:i/>
                <w:iCs/>
                <w:sz w:val="26"/>
                <w:szCs w:val="26"/>
                <w:lang w:val="vi-VN"/>
              </w:rPr>
            </w:pPr>
            <w:r w:rsidRPr="00D652FE">
              <w:rPr>
                <w:rFonts w:ascii="Times New Roman" w:hAnsi="Times New Roman"/>
                <w:i/>
                <w:iCs/>
                <w:sz w:val="26"/>
                <w:szCs w:val="26"/>
              </w:rPr>
              <w:t>An Tiế</w:t>
            </w:r>
            <w:r w:rsidR="00704596">
              <w:rPr>
                <w:rFonts w:ascii="Times New Roman" w:hAnsi="Times New Roman"/>
                <w:i/>
                <w:iCs/>
                <w:sz w:val="26"/>
                <w:szCs w:val="26"/>
              </w:rPr>
              <w:t xml:space="preserve">n, ngày </w:t>
            </w:r>
            <w:r w:rsidR="00704596">
              <w:rPr>
                <w:rFonts w:ascii="Times New Roman" w:hAnsi="Times New Roman"/>
                <w:i/>
                <w:iCs/>
                <w:sz w:val="26"/>
                <w:szCs w:val="26"/>
                <w:lang w:val="vi-VN"/>
              </w:rPr>
              <w:t>01</w:t>
            </w:r>
            <w:r w:rsidRPr="00D652FE">
              <w:rPr>
                <w:rFonts w:ascii="Times New Roman" w:hAnsi="Times New Roman"/>
                <w:i/>
                <w:iCs/>
                <w:sz w:val="26"/>
                <w:szCs w:val="26"/>
              </w:rPr>
              <w:t xml:space="preserve"> tháng </w:t>
            </w:r>
            <w:r w:rsidR="00704596">
              <w:rPr>
                <w:rFonts w:ascii="Times New Roman" w:hAnsi="Times New Roman"/>
                <w:i/>
                <w:iCs/>
                <w:sz w:val="26"/>
                <w:szCs w:val="26"/>
                <w:lang w:val="vi-VN"/>
              </w:rPr>
              <w:t>10</w:t>
            </w:r>
            <w:r w:rsidR="00704596">
              <w:rPr>
                <w:rFonts w:ascii="Times New Roman" w:hAnsi="Times New Roman"/>
                <w:i/>
                <w:iCs/>
                <w:sz w:val="26"/>
                <w:szCs w:val="26"/>
              </w:rPr>
              <w:t xml:space="preserve"> năm 202</w:t>
            </w:r>
            <w:r w:rsidR="00704596">
              <w:rPr>
                <w:rFonts w:ascii="Times New Roman" w:hAnsi="Times New Roman"/>
                <w:i/>
                <w:iCs/>
                <w:sz w:val="26"/>
                <w:szCs w:val="26"/>
                <w:lang w:val="vi-VN"/>
              </w:rPr>
              <w:t>1</w:t>
            </w:r>
          </w:p>
        </w:tc>
      </w:tr>
    </w:tbl>
    <w:p w:rsidR="00727635" w:rsidRDefault="00727635" w:rsidP="00B545C0">
      <w:pPr>
        <w:spacing w:after="0" w:line="240" w:lineRule="auto"/>
        <w:jc w:val="both"/>
        <w:rPr>
          <w:rFonts w:ascii="Times New Roman" w:hAnsi="Times New Roman" w:cs="Times New Roman"/>
          <w:sz w:val="28"/>
          <w:szCs w:val="28"/>
        </w:rPr>
      </w:pPr>
    </w:p>
    <w:p w:rsidR="00727635" w:rsidRPr="00B545C0" w:rsidRDefault="00727635" w:rsidP="00BC34D4">
      <w:pPr>
        <w:spacing w:after="0"/>
        <w:jc w:val="center"/>
        <w:rPr>
          <w:rFonts w:ascii="Times New Roman" w:hAnsi="Times New Roman" w:cs="Times New Roman"/>
          <w:b/>
          <w:sz w:val="28"/>
          <w:szCs w:val="28"/>
        </w:rPr>
      </w:pPr>
      <w:r w:rsidRPr="00B545C0">
        <w:rPr>
          <w:rFonts w:ascii="Times New Roman" w:hAnsi="Times New Roman" w:cs="Times New Roman"/>
          <w:b/>
          <w:sz w:val="28"/>
          <w:szCs w:val="28"/>
        </w:rPr>
        <w:t>KẾ HOẠCH</w:t>
      </w:r>
    </w:p>
    <w:p w:rsidR="009E651C" w:rsidRPr="009E651C" w:rsidRDefault="009E651C" w:rsidP="009E651C">
      <w:pPr>
        <w:spacing w:after="0"/>
        <w:jc w:val="center"/>
        <w:rPr>
          <w:rFonts w:ascii="Times New Roman" w:hAnsi="Times New Roman" w:cs="Times New Roman"/>
          <w:b/>
          <w:sz w:val="28"/>
          <w:szCs w:val="28"/>
        </w:rPr>
      </w:pPr>
      <w:r w:rsidRPr="009E651C">
        <w:rPr>
          <w:rFonts w:ascii="Times New Roman" w:hAnsi="Times New Roman" w:cs="Times New Roman"/>
          <w:b/>
          <w:sz w:val="28"/>
          <w:szCs w:val="28"/>
        </w:rPr>
        <w:t>Dạy học trực tiếp kết hợp trực tuyến từ tuần 22 năm học 2021-2022</w:t>
      </w:r>
    </w:p>
    <w:p w:rsidR="009E651C" w:rsidRDefault="009E651C" w:rsidP="00BC34D4">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F8AD0F6" wp14:editId="1B7F4B54">
                <wp:simplePos x="0" y="0"/>
                <wp:positionH relativeFrom="column">
                  <wp:posOffset>2476500</wp:posOffset>
                </wp:positionH>
                <wp:positionV relativeFrom="paragraph">
                  <wp:posOffset>16814</wp:posOffset>
                </wp:positionV>
                <wp:extent cx="1047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3pt" to="2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" strokecolor="#4579b8 [3044]"/>
            </w:pict>
          </mc:Fallback>
        </mc:AlternateContent>
      </w:r>
    </w:p>
    <w:p w:rsidR="009E651C" w:rsidRPr="009E651C" w:rsidRDefault="009E651C" w:rsidP="005A4808">
      <w:pPr>
        <w:spacing w:after="0" w:line="312" w:lineRule="auto"/>
        <w:ind w:firstLine="720"/>
        <w:jc w:val="both"/>
        <w:rPr>
          <w:rFonts w:ascii="Times New Roman" w:hAnsi="Times New Roman" w:cs="Times New Roman"/>
          <w:i/>
          <w:sz w:val="28"/>
          <w:szCs w:val="28"/>
        </w:rPr>
      </w:pPr>
      <w:r w:rsidRPr="009E651C">
        <w:rPr>
          <w:rFonts w:ascii="Times New Roman" w:hAnsi="Times New Roman" w:cs="Times New Roman"/>
          <w:i/>
          <w:sz w:val="28"/>
          <w:szCs w:val="28"/>
        </w:rPr>
        <w:t xml:space="preserve">Thực hiện công văn số 675/UBND-VX ngày 27/01/2022 của UBND thành phố; Công văn số 202/SGDDT-VP ngày 27/01/2022 của Sở Giáo dục và Đào tạo về việc tổ chức dạy học trực tiếp tại các cơ sở giáo dục; </w:t>
      </w:r>
    </w:p>
    <w:p w:rsidR="009E651C" w:rsidRPr="009E651C" w:rsidRDefault="009E651C" w:rsidP="005A4808">
      <w:pPr>
        <w:spacing w:after="0" w:line="312" w:lineRule="auto"/>
        <w:ind w:firstLine="720"/>
        <w:jc w:val="both"/>
        <w:rPr>
          <w:rFonts w:ascii="Times New Roman" w:hAnsi="Times New Roman" w:cs="Times New Roman"/>
          <w:i/>
          <w:sz w:val="28"/>
          <w:szCs w:val="28"/>
          <w:shd w:val="clear" w:color="auto" w:fill="FFFFFF"/>
        </w:rPr>
      </w:pPr>
      <w:r w:rsidRPr="009E651C">
        <w:rPr>
          <w:rFonts w:ascii="Times New Roman" w:hAnsi="Times New Roman" w:cs="Times New Roman"/>
          <w:i/>
          <w:sz w:val="28"/>
          <w:szCs w:val="28"/>
        </w:rPr>
        <w:t xml:space="preserve">Thực hiện </w:t>
      </w:r>
      <w:r w:rsidRPr="009E651C">
        <w:rPr>
          <w:rFonts w:ascii="Times New Roman" w:eastAsia="Times New Roman" w:hAnsi="Times New Roman" w:cs="Times New Roman"/>
          <w:i/>
          <w:sz w:val="28"/>
          <w:szCs w:val="28"/>
        </w:rPr>
        <w:t>Hướng dẫn Số 160/UBND-GDĐT</w:t>
      </w:r>
      <w:r w:rsidRPr="009E651C">
        <w:rPr>
          <w:rFonts w:ascii="Times New Roman" w:hAnsi="Times New Roman" w:cs="Times New Roman"/>
          <w:i/>
          <w:sz w:val="28"/>
          <w:szCs w:val="28"/>
        </w:rPr>
        <w:t xml:space="preserve"> </w:t>
      </w:r>
      <w:r w:rsidRPr="009E651C">
        <w:rPr>
          <w:rFonts w:ascii="Times New Roman" w:eastAsia="Times New Roman" w:hAnsi="Times New Roman" w:cs="Times New Roman"/>
          <w:i/>
          <w:sz w:val="28"/>
          <w:szCs w:val="28"/>
        </w:rPr>
        <w:t>tổ chức dạy học trực tiếp tại các cơ sở giáo dục trên địa bàn huyện An Lão ngày 05 tháng 02 năm 2022.</w:t>
      </w:r>
      <w:r w:rsidRPr="009E651C">
        <w:rPr>
          <w:rFonts w:ascii="Times New Roman" w:hAnsi="Times New Roman" w:cs="Times New Roman"/>
          <w:i/>
          <w:sz w:val="28"/>
          <w:szCs w:val="28"/>
          <w:shd w:val="clear" w:color="auto" w:fill="FFFFFF"/>
        </w:rPr>
        <w:t>Căn cứ vào điều kiện thực tế của Giáo viên, học sinh của nhà trường;</w:t>
      </w:r>
    </w:p>
    <w:p w:rsidR="009E651C" w:rsidRPr="009E651C" w:rsidRDefault="009E651C" w:rsidP="005A4808">
      <w:pPr>
        <w:spacing w:after="0" w:line="312" w:lineRule="auto"/>
        <w:ind w:firstLine="720"/>
        <w:jc w:val="both"/>
        <w:rPr>
          <w:rFonts w:ascii="Times New Roman" w:hAnsi="Times New Roman" w:cs="Times New Roman"/>
          <w:i/>
          <w:iCs/>
          <w:sz w:val="28"/>
          <w:szCs w:val="28"/>
          <w:lang w:val="vi-VN"/>
        </w:rPr>
      </w:pPr>
      <w:r w:rsidRPr="009E651C">
        <w:rPr>
          <w:rFonts w:ascii="Times New Roman" w:hAnsi="Times New Roman" w:cs="Times New Roman"/>
          <w:i/>
          <w:sz w:val="28"/>
          <w:szCs w:val="28"/>
          <w:lang w:val="nl-NL"/>
        </w:rPr>
        <w:t xml:space="preserve">Thực hiện </w:t>
      </w:r>
      <w:r w:rsidRPr="009E651C">
        <w:rPr>
          <w:rFonts w:ascii="Times New Roman" w:hAnsi="Times New Roman" w:cs="Times New Roman"/>
          <w:i/>
          <w:iCs/>
          <w:sz w:val="28"/>
          <w:szCs w:val="28"/>
        </w:rPr>
        <w:t>K</w:t>
      </w:r>
      <w:r w:rsidRPr="009E651C">
        <w:rPr>
          <w:rFonts w:ascii="Times New Roman" w:hAnsi="Times New Roman" w:cs="Times New Roman"/>
          <w:i/>
          <w:iCs/>
          <w:sz w:val="28"/>
          <w:szCs w:val="28"/>
          <w:lang w:val="vi-VN"/>
        </w:rPr>
        <w:t xml:space="preserve">ế hoạch số </w:t>
      </w:r>
      <w:r w:rsidRPr="009E651C">
        <w:rPr>
          <w:rFonts w:ascii="Times New Roman" w:hAnsi="Times New Roman" w:cs="Times New Roman"/>
          <w:i/>
          <w:iCs/>
          <w:sz w:val="28"/>
          <w:szCs w:val="28"/>
        </w:rPr>
        <w:t xml:space="preserve">36 </w:t>
      </w:r>
      <w:r w:rsidRPr="009E651C">
        <w:rPr>
          <w:rFonts w:ascii="Times New Roman" w:hAnsi="Times New Roman" w:cs="Times New Roman"/>
          <w:i/>
          <w:iCs/>
          <w:sz w:val="28"/>
          <w:szCs w:val="28"/>
          <w:lang w:val="vi-VN"/>
        </w:rPr>
        <w:t>/KH-TH</w:t>
      </w:r>
      <w:r w:rsidRPr="009E651C">
        <w:rPr>
          <w:rFonts w:ascii="Times New Roman" w:hAnsi="Times New Roman" w:cs="Times New Roman"/>
          <w:i/>
          <w:iCs/>
          <w:sz w:val="28"/>
          <w:szCs w:val="28"/>
        </w:rPr>
        <w:t>AT</w:t>
      </w:r>
      <w:r w:rsidRPr="009E651C">
        <w:rPr>
          <w:rFonts w:ascii="Times New Roman" w:hAnsi="Times New Roman" w:cs="Times New Roman"/>
          <w:i/>
          <w:iCs/>
          <w:sz w:val="28"/>
          <w:szCs w:val="28"/>
          <w:lang w:val="vi-VN"/>
        </w:rPr>
        <w:t xml:space="preserve"> ngày </w:t>
      </w:r>
      <w:r w:rsidRPr="009E651C">
        <w:rPr>
          <w:rFonts w:ascii="Times New Roman" w:hAnsi="Times New Roman" w:cs="Times New Roman"/>
          <w:i/>
          <w:iCs/>
          <w:sz w:val="28"/>
          <w:szCs w:val="28"/>
        </w:rPr>
        <w:t>17</w:t>
      </w:r>
      <w:r w:rsidRPr="009E651C">
        <w:rPr>
          <w:rFonts w:ascii="Times New Roman" w:hAnsi="Times New Roman" w:cs="Times New Roman"/>
          <w:i/>
          <w:iCs/>
          <w:sz w:val="28"/>
          <w:szCs w:val="28"/>
          <w:lang w:val="vi-VN"/>
        </w:rPr>
        <w:t>/9/20</w:t>
      </w:r>
      <w:r w:rsidRPr="009E651C">
        <w:rPr>
          <w:rFonts w:ascii="Times New Roman" w:hAnsi="Times New Roman" w:cs="Times New Roman"/>
          <w:i/>
          <w:iCs/>
          <w:sz w:val="28"/>
          <w:szCs w:val="28"/>
        </w:rPr>
        <w:t>21</w:t>
      </w:r>
      <w:r w:rsidRPr="009E651C">
        <w:rPr>
          <w:rFonts w:ascii="Times New Roman" w:hAnsi="Times New Roman" w:cs="Times New Roman"/>
          <w:i/>
          <w:iCs/>
          <w:sz w:val="28"/>
          <w:szCs w:val="28"/>
          <w:lang w:val="vi-VN"/>
        </w:rPr>
        <w:t xml:space="preserve"> của Trường Tiểu học An</w:t>
      </w:r>
      <w:r w:rsidRPr="009E651C">
        <w:rPr>
          <w:rFonts w:ascii="Times New Roman" w:hAnsi="Times New Roman" w:cs="Times New Roman"/>
          <w:i/>
          <w:iCs/>
          <w:sz w:val="28"/>
          <w:szCs w:val="28"/>
        </w:rPr>
        <w:t xml:space="preserve"> Tiến</w:t>
      </w:r>
      <w:r w:rsidRPr="009E651C">
        <w:rPr>
          <w:rFonts w:ascii="Times New Roman" w:hAnsi="Times New Roman" w:cs="Times New Roman"/>
          <w:i/>
          <w:iCs/>
          <w:sz w:val="28"/>
          <w:szCs w:val="28"/>
          <w:lang w:val="vi-VN"/>
        </w:rPr>
        <w:t xml:space="preserve"> về thực hiện nhiệm vụ năm học 20</w:t>
      </w:r>
      <w:r w:rsidRPr="009E651C">
        <w:rPr>
          <w:rFonts w:ascii="Times New Roman" w:hAnsi="Times New Roman" w:cs="Times New Roman"/>
          <w:i/>
          <w:iCs/>
          <w:sz w:val="28"/>
          <w:szCs w:val="28"/>
        </w:rPr>
        <w:t xml:space="preserve">21 </w:t>
      </w:r>
      <w:r w:rsidRPr="009E651C">
        <w:rPr>
          <w:rFonts w:ascii="Times New Roman" w:hAnsi="Times New Roman" w:cs="Times New Roman"/>
          <w:i/>
          <w:iCs/>
          <w:sz w:val="28"/>
          <w:szCs w:val="28"/>
          <w:lang w:val="vi-VN"/>
        </w:rPr>
        <w:t>- 202</w:t>
      </w:r>
      <w:r w:rsidRPr="009E651C">
        <w:rPr>
          <w:rFonts w:ascii="Times New Roman" w:hAnsi="Times New Roman" w:cs="Times New Roman"/>
          <w:i/>
          <w:iCs/>
          <w:sz w:val="28"/>
          <w:szCs w:val="28"/>
        </w:rPr>
        <w:t>2</w:t>
      </w:r>
      <w:r w:rsidRPr="009E651C">
        <w:rPr>
          <w:rFonts w:ascii="Times New Roman" w:hAnsi="Times New Roman" w:cs="Times New Roman"/>
          <w:i/>
          <w:iCs/>
          <w:sz w:val="28"/>
          <w:szCs w:val="28"/>
          <w:lang w:val="vi-VN"/>
        </w:rPr>
        <w:t>;</w:t>
      </w:r>
    </w:p>
    <w:p w:rsidR="009E651C" w:rsidRPr="009E651C" w:rsidRDefault="009E651C" w:rsidP="005A4808">
      <w:pPr>
        <w:pStyle w:val="NormalWeb"/>
        <w:shd w:val="clear" w:color="auto" w:fill="FFFFFF"/>
        <w:spacing w:before="0" w:beforeAutospacing="0" w:after="0" w:afterAutospacing="0" w:line="312" w:lineRule="auto"/>
        <w:ind w:firstLine="720"/>
        <w:jc w:val="both"/>
        <w:rPr>
          <w:i/>
          <w:sz w:val="20"/>
          <w:szCs w:val="20"/>
        </w:rPr>
      </w:pPr>
      <w:r w:rsidRPr="009E651C">
        <w:rPr>
          <w:i/>
          <w:sz w:val="28"/>
          <w:szCs w:val="28"/>
          <w:lang w:val="id-ID"/>
        </w:rPr>
        <w:t xml:space="preserve">      </w:t>
      </w:r>
      <w:r w:rsidRPr="009E651C">
        <w:rPr>
          <w:i/>
          <w:sz w:val="28"/>
          <w:szCs w:val="28"/>
          <w:lang w:val="vi-VN"/>
        </w:rPr>
        <w:t xml:space="preserve">  </w:t>
      </w:r>
      <w:r w:rsidRPr="009E651C">
        <w:rPr>
          <w:i/>
          <w:sz w:val="28"/>
          <w:szCs w:val="28"/>
        </w:rPr>
        <w:t>Xét</w:t>
      </w:r>
      <w:r w:rsidRPr="009E651C">
        <w:rPr>
          <w:i/>
          <w:sz w:val="28"/>
          <w:szCs w:val="28"/>
          <w:lang w:val="id-ID"/>
        </w:rPr>
        <w:t xml:space="preserve"> tình hình thực tế của nhà trường</w:t>
      </w:r>
      <w:r w:rsidRPr="009E651C">
        <w:rPr>
          <w:i/>
          <w:sz w:val="28"/>
          <w:szCs w:val="28"/>
        </w:rPr>
        <w:t xml:space="preserve"> và địa phương,</w:t>
      </w:r>
      <w:r w:rsidRPr="009E651C">
        <w:rPr>
          <w:i/>
          <w:sz w:val="28"/>
          <w:szCs w:val="28"/>
        </w:rPr>
        <w:t xml:space="preserve"> </w:t>
      </w:r>
      <w:r w:rsidRPr="009E651C">
        <w:rPr>
          <w:i/>
          <w:sz w:val="28"/>
          <w:szCs w:val="28"/>
        </w:rPr>
        <w:t xml:space="preserve">thực tế diễn biến dịch bệnh Covid-19 trên địa bàn huyện An Lão, </w:t>
      </w:r>
      <w:r w:rsidRPr="009E651C">
        <w:rPr>
          <w:rFonts w:eastAsia="Calibri"/>
          <w:i/>
          <w:sz w:val="28"/>
          <w:szCs w:val="28"/>
          <w:lang w:val="nl-NL"/>
        </w:rPr>
        <w:t>trường Tiểu học An Tiế</w:t>
      </w:r>
      <w:r>
        <w:rPr>
          <w:rFonts w:eastAsia="Calibri"/>
          <w:i/>
          <w:sz w:val="28"/>
          <w:szCs w:val="28"/>
          <w:lang w:val="nl-NL"/>
        </w:rPr>
        <w:t xml:space="preserve">n </w:t>
      </w:r>
      <w:r w:rsidRPr="009E651C">
        <w:rPr>
          <w:rFonts w:eastAsia="Calibri"/>
          <w:i/>
          <w:sz w:val="28"/>
          <w:szCs w:val="28"/>
          <w:lang w:val="nl-NL"/>
        </w:rPr>
        <w:t xml:space="preserve">xây dựng </w:t>
      </w:r>
      <w:r w:rsidRPr="009E651C">
        <w:rPr>
          <w:i/>
          <w:sz w:val="28"/>
          <w:szCs w:val="28"/>
          <w:shd w:val="clear" w:color="auto" w:fill="FFFFFF"/>
        </w:rPr>
        <w:t>Kế hoạch Dạy học trực tiếp kết hợp dạy học trực tuyến như sau:</w:t>
      </w:r>
    </w:p>
    <w:p w:rsidR="009E651C" w:rsidRPr="009E651C" w:rsidRDefault="005A4808" w:rsidP="005A4808">
      <w:pPr>
        <w:pStyle w:val="NormalWeb"/>
        <w:shd w:val="clear" w:color="auto" w:fill="FFFFFF"/>
        <w:spacing w:before="0" w:beforeAutospacing="0" w:after="0" w:afterAutospacing="0" w:line="312" w:lineRule="auto"/>
        <w:jc w:val="both"/>
        <w:rPr>
          <w:sz w:val="20"/>
          <w:szCs w:val="20"/>
        </w:rPr>
      </w:pPr>
      <w:r>
        <w:rPr>
          <w:b/>
          <w:bCs/>
          <w:sz w:val="28"/>
          <w:szCs w:val="28"/>
          <w:shd w:val="clear" w:color="auto" w:fill="FFFFFF"/>
        </w:rPr>
        <w:t>I</w:t>
      </w:r>
      <w:r w:rsidR="009E651C" w:rsidRPr="009E651C">
        <w:rPr>
          <w:b/>
          <w:bCs/>
          <w:sz w:val="28"/>
          <w:szCs w:val="28"/>
          <w:shd w:val="clear" w:color="auto" w:fill="FFFFFF"/>
        </w:rPr>
        <w:t>. MỤC ĐÍCH, YÊU CẦU</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1. Mục đích</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Giúp học sinh được học theo chương trình giáo dục phổ thông trong thời gian nghỉ học ở trường để phòng chống Covid-19;</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Phát triển năng lực tự học của học sinh và nâng cao kỹ năng tổ chức dạy học qua Internet của giáo viên.</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Tăng cường mối liên hệ giữa nhà trường và gia đình trong việc tổ chức, hỗ trợ học sinh trong học tập.</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Tiếp tục đẩy mạnh ứng dụng công nghệ thông tin trong dạy học theo hướng tiếp cận cuộc cách mạng công nghiệp 4.0.</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2. Yêu cầu</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8"/>
          <w:szCs w:val="28"/>
          <w:shd w:val="clear" w:color="auto" w:fill="FFFFFF"/>
        </w:rPr>
      </w:pPr>
      <w:r w:rsidRPr="009E651C">
        <w:rPr>
          <w:sz w:val="28"/>
          <w:szCs w:val="28"/>
          <w:shd w:val="clear" w:color="auto" w:fill="FFFFFF"/>
        </w:rPr>
        <w:t>- Đối với giáo viên: Phải có kỹ năng xây dựng và lựa chọn học liệu; tích cực ứng dụng CNTT vào quá trình dạy học; sử dụng cơ bản thành thạo các ứng dụng</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Đối với học sinh: Phải có tài khoản trên Google, Facebook hoặc Zalo; máy tính hoặc điện thoại thông minh kết nối Internet; tham gia học tập và hoàn thành làm bài kiểm tra đầy đủ theo hướng dẫn của giáo viên.</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8"/>
          <w:szCs w:val="28"/>
        </w:rPr>
      </w:pPr>
      <w:r w:rsidRPr="009E651C">
        <w:rPr>
          <w:i/>
          <w:iCs/>
          <w:sz w:val="28"/>
          <w:szCs w:val="28"/>
          <w:shd w:val="clear" w:color="auto" w:fill="FFFFFF"/>
        </w:rPr>
        <w:t>Trường hợp đặc biệt, học sinh không có máy tính hoặc điện thoại thông minh giáo viên phô tô đề ôn tập và gửi tới phụ huynh theo địa bàn các thôn.</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lastRenderedPageBreak/>
        <w:t>- Đối với Cha mẹ học sinh: Chuẩn bị các điều kiện cơ bản cho con em mình học trực tuyến; giám sát, hỗ trợ quá trình học của con mình; phối hợp, hướng dẫn con em mình hoàn thành các yêu cầu của giáo viên.</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2. ĐỐI TƯỢNG VÀ NỘI DUNG HỌC</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2.1. Đối tượng</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sz w:val="28"/>
          <w:szCs w:val="28"/>
          <w:shd w:val="clear" w:color="auto" w:fill="FFFFFF"/>
        </w:rPr>
        <w:t xml:space="preserve">       100% học sinh từ lớp 1 đến lớp 5 trường Tiểu học </w:t>
      </w:r>
      <w:r>
        <w:rPr>
          <w:sz w:val="28"/>
          <w:szCs w:val="28"/>
          <w:shd w:val="clear" w:color="auto" w:fill="FFFFFF"/>
        </w:rPr>
        <w:t>An Tiến</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2.2. Nội dung</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Dạy học trực tiếp kết hợp dạy học trực tuyến, học nội dung kiến thức mới và Ôn tập kiến thức kiểm tra, đánh giá học sinh theo chỉ đạo của nhà trường.</w:t>
      </w:r>
      <w:r w:rsidR="00AD749A">
        <w:rPr>
          <w:sz w:val="28"/>
          <w:szCs w:val="28"/>
          <w:shd w:val="clear" w:color="auto" w:fill="FFFFFF"/>
        </w:rPr>
        <w:t xml:space="preserve"> Dạy kết hợp trực tuyến và trực tiếp đối với môn Toán, Tiếng Việt, Tiếng Anh.</w:t>
      </w:r>
      <w:bookmarkStart w:id="0" w:name="_GoBack"/>
      <w:bookmarkEnd w:id="0"/>
      <w:r w:rsidR="00AD749A">
        <w:rPr>
          <w:sz w:val="28"/>
          <w:szCs w:val="28"/>
          <w:shd w:val="clear" w:color="auto" w:fill="FFFFFF"/>
        </w:rPr>
        <w:t xml:space="preserve"> </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3. THỜI GIAN VÀ HÌNH THỨC DẠY</w:t>
      </w:r>
    </w:p>
    <w:p w:rsidR="009E651C" w:rsidRPr="009E651C" w:rsidRDefault="005A4808" w:rsidP="005A4808">
      <w:pPr>
        <w:pStyle w:val="NormalWeb"/>
        <w:shd w:val="clear" w:color="auto" w:fill="FFFFFF"/>
        <w:spacing w:before="0" w:beforeAutospacing="0" w:after="0" w:afterAutospacing="0" w:line="312" w:lineRule="auto"/>
        <w:jc w:val="both"/>
        <w:rPr>
          <w:sz w:val="20"/>
          <w:szCs w:val="20"/>
        </w:rPr>
      </w:pPr>
      <w:r>
        <w:rPr>
          <w:b/>
          <w:bCs/>
          <w:sz w:val="28"/>
          <w:szCs w:val="28"/>
          <w:shd w:val="clear" w:color="auto" w:fill="FFFFFF"/>
        </w:rPr>
        <w:t>3.1. Thời gian</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8"/>
          <w:szCs w:val="28"/>
          <w:shd w:val="clear" w:color="auto" w:fill="FFFFFF"/>
        </w:rPr>
      </w:pPr>
      <w:r w:rsidRPr="009E651C">
        <w:rPr>
          <w:sz w:val="28"/>
          <w:szCs w:val="28"/>
          <w:shd w:val="clear" w:color="auto" w:fill="FFFFFF"/>
        </w:rPr>
        <w:t xml:space="preserve">- Từ ngày 07/02/2022: Giáo viên hướng dẫn cách vào học trực tuyến cho học sinh </w:t>
      </w:r>
      <w:r>
        <w:rPr>
          <w:sz w:val="28"/>
          <w:szCs w:val="28"/>
          <w:shd w:val="clear" w:color="auto" w:fill="FFFFFF"/>
        </w:rPr>
        <w:t>(diện F0</w:t>
      </w:r>
      <w:r w:rsidRPr="009E651C">
        <w:rPr>
          <w:sz w:val="28"/>
          <w:szCs w:val="28"/>
          <w:shd w:val="clear" w:color="auto" w:fill="FFFFFF"/>
        </w:rPr>
        <w:t>, F1) và cha mẹ học sinh theo thời khóa biểu đã quy định. Dạy trực tiếp cho học sinh không thuộc diện cách ly.</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Từ tuần 22: GV thực hiện linh hoạt giữa trực tiếp và trực tuyến theo TKB đã quy định (theo chỉ đạo của PHT )</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Pr>
          <w:sz w:val="28"/>
          <w:szCs w:val="28"/>
          <w:shd w:val="clear" w:color="auto" w:fill="FFFFFF"/>
        </w:rPr>
        <w:t>- Thời gian cụ thể</w:t>
      </w:r>
      <w:r w:rsidRPr="009E651C">
        <w:rPr>
          <w:sz w:val="28"/>
          <w:szCs w:val="28"/>
          <w:shd w:val="clear" w:color="auto" w:fill="FFFFFF"/>
        </w:rPr>
        <w:t>: Buổi sáng từ 7</w:t>
      </w:r>
      <w:r>
        <w:rPr>
          <w:sz w:val="28"/>
          <w:szCs w:val="28"/>
          <w:shd w:val="clear" w:color="auto" w:fill="FFFFFF"/>
        </w:rPr>
        <w:t xml:space="preserve"> </w:t>
      </w:r>
      <w:r w:rsidRPr="009E651C">
        <w:rPr>
          <w:sz w:val="28"/>
          <w:szCs w:val="28"/>
          <w:shd w:val="clear" w:color="auto" w:fill="FFFFFF"/>
        </w:rPr>
        <w:t>giờ</w:t>
      </w:r>
      <w:r>
        <w:rPr>
          <w:sz w:val="28"/>
          <w:szCs w:val="28"/>
          <w:shd w:val="clear" w:color="auto" w:fill="FFFFFF"/>
        </w:rPr>
        <w:t xml:space="preserve"> </w:t>
      </w:r>
      <w:r w:rsidRPr="009E651C">
        <w:rPr>
          <w:sz w:val="28"/>
          <w:szCs w:val="28"/>
          <w:shd w:val="clear" w:color="auto" w:fill="FFFFFF"/>
        </w:rPr>
        <w:t>15</w:t>
      </w:r>
      <w:r>
        <w:rPr>
          <w:sz w:val="28"/>
          <w:szCs w:val="28"/>
          <w:shd w:val="clear" w:color="auto" w:fill="FFFFFF"/>
        </w:rPr>
        <w:t xml:space="preserve"> phút</w:t>
      </w:r>
      <w:r w:rsidRPr="009E651C">
        <w:rPr>
          <w:sz w:val="28"/>
          <w:szCs w:val="28"/>
          <w:shd w:val="clear" w:color="auto" w:fill="FFFFFF"/>
        </w:rPr>
        <w:t xml:space="preserve"> đến  10 giờ 15</w:t>
      </w:r>
      <w:r>
        <w:rPr>
          <w:sz w:val="28"/>
          <w:szCs w:val="28"/>
          <w:shd w:val="clear" w:color="auto" w:fill="FFFFFF"/>
        </w:rPr>
        <w:t>, chiều từ 13 giờ 45 phút đến 16 giờ 1</w:t>
      </w:r>
      <w:r w:rsidRPr="009E651C">
        <w:rPr>
          <w:sz w:val="28"/>
          <w:szCs w:val="28"/>
          <w:shd w:val="clear" w:color="auto" w:fill="FFFFFF"/>
        </w:rPr>
        <w:t>5 phút</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3.2. Hìn</w:t>
      </w:r>
      <w:r w:rsidR="005A4808">
        <w:rPr>
          <w:b/>
          <w:bCs/>
          <w:sz w:val="28"/>
          <w:szCs w:val="28"/>
          <w:shd w:val="clear" w:color="auto" w:fill="FFFFFF"/>
        </w:rPr>
        <w:t>h thức dạy học</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8"/>
          <w:szCs w:val="28"/>
          <w:shd w:val="clear" w:color="auto" w:fill="FFFFFF"/>
        </w:rPr>
      </w:pPr>
      <w:r w:rsidRPr="009E651C">
        <w:rPr>
          <w:sz w:val="28"/>
          <w:szCs w:val="28"/>
          <w:shd w:val="clear" w:color="auto" w:fill="FFFFFF"/>
        </w:rPr>
        <w:t>Dạy học trực tiếp kết hợp dạy học trực tuyến. Dạy học tương tác trực tuyến cho học sinh diện F0, F1 qua Intern</w:t>
      </w:r>
      <w:r w:rsidR="0069713E">
        <w:rPr>
          <w:sz w:val="28"/>
          <w:szCs w:val="28"/>
          <w:shd w:val="clear" w:color="auto" w:fill="FFFFFF"/>
        </w:rPr>
        <w:t>et (phần mềm Zoom</w:t>
      </w:r>
      <w:r w:rsidRPr="009E651C">
        <w:rPr>
          <w:sz w:val="28"/>
          <w:szCs w:val="28"/>
          <w:shd w:val="clear" w:color="auto" w:fill="FFFFFF"/>
        </w:rPr>
        <w:t>) kết hợp</w:t>
      </w:r>
      <w:r w:rsidR="0069713E">
        <w:rPr>
          <w:sz w:val="28"/>
          <w:szCs w:val="28"/>
          <w:shd w:val="clear" w:color="auto" w:fill="FFFFFF"/>
        </w:rPr>
        <w:t xml:space="preserve"> dạy</w:t>
      </w:r>
      <w:r w:rsidRPr="009E651C">
        <w:rPr>
          <w:sz w:val="28"/>
          <w:szCs w:val="28"/>
          <w:shd w:val="clear" w:color="auto" w:fill="FFFFFF"/>
        </w:rPr>
        <w:t xml:space="preserve"> trực tiếp cho những học sinh không thuộc diện cách ly. </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4. YÊU CẦU VỀ BÀI HỌC  </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Được xây dựng theo chương trình giáo dục phổ thông theo các quy định, hướng dẫn của Bộ Giáo dục và Đào tạo, bao gồm sách giáo khoa, bài giảng, tài liệu, học liệu, câu hỏi, bài tập để tổ chức dạy học và kiểm tra, đánh giá kết quả học tập của học sinh.</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Bảo đảm tính khoa học, sư phạm, phù hợp với đối tượng học sinh</w:t>
      </w:r>
      <w:r w:rsidR="005A4808">
        <w:rPr>
          <w:sz w:val="28"/>
          <w:szCs w:val="28"/>
          <w:shd w:val="clear" w:color="auto" w:fill="FFFFFF"/>
        </w:rPr>
        <w:t xml:space="preserve"> </w:t>
      </w:r>
      <w:r w:rsidRPr="009E651C">
        <w:rPr>
          <w:sz w:val="28"/>
          <w:szCs w:val="28"/>
          <w:shd w:val="clear" w:color="auto" w:fill="FFFFFF"/>
        </w:rPr>
        <w:t>(dạy kiến thức cốt lõi)</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Được tổ chuyên môn thống nhất trước khi chuyển tải tới học sinh.</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t>5. ĐÁNH GIÁ KẾT QUẢ HỌC TẬP</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Trong quá trìn</w:t>
      </w:r>
      <w:r w:rsidR="0069713E">
        <w:rPr>
          <w:sz w:val="28"/>
          <w:szCs w:val="28"/>
          <w:shd w:val="clear" w:color="auto" w:fill="FFFFFF"/>
        </w:rPr>
        <w:t>h tổ chức dạy học qua phần mềm Zoom</w:t>
      </w:r>
      <w:r w:rsidRPr="009E651C">
        <w:rPr>
          <w:sz w:val="28"/>
          <w:szCs w:val="28"/>
          <w:shd w:val="clear" w:color="auto" w:fill="FFFFFF"/>
        </w:rPr>
        <w:t>, giáo viên trực tiếp kiểm tra, đánh giá kết quả thực hiện nhiệm vụ học tập của học sinh thông qua các bài kiểm tra trên Zalo, Gmail</w:t>
      </w:r>
      <w:r w:rsidR="0069713E">
        <w:rPr>
          <w:sz w:val="28"/>
          <w:szCs w:val="28"/>
          <w:shd w:val="clear" w:color="auto" w:fill="FFFFFF"/>
        </w:rPr>
        <w:t>, eNetViet</w:t>
      </w:r>
      <w:r w:rsidRPr="009E651C">
        <w:rPr>
          <w:sz w:val="28"/>
          <w:szCs w:val="28"/>
          <w:shd w:val="clear" w:color="auto" w:fill="FFFFFF"/>
        </w:rPr>
        <w:t xml:space="preserve"> cho phù hợp, bảo đảm công bằng, khách quan, trung thực và linh hoạt.</w:t>
      </w:r>
    </w:p>
    <w:p w:rsidR="009E651C" w:rsidRPr="009E651C" w:rsidRDefault="009E651C" w:rsidP="005A4808">
      <w:pPr>
        <w:pStyle w:val="NormalWeb"/>
        <w:shd w:val="clear" w:color="auto" w:fill="FFFFFF"/>
        <w:spacing w:before="0" w:beforeAutospacing="0" w:after="0" w:afterAutospacing="0" w:line="312" w:lineRule="auto"/>
        <w:jc w:val="both"/>
        <w:rPr>
          <w:sz w:val="20"/>
          <w:szCs w:val="20"/>
        </w:rPr>
      </w:pPr>
      <w:r w:rsidRPr="009E651C">
        <w:rPr>
          <w:b/>
          <w:bCs/>
          <w:sz w:val="28"/>
          <w:szCs w:val="28"/>
          <w:shd w:val="clear" w:color="auto" w:fill="FFFFFF"/>
        </w:rPr>
        <w:lastRenderedPageBreak/>
        <w:t>6. TỔ CHỨC THỰC HIỆN</w:t>
      </w:r>
    </w:p>
    <w:p w:rsidR="0069713E" w:rsidRDefault="0069713E" w:rsidP="005A4808">
      <w:pPr>
        <w:pStyle w:val="NormalWeb"/>
        <w:shd w:val="clear" w:color="auto" w:fill="FFFFFF"/>
        <w:spacing w:before="0" w:beforeAutospacing="0" w:after="0" w:afterAutospacing="0" w:line="312" w:lineRule="auto"/>
        <w:ind w:firstLine="720"/>
        <w:jc w:val="both"/>
        <w:rPr>
          <w:sz w:val="28"/>
          <w:szCs w:val="28"/>
          <w:shd w:val="clear" w:color="auto" w:fill="FFFFFF"/>
        </w:rPr>
      </w:pPr>
      <w:r>
        <w:rPr>
          <w:sz w:val="28"/>
          <w:szCs w:val="28"/>
          <w:shd w:val="clear" w:color="auto" w:fill="FFFFFF"/>
        </w:rPr>
        <w:t>- Nhà trường cải tạo, nâng cấp hệ thống mạng Internet đảm bảo tất cả các phòng đều được kết nối với tốc độ cao.</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Các tổ chuyên môn xây dựng kế hoạch dạy học trực tuyến của tổ gửi Ban giám hiệu duyệt vào ngày 06/02/2021</w:t>
      </w:r>
      <w:r w:rsidR="00AD749A">
        <w:rPr>
          <w:sz w:val="28"/>
          <w:szCs w:val="28"/>
          <w:shd w:val="clear" w:color="auto" w:fill="FFFFFF"/>
        </w:rPr>
        <w:t>.</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xml:space="preserve">- Tổ chức rà soát chương trình, thống nhất nội dung và hình thức dạy học phù hợp với đối tượng học sinh theo </w:t>
      </w:r>
      <w:r w:rsidR="00AD749A">
        <w:rPr>
          <w:sz w:val="28"/>
          <w:szCs w:val="28"/>
          <w:shd w:val="clear" w:color="auto" w:fill="FFFFFF"/>
        </w:rPr>
        <w:t>từng tuần (lưu ý phần giảm tải).</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rPr>
        <w:t>- Triển khai tích cực việc đổi mới PPDH, ứng dụng CNTT trong dạy học. Hỗ trợ, chia sẻ về mặt chuyên môn giữa các thành viên trong tổ</w:t>
      </w:r>
      <w:r w:rsidR="00AD749A">
        <w:rPr>
          <w:sz w:val="28"/>
          <w:szCs w:val="28"/>
          <w:shd w:val="clear" w:color="auto" w:fill="FFFFFF"/>
        </w:rPr>
        <w:t>.</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8"/>
          <w:szCs w:val="28"/>
          <w:shd w:val="clear" w:color="auto" w:fill="FFFFFF"/>
        </w:rPr>
      </w:pPr>
      <w:r w:rsidRPr="009E651C">
        <w:rPr>
          <w:sz w:val="28"/>
          <w:szCs w:val="28"/>
          <w:shd w:val="clear" w:color="auto" w:fill="FFFFFF"/>
        </w:rPr>
        <w:t>- Kiểm tra, giám sát, đôn đốc, nhắc nhở, động viên phụ huynh cùng tham gia vào việc hoc tập của con em.</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lang w:val="fr-FR"/>
        </w:rPr>
        <w:t>- Giáo viên Thể dục</w:t>
      </w:r>
      <w:r w:rsidRPr="009E651C">
        <w:rPr>
          <w:i/>
          <w:iCs/>
          <w:sz w:val="28"/>
          <w:szCs w:val="28"/>
          <w:shd w:val="clear" w:color="auto" w:fill="FFFFFF"/>
          <w:lang w:val="fr-FR"/>
        </w:rPr>
        <w:t>:</w:t>
      </w:r>
      <w:r w:rsidRPr="009E651C">
        <w:rPr>
          <w:sz w:val="28"/>
          <w:szCs w:val="28"/>
          <w:shd w:val="clear" w:color="auto" w:fill="FFFFFF"/>
          <w:lang w:val="fr-FR"/>
        </w:rPr>
        <w:t> Quay clip về dạy học các động tác của bài thể dục phát triển chung gủi vào zalo nhóm của các lớp cho học sinh tự tập.</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lang w:val="fr-FR"/>
        </w:rPr>
        <w:t>- Giáo viên Âm nhạc</w:t>
      </w:r>
      <w:r w:rsidRPr="009E651C">
        <w:rPr>
          <w:i/>
          <w:iCs/>
          <w:sz w:val="28"/>
          <w:szCs w:val="28"/>
          <w:shd w:val="clear" w:color="auto" w:fill="FFFFFF"/>
          <w:lang w:val="fr-FR"/>
        </w:rPr>
        <w:t>:</w:t>
      </w:r>
      <w:r w:rsidRPr="009E651C">
        <w:rPr>
          <w:sz w:val="28"/>
          <w:szCs w:val="28"/>
          <w:shd w:val="clear" w:color="auto" w:fill="FFFFFF"/>
          <w:lang w:val="fr-FR"/>
        </w:rPr>
        <w:t> Quay clip về dạy học các bài hát gửi vào zalo nhóm của các lớp cho học sinh tập học hát.</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lang w:val="fr-FR"/>
        </w:rPr>
        <w:t>- Giáo viên Mĩ thuật</w:t>
      </w:r>
      <w:r w:rsidRPr="009E651C">
        <w:rPr>
          <w:i/>
          <w:iCs/>
          <w:sz w:val="28"/>
          <w:szCs w:val="28"/>
          <w:shd w:val="clear" w:color="auto" w:fill="FFFFFF"/>
          <w:lang w:val="fr-FR"/>
        </w:rPr>
        <w:t>:</w:t>
      </w:r>
      <w:r w:rsidRPr="009E651C">
        <w:rPr>
          <w:sz w:val="28"/>
          <w:szCs w:val="28"/>
          <w:shd w:val="clear" w:color="auto" w:fill="FFFFFF"/>
          <w:lang w:val="fr-FR"/>
        </w:rPr>
        <w:t>  Hướng dẫn học sinh vẽ tranh theo chủ đề phòng chống dịch covid-19.</w:t>
      </w:r>
    </w:p>
    <w:p w:rsidR="009E651C" w:rsidRPr="009E651C" w:rsidRDefault="009E651C" w:rsidP="005A4808">
      <w:pPr>
        <w:pStyle w:val="NormalWeb"/>
        <w:shd w:val="clear" w:color="auto" w:fill="FFFFFF"/>
        <w:spacing w:before="0" w:beforeAutospacing="0" w:after="0" w:afterAutospacing="0" w:line="312" w:lineRule="auto"/>
        <w:ind w:firstLine="720"/>
        <w:jc w:val="both"/>
        <w:rPr>
          <w:sz w:val="20"/>
          <w:szCs w:val="20"/>
        </w:rPr>
      </w:pPr>
      <w:r w:rsidRPr="009E651C">
        <w:rPr>
          <w:sz w:val="28"/>
          <w:szCs w:val="28"/>
          <w:shd w:val="clear" w:color="auto" w:fill="FFFFFF"/>
          <w:lang w:val="fr-FR"/>
        </w:rPr>
        <w:t>- Giáo viên chủ nhiệm lớp: Tổ chức cho HS tham gia học tập, kiểm tra, điểm danh học sinh trong từng tiết học; phối hợp chặt chẽ với giáo viên dạy và hỗ trợ giáo viên dạy trong công tác quản lí lớp học; chủ động phối hợp với CMHS, tạo điều kiện thuận lợi cho học sinh học tập cũng như quản lí học sinh .</w:t>
      </w:r>
    </w:p>
    <w:p w:rsidR="009E651C" w:rsidRPr="009E651C" w:rsidRDefault="009E651C" w:rsidP="005A4808">
      <w:pPr>
        <w:pStyle w:val="NormalWeb"/>
        <w:shd w:val="clear" w:color="auto" w:fill="FFFFFF"/>
        <w:spacing w:before="0" w:beforeAutospacing="0" w:after="0" w:afterAutospacing="0" w:line="312" w:lineRule="auto"/>
        <w:jc w:val="both"/>
        <w:rPr>
          <w:iCs/>
          <w:sz w:val="28"/>
          <w:szCs w:val="28"/>
          <w:shd w:val="clear" w:color="auto" w:fill="FFFFFF"/>
          <w:lang w:val="fr-FR"/>
        </w:rPr>
      </w:pPr>
      <w:r w:rsidRPr="009E651C">
        <w:rPr>
          <w:i/>
          <w:iCs/>
          <w:sz w:val="28"/>
          <w:szCs w:val="28"/>
          <w:shd w:val="clear" w:color="auto" w:fill="FFFFFF"/>
          <w:lang w:val="fr-FR"/>
        </w:rPr>
        <w:t xml:space="preserve">       </w:t>
      </w:r>
      <w:r w:rsidRPr="009E651C">
        <w:rPr>
          <w:iCs/>
          <w:sz w:val="28"/>
          <w:szCs w:val="28"/>
          <w:shd w:val="clear" w:color="auto" w:fill="FFFFFF"/>
          <w:lang w:val="fr-FR"/>
        </w:rPr>
        <w:t xml:space="preserve">Trên đây là Kế hoạch dạy học trực tiếp kết hợp trực tuyến của trường Tiểu học </w:t>
      </w:r>
      <w:r>
        <w:rPr>
          <w:iCs/>
          <w:sz w:val="28"/>
          <w:szCs w:val="28"/>
          <w:shd w:val="clear" w:color="auto" w:fill="FFFFFF"/>
          <w:lang w:val="fr-FR"/>
        </w:rPr>
        <w:t>An Tiến</w:t>
      </w:r>
      <w:r w:rsidRPr="009E651C">
        <w:rPr>
          <w:iCs/>
          <w:sz w:val="28"/>
          <w:szCs w:val="28"/>
          <w:shd w:val="clear" w:color="auto" w:fill="FFFFFF"/>
          <w:lang w:val="fr-FR"/>
        </w:rPr>
        <w:t>, trong quá trình thực hiện có khó khăn vướng mắc báo cáo lại Ban giám hiệu  để kip thời điều chỉnh và thực hiện có hiệu quả./.</w:t>
      </w:r>
    </w:p>
    <w:p w:rsidR="00CA056B" w:rsidRDefault="00CA056B" w:rsidP="005A4808">
      <w:pPr>
        <w:spacing w:after="0" w:line="312" w:lineRule="auto"/>
        <w:ind w:firstLine="720"/>
        <w:jc w:val="both"/>
        <w:rPr>
          <w:rFonts w:ascii="Times New Roman" w:hAnsi="Times New Roman" w:cs="Times New Roman"/>
          <w:sz w:val="6"/>
          <w:szCs w:val="28"/>
        </w:rPr>
      </w:pPr>
    </w:p>
    <w:p w:rsidR="009E651C" w:rsidRDefault="009E651C" w:rsidP="00CA056B">
      <w:pPr>
        <w:spacing w:after="0" w:line="312" w:lineRule="auto"/>
        <w:ind w:firstLine="720"/>
        <w:jc w:val="both"/>
        <w:rPr>
          <w:rFonts w:ascii="Times New Roman" w:hAnsi="Times New Roman" w:cs="Times New Roman"/>
          <w:sz w:val="6"/>
          <w:szCs w:val="28"/>
        </w:rPr>
      </w:pPr>
    </w:p>
    <w:p w:rsidR="009E651C" w:rsidRPr="00CA056B" w:rsidRDefault="009E651C" w:rsidP="00CA056B">
      <w:pPr>
        <w:spacing w:after="0" w:line="312" w:lineRule="auto"/>
        <w:ind w:firstLine="720"/>
        <w:jc w:val="both"/>
        <w:rPr>
          <w:rFonts w:ascii="Times New Roman" w:hAnsi="Times New Roman" w:cs="Times New Roman"/>
          <w:sz w:val="6"/>
          <w:szCs w:val="28"/>
        </w:rPr>
      </w:pPr>
    </w:p>
    <w:p w:rsidR="00BC34D4" w:rsidRPr="00BC34D4" w:rsidRDefault="003E43AA" w:rsidP="00BC34D4">
      <w:pPr>
        <w:spacing w:after="0" w:line="240" w:lineRule="auto"/>
        <w:ind w:firstLine="720"/>
        <w:jc w:val="both"/>
        <w:rPr>
          <w:rFonts w:ascii="Times New Roman" w:hAnsi="Times New Roman" w:cs="Times New Roman"/>
          <w:b/>
          <w:sz w:val="28"/>
          <w:szCs w:val="28"/>
        </w:rPr>
      </w:pPr>
      <w:r w:rsidRPr="00BB22B3">
        <w:rPr>
          <w:rFonts w:ascii="Times New Roman" w:hAnsi="Times New Roman" w:cs="Times New Roman"/>
          <w:b/>
          <w:i/>
        </w:rPr>
        <w:t>Nơi nhận:</w:t>
      </w:r>
      <w:r w:rsidRPr="00BB22B3">
        <w:rPr>
          <w:rFonts w:ascii="Times New Roman" w:hAnsi="Times New Roman" w:cs="Times New Roman"/>
          <w:b/>
        </w:rPr>
        <w:t xml:space="preserve"> </w:t>
      </w:r>
      <w:r w:rsidRPr="003E43AA">
        <w:rPr>
          <w:rFonts w:ascii="Times New Roman" w:hAnsi="Times New Roman" w:cs="Times New Roman"/>
          <w:b/>
          <w:sz w:val="28"/>
          <w:szCs w:val="28"/>
        </w:rPr>
        <w:t xml:space="preserve">                                                    </w:t>
      </w:r>
      <w:r w:rsidR="00BC34D4">
        <w:rPr>
          <w:rFonts w:ascii="Times New Roman" w:hAnsi="Times New Roman" w:cs="Times New Roman"/>
          <w:b/>
          <w:sz w:val="28"/>
          <w:szCs w:val="28"/>
        </w:rPr>
        <w:t xml:space="preserve">       </w:t>
      </w:r>
      <w:r w:rsidRPr="003E43AA">
        <w:rPr>
          <w:rFonts w:ascii="Times New Roman" w:hAnsi="Times New Roman" w:cs="Times New Roman"/>
          <w:b/>
          <w:sz w:val="28"/>
          <w:szCs w:val="28"/>
        </w:rPr>
        <w:t xml:space="preserve">  </w:t>
      </w:r>
      <w:r w:rsidRPr="00BB22B3">
        <w:rPr>
          <w:rFonts w:ascii="Times New Roman" w:hAnsi="Times New Roman" w:cs="Times New Roman"/>
          <w:b/>
          <w:sz w:val="24"/>
          <w:szCs w:val="24"/>
        </w:rPr>
        <w:t>HIỆU TRƯỞNG</w:t>
      </w:r>
    </w:p>
    <w:p w:rsidR="00BC34D4" w:rsidRPr="00BB22B3" w:rsidRDefault="006A576A" w:rsidP="003E43AA">
      <w:pPr>
        <w:spacing w:after="0" w:line="240" w:lineRule="auto"/>
        <w:ind w:firstLine="720"/>
        <w:jc w:val="both"/>
        <w:rPr>
          <w:rFonts w:ascii="Times New Roman" w:hAnsi="Times New Roman" w:cs="Times New Roman"/>
          <w:b/>
        </w:rPr>
      </w:pPr>
      <w:r>
        <w:rPr>
          <w:rFonts w:ascii="Times New Roman" w:hAnsi="Times New Roman" w:cs="Times New Roman"/>
        </w:rPr>
        <w:t>- PGD An Lão</w:t>
      </w:r>
      <w:r w:rsidR="00BB22B3" w:rsidRPr="00BB22B3">
        <w:rPr>
          <w:rFonts w:ascii="Times New Roman" w:hAnsi="Times New Roman" w:cs="Times New Roman"/>
        </w:rPr>
        <w:t xml:space="preserve"> (</w:t>
      </w:r>
      <w:r w:rsidR="003E43AA" w:rsidRPr="00BB22B3">
        <w:rPr>
          <w:rFonts w:ascii="Times New Roman" w:hAnsi="Times New Roman" w:cs="Times New Roman"/>
        </w:rPr>
        <w:t>để báo cáo);</w:t>
      </w:r>
      <w:r w:rsidR="003E43AA" w:rsidRPr="00BB22B3">
        <w:rPr>
          <w:rFonts w:ascii="Times New Roman" w:hAnsi="Times New Roman" w:cs="Times New Roman"/>
          <w:b/>
        </w:rPr>
        <w:t xml:space="preserve">                                     </w:t>
      </w:r>
    </w:p>
    <w:p w:rsidR="003E43AA" w:rsidRPr="00BB22B3" w:rsidRDefault="003E43AA" w:rsidP="003E43AA">
      <w:pPr>
        <w:spacing w:after="0" w:line="240" w:lineRule="auto"/>
        <w:ind w:firstLine="720"/>
        <w:jc w:val="both"/>
        <w:rPr>
          <w:rFonts w:ascii="Times New Roman" w:hAnsi="Times New Roman" w:cs="Times New Roman"/>
          <w:b/>
        </w:rPr>
      </w:pPr>
      <w:r w:rsidRPr="00BB22B3">
        <w:rPr>
          <w:rFonts w:ascii="Times New Roman" w:hAnsi="Times New Roman" w:cs="Times New Roman"/>
        </w:rPr>
        <w:t>- BGH, tổ chuyê</w:t>
      </w:r>
      <w:r w:rsidR="00BB22B3" w:rsidRPr="00BB22B3">
        <w:rPr>
          <w:rFonts w:ascii="Times New Roman" w:hAnsi="Times New Roman" w:cs="Times New Roman"/>
        </w:rPr>
        <w:t>n môn (</w:t>
      </w:r>
      <w:r w:rsidRPr="00BB22B3">
        <w:rPr>
          <w:rFonts w:ascii="Times New Roman" w:hAnsi="Times New Roman" w:cs="Times New Roman"/>
        </w:rPr>
        <w:t>để thực hiện</w:t>
      </w:r>
      <w:r w:rsidR="00BB22B3" w:rsidRPr="00BB22B3">
        <w:rPr>
          <w:rFonts w:ascii="Times New Roman" w:hAnsi="Times New Roman" w:cs="Times New Roman"/>
        </w:rPr>
        <w:t>)</w:t>
      </w:r>
      <w:r w:rsidR="00BB22B3" w:rsidRPr="00BB22B3">
        <w:rPr>
          <w:rFonts w:ascii="Times New Roman" w:hAnsi="Times New Roman" w:cs="Times New Roman"/>
          <w:lang w:val="vi-VN"/>
        </w:rPr>
        <w:t>;</w:t>
      </w:r>
      <w:r w:rsidRPr="00BB22B3">
        <w:rPr>
          <w:rFonts w:ascii="Times New Roman" w:hAnsi="Times New Roman" w:cs="Times New Roman"/>
        </w:rPr>
        <w:t xml:space="preserve">             </w:t>
      </w:r>
    </w:p>
    <w:p w:rsidR="00BC34D4" w:rsidRDefault="003E43AA" w:rsidP="00BC34D4">
      <w:pPr>
        <w:spacing w:after="0" w:line="240" w:lineRule="auto"/>
        <w:ind w:firstLine="720"/>
        <w:jc w:val="both"/>
        <w:rPr>
          <w:rFonts w:ascii="Times New Roman" w:hAnsi="Times New Roman" w:cs="Times New Roman"/>
        </w:rPr>
      </w:pPr>
      <w:r w:rsidRPr="00BB22B3">
        <w:rPr>
          <w:rFonts w:ascii="Times New Roman" w:hAnsi="Times New Roman" w:cs="Times New Roman"/>
        </w:rPr>
        <w:t>- Lưu: VT.</w:t>
      </w:r>
      <w:r w:rsidR="00BC34D4" w:rsidRPr="00BB22B3">
        <w:rPr>
          <w:rFonts w:ascii="Times New Roman" w:hAnsi="Times New Roman" w:cs="Times New Roman"/>
        </w:rPr>
        <w:t xml:space="preserve">                                                                        </w:t>
      </w:r>
    </w:p>
    <w:p w:rsidR="00BC34D4" w:rsidRDefault="00BC34D4" w:rsidP="00BC34D4">
      <w:pPr>
        <w:spacing w:after="0" w:line="240" w:lineRule="auto"/>
        <w:ind w:firstLine="720"/>
        <w:jc w:val="both"/>
        <w:rPr>
          <w:rFonts w:ascii="Times New Roman" w:hAnsi="Times New Roman" w:cs="Times New Roman"/>
        </w:rPr>
      </w:pPr>
      <w:r>
        <w:rPr>
          <w:rFonts w:ascii="Times New Roman" w:hAnsi="Times New Roman" w:cs="Times New Roman"/>
        </w:rPr>
        <w:t xml:space="preserve">                                                                     </w:t>
      </w:r>
    </w:p>
    <w:p w:rsidR="00BC34D4" w:rsidRDefault="00BC34D4" w:rsidP="00BC34D4">
      <w:pPr>
        <w:spacing w:after="0" w:line="240" w:lineRule="auto"/>
        <w:ind w:firstLine="720"/>
        <w:jc w:val="both"/>
        <w:rPr>
          <w:rFonts w:ascii="Times New Roman" w:hAnsi="Times New Roman" w:cs="Times New Roman"/>
        </w:rPr>
      </w:pPr>
    </w:p>
    <w:p w:rsidR="00BC34D4" w:rsidRPr="003E43AA" w:rsidRDefault="00BC34D4" w:rsidP="00BC34D4">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6A576A">
        <w:rPr>
          <w:rFonts w:ascii="Times New Roman" w:hAnsi="Times New Roman" w:cs="Times New Roman"/>
          <w:lang w:val="vi-VN"/>
        </w:rPr>
        <w:t xml:space="preserve"> </w:t>
      </w:r>
      <w:r>
        <w:rPr>
          <w:rFonts w:ascii="Times New Roman" w:hAnsi="Times New Roman" w:cs="Times New Roman"/>
        </w:rPr>
        <w:t xml:space="preserve">           </w:t>
      </w:r>
      <w:r w:rsidR="00BB22B3">
        <w:rPr>
          <w:rFonts w:ascii="Times New Roman" w:hAnsi="Times New Roman" w:cs="Times New Roman"/>
        </w:rPr>
        <w:t xml:space="preserve">   </w:t>
      </w:r>
      <w:r w:rsidR="00D652FE">
        <w:rPr>
          <w:rFonts w:ascii="Times New Roman" w:hAnsi="Times New Roman" w:cs="Times New Roman"/>
          <w:b/>
          <w:sz w:val="28"/>
          <w:szCs w:val="28"/>
        </w:rPr>
        <w:t>Phạm Thị Sơn</w:t>
      </w:r>
    </w:p>
    <w:p w:rsidR="003E43AA" w:rsidRPr="003E43AA" w:rsidRDefault="003E43AA" w:rsidP="003E43AA">
      <w:pPr>
        <w:spacing w:after="0" w:line="240" w:lineRule="auto"/>
        <w:ind w:firstLine="720"/>
        <w:jc w:val="both"/>
        <w:rPr>
          <w:rFonts w:ascii="Times New Roman" w:hAnsi="Times New Roman" w:cs="Times New Roman"/>
        </w:rPr>
      </w:pPr>
    </w:p>
    <w:p w:rsidR="00727635" w:rsidRPr="00727635" w:rsidRDefault="00727635" w:rsidP="00B545C0">
      <w:pPr>
        <w:spacing w:after="0" w:line="240" w:lineRule="auto"/>
        <w:ind w:left="720"/>
        <w:jc w:val="both"/>
        <w:rPr>
          <w:rFonts w:ascii="Times New Roman" w:hAnsi="Times New Roman" w:cs="Times New Roman"/>
          <w:sz w:val="28"/>
          <w:szCs w:val="28"/>
        </w:rPr>
      </w:pPr>
      <w:r w:rsidRPr="00727635">
        <w:rPr>
          <w:rFonts w:ascii="Times New Roman" w:hAnsi="Times New Roman" w:cs="Times New Roman"/>
          <w:sz w:val="28"/>
          <w:szCs w:val="28"/>
        </w:rPr>
        <w:t xml:space="preserve">        </w:t>
      </w:r>
    </w:p>
    <w:sectPr w:rsidR="00727635" w:rsidRPr="00727635" w:rsidSect="00735044">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FF6"/>
    <w:multiLevelType w:val="multilevel"/>
    <w:tmpl w:val="765ABF4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
    <w:nsid w:val="4D8B2097"/>
    <w:multiLevelType w:val="hybridMultilevel"/>
    <w:tmpl w:val="E73EF62C"/>
    <w:lvl w:ilvl="0" w:tplc="D5D4E2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0F6E26"/>
    <w:multiLevelType w:val="hybridMultilevel"/>
    <w:tmpl w:val="A656C780"/>
    <w:lvl w:ilvl="0" w:tplc="A3487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35"/>
    <w:rsid w:val="000C28B9"/>
    <w:rsid w:val="000C3CC5"/>
    <w:rsid w:val="000D7771"/>
    <w:rsid w:val="0011317B"/>
    <w:rsid w:val="00245433"/>
    <w:rsid w:val="002C0F60"/>
    <w:rsid w:val="00355EDA"/>
    <w:rsid w:val="003B53E1"/>
    <w:rsid w:val="003E43AA"/>
    <w:rsid w:val="00410392"/>
    <w:rsid w:val="00451D30"/>
    <w:rsid w:val="0046297E"/>
    <w:rsid w:val="00492ADE"/>
    <w:rsid w:val="00497412"/>
    <w:rsid w:val="004F6571"/>
    <w:rsid w:val="00592690"/>
    <w:rsid w:val="005A4808"/>
    <w:rsid w:val="0069713E"/>
    <w:rsid w:val="006A576A"/>
    <w:rsid w:val="006D401D"/>
    <w:rsid w:val="00704596"/>
    <w:rsid w:val="00727635"/>
    <w:rsid w:val="00735044"/>
    <w:rsid w:val="00755A60"/>
    <w:rsid w:val="007903E4"/>
    <w:rsid w:val="007D1DED"/>
    <w:rsid w:val="008025A7"/>
    <w:rsid w:val="0087752C"/>
    <w:rsid w:val="0090123D"/>
    <w:rsid w:val="009E651C"/>
    <w:rsid w:val="00A07590"/>
    <w:rsid w:val="00A67926"/>
    <w:rsid w:val="00AD749A"/>
    <w:rsid w:val="00B20231"/>
    <w:rsid w:val="00B3219A"/>
    <w:rsid w:val="00B545C0"/>
    <w:rsid w:val="00BA4736"/>
    <w:rsid w:val="00BB22B3"/>
    <w:rsid w:val="00BC34D4"/>
    <w:rsid w:val="00CA056B"/>
    <w:rsid w:val="00D652FE"/>
    <w:rsid w:val="00DB702C"/>
    <w:rsid w:val="00DE28D1"/>
    <w:rsid w:val="00E43227"/>
    <w:rsid w:val="00E46BDA"/>
    <w:rsid w:val="00E5370A"/>
    <w:rsid w:val="00E63E68"/>
    <w:rsid w:val="00EC0376"/>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635"/>
    <w:pPr>
      <w:ind w:left="720"/>
      <w:contextualSpacing/>
    </w:pPr>
  </w:style>
  <w:style w:type="table" w:styleId="TableGrid">
    <w:name w:val="Table Grid"/>
    <w:basedOn w:val="TableNormal"/>
    <w:uiPriority w:val="59"/>
    <w:rsid w:val="009E651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65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635"/>
    <w:pPr>
      <w:ind w:left="720"/>
      <w:contextualSpacing/>
    </w:pPr>
  </w:style>
  <w:style w:type="table" w:styleId="TableGrid">
    <w:name w:val="Table Grid"/>
    <w:basedOn w:val="TableNormal"/>
    <w:uiPriority w:val="59"/>
    <w:rsid w:val="009E651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65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EA999-A80C-4DB4-ACCF-C1938FDA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Admin</cp:lastModifiedBy>
  <cp:revision>32</cp:revision>
  <dcterms:created xsi:type="dcterms:W3CDTF">2020-12-03T02:19:00Z</dcterms:created>
  <dcterms:modified xsi:type="dcterms:W3CDTF">2022-03-27T02:52:00Z</dcterms:modified>
</cp:coreProperties>
</file>