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3" w:type="dxa"/>
        <w:tblInd w:w="-601" w:type="dxa"/>
        <w:tblCellMar>
          <w:left w:w="0" w:type="dxa"/>
          <w:right w:w="0" w:type="dxa"/>
        </w:tblCellMar>
        <w:tblLook w:val="04A0" w:firstRow="1" w:lastRow="0" w:firstColumn="1" w:lastColumn="0" w:noHBand="0" w:noVBand="1"/>
      </w:tblPr>
      <w:tblGrid>
        <w:gridCol w:w="3670"/>
        <w:gridCol w:w="6603"/>
      </w:tblGrid>
      <w:tr w:rsidR="00A36B74" w:rsidRPr="00A36B74" w:rsidTr="00A50642">
        <w:trPr>
          <w:trHeight w:val="1293"/>
        </w:trPr>
        <w:tc>
          <w:tcPr>
            <w:tcW w:w="3670" w:type="dxa"/>
            <w:shd w:val="clear" w:color="auto" w:fill="auto"/>
            <w:tcMar>
              <w:top w:w="0" w:type="dxa"/>
              <w:left w:w="108" w:type="dxa"/>
              <w:bottom w:w="0" w:type="dxa"/>
              <w:right w:w="108" w:type="dxa"/>
            </w:tcMar>
            <w:hideMark/>
          </w:tcPr>
          <w:p w:rsidR="00A36B74" w:rsidRPr="003B0000" w:rsidRDefault="00A36B74" w:rsidP="00A50642">
            <w:pPr>
              <w:jc w:val="center"/>
              <w:rPr>
                <w:sz w:val="24"/>
                <w:szCs w:val="24"/>
              </w:rPr>
            </w:pPr>
            <w:r w:rsidRPr="003B0000">
              <w:rPr>
                <w:sz w:val="24"/>
                <w:szCs w:val="24"/>
              </w:rPr>
              <w:t>UBND HUYỆN AN LÃO</w:t>
            </w:r>
          </w:p>
          <w:p w:rsidR="00A36B74" w:rsidRPr="003B0000" w:rsidRDefault="00A36B74" w:rsidP="00A50642">
            <w:pPr>
              <w:jc w:val="center"/>
              <w:rPr>
                <w:b/>
                <w:color w:val="000000"/>
                <w:sz w:val="24"/>
                <w:szCs w:val="24"/>
              </w:rPr>
            </w:pPr>
            <w:r w:rsidRPr="003B0000">
              <w:rPr>
                <w:b/>
                <w:color w:val="000000"/>
                <w:sz w:val="24"/>
                <w:szCs w:val="24"/>
              </w:rPr>
              <w:t xml:space="preserve">TRƯỜNG TIỂU </w:t>
            </w:r>
            <w:r w:rsidR="00A50642">
              <w:rPr>
                <w:b/>
                <w:color w:val="000000"/>
                <w:sz w:val="24"/>
                <w:szCs w:val="24"/>
              </w:rPr>
              <w:t xml:space="preserve"> </w:t>
            </w:r>
            <w:r w:rsidRPr="003B0000">
              <w:rPr>
                <w:b/>
                <w:color w:val="000000"/>
                <w:sz w:val="24"/>
                <w:szCs w:val="24"/>
              </w:rPr>
              <w:t>HỌC AN TIẾN</w:t>
            </w:r>
          </w:p>
          <w:p w:rsidR="00A36B74" w:rsidRPr="00A36B74" w:rsidRDefault="00A36B74" w:rsidP="00A36B74">
            <w:pPr>
              <w:jc w:val="center"/>
              <w:rPr>
                <w:color w:val="000000"/>
              </w:rPr>
            </w:pPr>
            <w:r>
              <w:rPr>
                <w:noProof/>
                <w:color w:val="000000"/>
              </w:rPr>
              <mc:AlternateContent>
                <mc:Choice Requires="wps">
                  <w:drawing>
                    <wp:anchor distT="0" distB="0" distL="114300" distR="114300" simplePos="0" relativeHeight="251665408" behindDoc="0" locked="0" layoutInCell="1" allowOverlap="1" wp14:anchorId="0DE84D69" wp14:editId="23EE694C">
                      <wp:simplePos x="0" y="0"/>
                      <wp:positionH relativeFrom="column">
                        <wp:posOffset>636030</wp:posOffset>
                      </wp:positionH>
                      <wp:positionV relativeFrom="paragraph">
                        <wp:posOffset>2197</wp:posOffset>
                      </wp:positionV>
                      <wp:extent cx="930875" cy="0"/>
                      <wp:effectExtent l="0" t="0" r="222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2850C"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5pt" to="12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51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"/>
                  </w:pict>
                </mc:Fallback>
              </mc:AlternateContent>
            </w:r>
          </w:p>
          <w:p w:rsidR="00A36B74" w:rsidRPr="00A36B74" w:rsidRDefault="008A5CD0" w:rsidP="00A36B74">
            <w:pPr>
              <w:jc w:val="center"/>
              <w:rPr>
                <w:color w:val="000000"/>
              </w:rPr>
            </w:pPr>
            <w:r>
              <w:rPr>
                <w:color w:val="000000"/>
              </w:rPr>
              <w:t xml:space="preserve">Số: </w:t>
            </w:r>
            <w:r w:rsidR="000C4FDC">
              <w:t>80a</w:t>
            </w:r>
            <w:bookmarkStart w:id="0" w:name="_GoBack"/>
            <w:bookmarkEnd w:id="0"/>
            <w:r w:rsidR="00A36B74" w:rsidRPr="00A36B74">
              <w:rPr>
                <w:color w:val="000000"/>
              </w:rPr>
              <w:t>/KH-THAT</w:t>
            </w:r>
          </w:p>
        </w:tc>
        <w:tc>
          <w:tcPr>
            <w:tcW w:w="6603" w:type="dxa"/>
            <w:shd w:val="clear" w:color="auto" w:fill="auto"/>
            <w:tcMar>
              <w:top w:w="0" w:type="dxa"/>
              <w:left w:w="108" w:type="dxa"/>
              <w:bottom w:w="0" w:type="dxa"/>
              <w:right w:w="108" w:type="dxa"/>
            </w:tcMar>
            <w:hideMark/>
          </w:tcPr>
          <w:p w:rsidR="00A36B74" w:rsidRPr="003B0000" w:rsidRDefault="00A36B74" w:rsidP="00A36B74">
            <w:pPr>
              <w:jc w:val="center"/>
              <w:rPr>
                <w:b/>
                <w:color w:val="000000"/>
                <w:sz w:val="24"/>
                <w:szCs w:val="24"/>
              </w:rPr>
            </w:pPr>
            <w:r w:rsidRPr="003B0000">
              <w:rPr>
                <w:b/>
                <w:color w:val="000000"/>
                <w:sz w:val="24"/>
                <w:szCs w:val="24"/>
              </w:rPr>
              <w:t>CỘNG HÒA XÃ HỘI CHỦ NGHĨA VIỆT NAM</w:t>
            </w:r>
          </w:p>
          <w:p w:rsidR="00A36B74" w:rsidRPr="003B0000" w:rsidRDefault="00A36B74" w:rsidP="00A36B74">
            <w:pPr>
              <w:jc w:val="center"/>
              <w:rPr>
                <w:b/>
                <w:color w:val="000000"/>
                <w:sz w:val="26"/>
                <w:szCs w:val="26"/>
              </w:rPr>
            </w:pPr>
            <w:r w:rsidRPr="003B0000">
              <w:rPr>
                <w:b/>
                <w:color w:val="000000"/>
                <w:sz w:val="26"/>
                <w:szCs w:val="26"/>
              </w:rPr>
              <w:t>Độc lập - Tự do - Hạnh phúc</w:t>
            </w:r>
          </w:p>
          <w:p w:rsidR="00A36B74" w:rsidRPr="00A36B74" w:rsidRDefault="00A36B74" w:rsidP="00A36B74">
            <w:pPr>
              <w:jc w:val="center"/>
              <w:rPr>
                <w:i/>
                <w:iCs/>
                <w:color w:val="000000"/>
              </w:rPr>
            </w:pPr>
            <w:r>
              <w:rPr>
                <w:i/>
                <w:iCs/>
                <w:noProof/>
                <w:color w:val="000000"/>
              </w:rPr>
              <mc:AlternateContent>
                <mc:Choice Requires="wps">
                  <w:drawing>
                    <wp:anchor distT="0" distB="0" distL="114300" distR="114300" simplePos="0" relativeHeight="251666432" behindDoc="0" locked="0" layoutInCell="1" allowOverlap="1" wp14:anchorId="0C4A4C46" wp14:editId="195CCDBB">
                      <wp:simplePos x="0" y="0"/>
                      <wp:positionH relativeFrom="column">
                        <wp:posOffset>1014078</wp:posOffset>
                      </wp:positionH>
                      <wp:positionV relativeFrom="paragraph">
                        <wp:posOffset>-5715</wp:posOffset>
                      </wp:positionV>
                      <wp:extent cx="1984907" cy="8238"/>
                      <wp:effectExtent l="0" t="0" r="15875"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907" cy="8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71DA9"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45pt" to="236.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"/>
                  </w:pict>
                </mc:Fallback>
              </mc:AlternateContent>
            </w:r>
            <w:r w:rsidR="00494E5A">
              <w:rPr>
                <w:i/>
                <w:iCs/>
                <w:noProof/>
                <w:color w:val="000000"/>
              </w:rPr>
              <w:t xml:space="preserve"> </w:t>
            </w:r>
          </w:p>
          <w:p w:rsidR="00A36B74" w:rsidRPr="00A36B74" w:rsidRDefault="00A36B74" w:rsidP="00572F21">
            <w:pPr>
              <w:tabs>
                <w:tab w:val="center" w:pos="2958"/>
                <w:tab w:val="right" w:pos="5460"/>
                <w:tab w:val="right" w:pos="7074"/>
              </w:tabs>
              <w:rPr>
                <w:color w:val="000000"/>
              </w:rPr>
            </w:pPr>
            <w:r w:rsidRPr="00A36B74">
              <w:rPr>
                <w:i/>
                <w:iCs/>
                <w:color w:val="000000"/>
              </w:rPr>
              <w:tab/>
              <w:t xml:space="preserve">                      A</w:t>
            </w:r>
            <w:r w:rsidR="00FD3EEA">
              <w:rPr>
                <w:i/>
                <w:iCs/>
                <w:color w:val="000000"/>
              </w:rPr>
              <w:t>n Tiến, ngày</w:t>
            </w:r>
            <w:r w:rsidR="00A01D2A">
              <w:rPr>
                <w:i/>
                <w:iCs/>
                <w:color w:val="000000"/>
              </w:rPr>
              <w:t xml:space="preserve"> </w:t>
            </w:r>
            <w:r w:rsidR="008A5CD0">
              <w:rPr>
                <w:i/>
                <w:iCs/>
                <w:color w:val="000000"/>
              </w:rPr>
              <w:t>30 tháng 5</w:t>
            </w:r>
            <w:r w:rsidR="00170526">
              <w:rPr>
                <w:i/>
                <w:iCs/>
                <w:color w:val="000000"/>
              </w:rPr>
              <w:t xml:space="preserve"> năm 2023</w:t>
            </w:r>
            <w:r w:rsidRPr="00A36B74">
              <w:rPr>
                <w:i/>
                <w:iCs/>
                <w:color w:val="000000"/>
              </w:rPr>
              <w:tab/>
            </w:r>
            <w:r w:rsidR="003B0000">
              <w:rPr>
                <w:i/>
                <w:iCs/>
                <w:color w:val="000000"/>
              </w:rPr>
              <w:tab/>
            </w:r>
          </w:p>
        </w:tc>
      </w:tr>
    </w:tbl>
    <w:p w:rsidR="00A36B74" w:rsidRPr="00A36B74" w:rsidRDefault="00A36B74" w:rsidP="00A36B74">
      <w:pPr>
        <w:shd w:val="clear" w:color="auto" w:fill="FFFFFF"/>
        <w:jc w:val="center"/>
        <w:rPr>
          <w:color w:val="000000"/>
        </w:rPr>
      </w:pPr>
      <w:r w:rsidRPr="00A36B74">
        <w:rPr>
          <w:color w:val="000000"/>
        </w:rPr>
        <w:t> </w:t>
      </w:r>
    </w:p>
    <w:p w:rsidR="00992C3E" w:rsidRDefault="009C3ED5" w:rsidP="009C3ED5">
      <w:pPr>
        <w:jc w:val="center"/>
        <w:rPr>
          <w:b/>
          <w:sz w:val="32"/>
          <w:szCs w:val="32"/>
        </w:rPr>
      </w:pPr>
      <w:r w:rsidRPr="007F2E90">
        <w:rPr>
          <w:b/>
          <w:sz w:val="32"/>
          <w:szCs w:val="32"/>
        </w:rPr>
        <w:t>KẾ HOẠCH</w:t>
      </w:r>
    </w:p>
    <w:p w:rsidR="009C3ED5" w:rsidRPr="00A36B74" w:rsidRDefault="00992C3E" w:rsidP="009C3ED5">
      <w:pPr>
        <w:jc w:val="center"/>
        <w:rPr>
          <w:b/>
          <w:sz w:val="32"/>
          <w:szCs w:val="32"/>
        </w:rPr>
      </w:pPr>
      <w:r>
        <w:rPr>
          <w:b/>
          <w:sz w:val="32"/>
          <w:szCs w:val="32"/>
        </w:rPr>
        <w:t>Hoạt động hè</w:t>
      </w:r>
      <w:r w:rsidR="00170526">
        <w:rPr>
          <w:b/>
          <w:sz w:val="32"/>
          <w:szCs w:val="32"/>
        </w:rPr>
        <w:t xml:space="preserve"> 2023</w:t>
      </w:r>
    </w:p>
    <w:p w:rsidR="003242B3" w:rsidRDefault="004A420C" w:rsidP="009C3ED5">
      <w:pPr>
        <w:jc w:val="center"/>
        <w:rPr>
          <w:b/>
          <w:sz w:val="32"/>
          <w:szCs w:val="32"/>
        </w:rPr>
      </w:pPr>
      <w:r>
        <w:rPr>
          <w:b/>
          <w:noProof/>
          <w:sz w:val="32"/>
          <w:szCs w:val="32"/>
        </w:rPr>
        <mc:AlternateContent>
          <mc:Choice Requires="wps">
            <w:drawing>
              <wp:anchor distT="0" distB="0" distL="114300" distR="114300" simplePos="0" relativeHeight="251667456" behindDoc="0" locked="0" layoutInCell="1" allowOverlap="1">
                <wp:simplePos x="0" y="0"/>
                <wp:positionH relativeFrom="column">
                  <wp:posOffset>2491105</wp:posOffset>
                </wp:positionH>
                <wp:positionV relativeFrom="paragraph">
                  <wp:posOffset>13424</wp:posOffset>
                </wp:positionV>
                <wp:extent cx="875763"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8757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CDFDE"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6.15pt,1.05pt" to="265.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" strokecolor="#4579b8 [3044]"/>
            </w:pict>
          </mc:Fallback>
        </mc:AlternateContent>
      </w:r>
    </w:p>
    <w:p w:rsidR="00CD1A23" w:rsidRDefault="003F24A9" w:rsidP="005E59E3">
      <w:pPr>
        <w:spacing w:line="312" w:lineRule="auto"/>
        <w:ind w:firstLine="709"/>
        <w:jc w:val="both"/>
        <w:rPr>
          <w:i/>
        </w:rPr>
      </w:pPr>
      <w:r>
        <w:rPr>
          <w:i/>
        </w:rPr>
        <w:t>Thực hiện Kế hoạch số 44/KH-BCĐ</w:t>
      </w:r>
      <w:r w:rsidRPr="000B3150">
        <w:rPr>
          <w:i/>
        </w:rPr>
        <w:t xml:space="preserve"> ngày</w:t>
      </w:r>
      <w:r>
        <w:rPr>
          <w:i/>
        </w:rPr>
        <w:t xml:space="preserve"> 18/5/2023 của Ban chỉ đạo hè thành phố; </w:t>
      </w:r>
      <w:r w:rsidR="000B3150" w:rsidRPr="000B3150">
        <w:rPr>
          <w:i/>
        </w:rPr>
        <w:t>Kế hoạch số 70/KH-SGD</w:t>
      </w:r>
      <w:r w:rsidR="000B3150" w:rsidRPr="000B3150">
        <w:rPr>
          <w:rFonts w:hint="eastAsia"/>
          <w:i/>
        </w:rPr>
        <w:t>Đ</w:t>
      </w:r>
      <w:r w:rsidR="000B3150" w:rsidRPr="000B3150">
        <w:rPr>
          <w:i/>
        </w:rPr>
        <w:t>T ngày 26/5/2023 của Sở GD&amp;</w:t>
      </w:r>
      <w:r w:rsidR="000B3150" w:rsidRPr="000B3150">
        <w:rPr>
          <w:rFonts w:hint="eastAsia"/>
          <w:i/>
        </w:rPr>
        <w:t>Đ</w:t>
      </w:r>
      <w:r w:rsidR="000B3150" w:rsidRPr="000B3150">
        <w:rPr>
          <w:i/>
        </w:rPr>
        <w:t xml:space="preserve">T về kế hoạch hoạt </w:t>
      </w:r>
      <w:r w:rsidR="000B3150" w:rsidRPr="000B3150">
        <w:rPr>
          <w:rFonts w:hint="eastAsia"/>
          <w:i/>
        </w:rPr>
        <w:t>đ</w:t>
      </w:r>
      <w:r w:rsidR="000B3150" w:rsidRPr="000B3150">
        <w:rPr>
          <w:i/>
        </w:rPr>
        <w:t>ộng hè ngành GD&amp;</w:t>
      </w:r>
      <w:r w:rsidR="000B3150" w:rsidRPr="000B3150">
        <w:rPr>
          <w:rFonts w:hint="eastAsia"/>
          <w:i/>
        </w:rPr>
        <w:t>Đ</w:t>
      </w:r>
      <w:r w:rsidR="000B3150" w:rsidRPr="000B3150">
        <w:rPr>
          <w:i/>
        </w:rPr>
        <w:t>T Hải Phòng n</w:t>
      </w:r>
      <w:r w:rsidR="000B3150" w:rsidRPr="000B3150">
        <w:rPr>
          <w:rFonts w:hint="eastAsia"/>
          <w:i/>
        </w:rPr>
        <w:t>ă</w:t>
      </w:r>
      <w:r w:rsidR="000B3150" w:rsidRPr="000B3150">
        <w:rPr>
          <w:i/>
        </w:rPr>
        <w:t>m 2023;</w:t>
      </w:r>
    </w:p>
    <w:p w:rsidR="00001D54" w:rsidRPr="00001D54" w:rsidRDefault="00001D54" w:rsidP="005E59E3">
      <w:pPr>
        <w:spacing w:line="312" w:lineRule="auto"/>
        <w:ind w:firstLine="720"/>
        <w:jc w:val="both"/>
        <w:rPr>
          <w:i/>
          <w:iCs/>
          <w:shd w:val="clear" w:color="auto" w:fill="FFFFFF"/>
        </w:rPr>
      </w:pPr>
      <w:r w:rsidRPr="00001D54">
        <w:rPr>
          <w:i/>
        </w:rPr>
        <w:t>Thực hiện công văn số 145/PGD&amp;ĐT ngày 15/5/2023 về việc Hướng dẫn thực hiện nhiệm vụ cuối năm học và Hè năm 2023;</w:t>
      </w:r>
    </w:p>
    <w:p w:rsidR="00032619" w:rsidRDefault="009701E7" w:rsidP="005E59E3">
      <w:pPr>
        <w:spacing w:line="312" w:lineRule="auto"/>
        <w:ind w:firstLine="720"/>
        <w:jc w:val="both"/>
        <w:rPr>
          <w:i/>
        </w:rPr>
      </w:pPr>
      <w:r w:rsidRPr="00001D54">
        <w:rPr>
          <w:i/>
          <w:iCs/>
        </w:rPr>
        <w:t xml:space="preserve"> </w:t>
      </w:r>
      <w:r w:rsidR="00001D54" w:rsidRPr="00001D54">
        <w:rPr>
          <w:i/>
          <w:iCs/>
          <w:shd w:val="clear" w:color="auto" w:fill="FFFFFF"/>
        </w:rPr>
        <w:t>Thực hiện kế hoạch</w:t>
      </w:r>
      <w:r w:rsidR="00032619" w:rsidRPr="00001D54">
        <w:rPr>
          <w:i/>
          <w:iCs/>
          <w:shd w:val="clear" w:color="auto" w:fill="FFFFFF"/>
        </w:rPr>
        <w:t xml:space="preserve"> số</w:t>
      </w:r>
      <w:r w:rsidR="00032619" w:rsidRPr="00001D54">
        <w:rPr>
          <w:i/>
          <w:iCs/>
        </w:rPr>
        <w:t xml:space="preserve"> </w:t>
      </w:r>
      <w:r w:rsidR="00001D54" w:rsidRPr="00001D54">
        <w:rPr>
          <w:i/>
          <w:iCs/>
        </w:rPr>
        <w:t>173/KH-PGD&amp;ĐT ngày 26 tháng 5</w:t>
      </w:r>
      <w:r w:rsidR="00032619" w:rsidRPr="00001D54">
        <w:rPr>
          <w:i/>
          <w:iCs/>
        </w:rPr>
        <w:t xml:space="preserve"> </w:t>
      </w:r>
      <w:r w:rsidR="00001D54" w:rsidRPr="00001D54">
        <w:rPr>
          <w:i/>
          <w:iCs/>
        </w:rPr>
        <w:t>năm 2023</w:t>
      </w:r>
      <w:r w:rsidR="00032619" w:rsidRPr="00001D54">
        <w:rPr>
          <w:i/>
          <w:iCs/>
        </w:rPr>
        <w:t xml:space="preserve"> về </w:t>
      </w:r>
      <w:r w:rsidR="00001D54" w:rsidRPr="00001D54">
        <w:rPr>
          <w:i/>
        </w:rPr>
        <w:t>Hoạt động hè ngành Giáo dục và Đào tạo huyện An Lão năm 2023;</w:t>
      </w:r>
    </w:p>
    <w:p w:rsidR="00A91228" w:rsidRPr="00A91228" w:rsidRDefault="0021379B" w:rsidP="005E59E3">
      <w:pPr>
        <w:spacing w:line="312" w:lineRule="auto"/>
        <w:ind w:firstLine="720"/>
        <w:jc w:val="both"/>
        <w:rPr>
          <w:i/>
          <w:iCs/>
        </w:rPr>
      </w:pPr>
      <w:r>
        <w:rPr>
          <w:i/>
        </w:rPr>
        <w:t xml:space="preserve">Thực hiện Công văn số 996/SGDĐT-KTKĐ ngày </w:t>
      </w:r>
      <w:r w:rsidR="00A91228" w:rsidRPr="00A91228">
        <w:rPr>
          <w:i/>
        </w:rPr>
        <w:t>14/4/2023 c</w:t>
      </w:r>
      <w:r w:rsidR="00A91228">
        <w:rPr>
          <w:i/>
        </w:rPr>
        <w:t>ủa SGD&amp;ĐT</w:t>
      </w:r>
      <w:r w:rsidR="00A91228" w:rsidRPr="00A91228">
        <w:rPr>
          <w:i/>
        </w:rPr>
        <w:t xml:space="preserve"> về việc hướng dẫn tuyển sinh v</w:t>
      </w:r>
      <w:r w:rsidR="00A91228">
        <w:rPr>
          <w:i/>
        </w:rPr>
        <w:t>ào các lớp đầu cấp năm học 2023-</w:t>
      </w:r>
      <w:r w:rsidR="00A91228" w:rsidRPr="00A91228">
        <w:rPr>
          <w:i/>
        </w:rPr>
        <w:t>2024; Kế hoạch số 89/KH-UBND ngày 25/5/2023 của UBND huyện về công tác tuyển sinh vào</w:t>
      </w:r>
      <w:r w:rsidR="00A91228">
        <w:rPr>
          <w:i/>
        </w:rPr>
        <w:t xml:space="preserve"> các lớp đầu cấp năm học 2023-</w:t>
      </w:r>
      <w:r w:rsidR="00A91228" w:rsidRPr="00A91228">
        <w:rPr>
          <w:i/>
        </w:rPr>
        <w:t>2024</w:t>
      </w:r>
      <w:r w:rsidR="00A91228">
        <w:rPr>
          <w:i/>
        </w:rPr>
        <w:t xml:space="preserve">; </w:t>
      </w:r>
      <w:r w:rsidR="009D7F88">
        <w:rPr>
          <w:i/>
        </w:rPr>
        <w:t>H</w:t>
      </w:r>
      <w:r w:rsidR="00A91228" w:rsidRPr="00A91228">
        <w:rPr>
          <w:i/>
        </w:rPr>
        <w:t>ướng dẫn số 172/HD-PGD&amp;ĐT ngày 26/5/2023 về việc hướng dẫn tuyển sinh các lớp mầm non, lớp 1, lớp 6 năm học 2023-2024</w:t>
      </w:r>
      <w:r w:rsidR="00A91228">
        <w:rPr>
          <w:i/>
        </w:rPr>
        <w:t>;</w:t>
      </w:r>
    </w:p>
    <w:p w:rsidR="00F03A45" w:rsidRPr="00F03A45" w:rsidRDefault="004A35F9" w:rsidP="005E59E3">
      <w:pPr>
        <w:spacing w:line="312" w:lineRule="auto"/>
        <w:ind w:firstLine="720"/>
        <w:jc w:val="both"/>
        <w:rPr>
          <w:i/>
          <w:iCs/>
        </w:rPr>
      </w:pPr>
      <w:r w:rsidRPr="00F03A45">
        <w:rPr>
          <w:i/>
          <w:iCs/>
        </w:rPr>
        <w:t xml:space="preserve">Xét </w:t>
      </w:r>
      <w:r w:rsidR="009F5B8E" w:rsidRPr="00F03A45">
        <w:rPr>
          <w:i/>
          <w:iCs/>
        </w:rPr>
        <w:t>tình hình thực tế của trường Tiểu h</w:t>
      </w:r>
      <w:r w:rsidR="00F03A45">
        <w:rPr>
          <w:i/>
          <w:iCs/>
        </w:rPr>
        <w:t>ọc An Tiến</w:t>
      </w:r>
      <w:r w:rsidR="00F03A45" w:rsidRPr="00F03A45">
        <w:rPr>
          <w:i/>
          <w:iCs/>
        </w:rPr>
        <w:t>,</w:t>
      </w:r>
      <w:r w:rsidR="00001D54">
        <w:rPr>
          <w:i/>
          <w:iCs/>
        </w:rPr>
        <w:t xml:space="preserve"> </w:t>
      </w:r>
      <w:r w:rsidR="00F03A45" w:rsidRPr="00F03A45">
        <w:rPr>
          <w:i/>
          <w:iCs/>
        </w:rPr>
        <w:t xml:space="preserve">Ban Chỉ đạo hoạt động hè trường Tiểu học </w:t>
      </w:r>
      <w:r w:rsidR="00F03A45">
        <w:rPr>
          <w:i/>
          <w:iCs/>
        </w:rPr>
        <w:t>An Tiến</w:t>
      </w:r>
      <w:r w:rsidR="00F03A45" w:rsidRPr="00F03A45">
        <w:rPr>
          <w:i/>
          <w:iCs/>
        </w:rPr>
        <w:t xml:space="preserve"> xây dựng kế hoạch chỉ đạo và t</w:t>
      </w:r>
      <w:r w:rsidR="00F03A45">
        <w:rPr>
          <w:i/>
          <w:iCs/>
        </w:rPr>
        <w:t xml:space="preserve">ổ chức hoạt động hè </w:t>
      </w:r>
      <w:r w:rsidR="00001D54">
        <w:rPr>
          <w:i/>
          <w:iCs/>
        </w:rPr>
        <w:t xml:space="preserve"> năm 2023</w:t>
      </w:r>
      <w:r w:rsidR="00F03A45" w:rsidRPr="00F03A45">
        <w:rPr>
          <w:i/>
          <w:iCs/>
        </w:rPr>
        <w:t xml:space="preserve"> với các nội dung cụ thể như sau:</w:t>
      </w:r>
    </w:p>
    <w:p w:rsidR="00085E2F" w:rsidRPr="005552DA" w:rsidRDefault="0011674A" w:rsidP="005552DA">
      <w:pPr>
        <w:pStyle w:val="NormalWeb"/>
        <w:tabs>
          <w:tab w:val="left" w:pos="5325"/>
        </w:tabs>
        <w:spacing w:before="120" w:beforeAutospacing="0" w:after="0" w:afterAutospacing="0" w:line="312" w:lineRule="auto"/>
        <w:jc w:val="both"/>
        <w:rPr>
          <w:color w:val="000000" w:themeColor="text1"/>
          <w:sz w:val="28"/>
          <w:szCs w:val="28"/>
          <w:lang w:val="vi-VN"/>
        </w:rPr>
      </w:pPr>
      <w:r w:rsidRPr="005552DA">
        <w:rPr>
          <w:b/>
          <w:bCs/>
          <w:color w:val="000000" w:themeColor="text1"/>
          <w:sz w:val="28"/>
          <w:szCs w:val="28"/>
        </w:rPr>
        <w:t xml:space="preserve">       </w:t>
      </w:r>
      <w:r w:rsidR="007D6D72" w:rsidRPr="005552DA">
        <w:rPr>
          <w:b/>
          <w:bCs/>
          <w:color w:val="000000" w:themeColor="text1"/>
          <w:sz w:val="28"/>
          <w:szCs w:val="28"/>
          <w:lang w:val="vi-VN"/>
        </w:rPr>
        <w:t>I. MỤC ĐÍCH YÊU CẦU</w:t>
      </w:r>
      <w:r w:rsidR="00085E2F" w:rsidRPr="005552DA">
        <w:rPr>
          <w:b/>
          <w:bCs/>
          <w:color w:val="000000" w:themeColor="text1"/>
          <w:sz w:val="28"/>
          <w:szCs w:val="28"/>
          <w:lang w:val="vi-VN"/>
        </w:rPr>
        <w:tab/>
      </w:r>
    </w:p>
    <w:p w:rsidR="00CB0D70" w:rsidRPr="0055247E" w:rsidRDefault="00CB0D70" w:rsidP="00213B6B">
      <w:pPr>
        <w:shd w:val="clear" w:color="auto" w:fill="FFFFFF"/>
        <w:spacing w:line="324" w:lineRule="auto"/>
        <w:ind w:firstLine="567"/>
        <w:jc w:val="both"/>
        <w:rPr>
          <w:b/>
        </w:rPr>
      </w:pPr>
      <w:r w:rsidRPr="0055247E">
        <w:rPr>
          <w:b/>
        </w:rPr>
        <w:t xml:space="preserve">1. Mục đích </w:t>
      </w:r>
    </w:p>
    <w:p w:rsidR="004E1B56" w:rsidRDefault="00CB0D70" w:rsidP="00213B6B">
      <w:pPr>
        <w:shd w:val="clear" w:color="auto" w:fill="FFFFFF"/>
        <w:spacing w:line="324" w:lineRule="auto"/>
        <w:ind w:firstLine="567"/>
        <w:jc w:val="both"/>
      </w:pPr>
      <w:r>
        <w:t xml:space="preserve">- </w:t>
      </w:r>
      <w:r w:rsidR="00937920">
        <w:t xml:space="preserve">Chủ đề hè 2023: “Vì cuộc sống an toàn, lành mạnh cho trẻ em trong thời đại công nghệ số” </w:t>
      </w:r>
    </w:p>
    <w:p w:rsidR="00CB0D70" w:rsidRDefault="004E1B56" w:rsidP="00213B6B">
      <w:pPr>
        <w:shd w:val="clear" w:color="auto" w:fill="FFFFFF"/>
        <w:spacing w:line="324" w:lineRule="auto"/>
        <w:ind w:firstLine="567"/>
        <w:jc w:val="both"/>
      </w:pPr>
      <w:r>
        <w:t xml:space="preserve">- </w:t>
      </w:r>
      <w:r w:rsidR="00CB0D70">
        <w:t xml:space="preserve">Nâng cao nhận thức và trách nhiệm của toàn xã hội đối với công tác giáo dục, chăm sóc, quản lý học sinh, đặc biệt vai trò quản lý của gia đình đối với thiếu nhi trong dịp hè. </w:t>
      </w:r>
    </w:p>
    <w:p w:rsidR="00CB0D70" w:rsidRDefault="00CB0D70" w:rsidP="00213B6B">
      <w:pPr>
        <w:shd w:val="clear" w:color="auto" w:fill="FFFFFF"/>
        <w:spacing w:line="324" w:lineRule="auto"/>
        <w:ind w:firstLine="567"/>
        <w:jc w:val="both"/>
      </w:pPr>
      <w:r>
        <w:t>- Hoạt động hè năm 2023 nhằm thu hút, t</w:t>
      </w:r>
      <w:r w:rsidR="00905F04">
        <w:t>ập hợp đông đảo CBGVNV và HS</w:t>
      </w:r>
      <w:r>
        <w:t xml:space="preserve"> tham gia các hoạt động giáo dục truyền thống, kỷ niệm các ngày lễ lớn của đất nước, thành phố, kỷ niệm các ngày trọng đại của huyện, trọng tâm kỷ niệm 35 </w:t>
      </w:r>
      <w:r>
        <w:lastRenderedPageBreak/>
        <w:t>năm Ngày tái lập huyện An Lão (8/8/1988-8/8/2023), qua đó giáo dục lòng yêu nước, tinh thần tự hào dân tộc</w:t>
      </w:r>
      <w:r w:rsidR="00905F04">
        <w:t xml:space="preserve"> cho CBGVNV và HS</w:t>
      </w:r>
      <w:r>
        <w:t xml:space="preserve">. </w:t>
      </w:r>
    </w:p>
    <w:p w:rsidR="001B04B4" w:rsidRDefault="00CB0D70" w:rsidP="00213B6B">
      <w:pPr>
        <w:shd w:val="clear" w:color="auto" w:fill="FFFFFF"/>
        <w:spacing w:line="324" w:lineRule="auto"/>
        <w:ind w:firstLine="567"/>
        <w:jc w:val="both"/>
      </w:pPr>
      <w:r>
        <w:t>- Nâng cao chất lượng hoạt động của tổ chức Đoàn, Hội, Đội trên địa bàn xã An Tiến bằng các mô hình, hoạt động cụ thể, tạo môi trường an toàn, lành mạnh để thiếu nhi rèn luyện kỹ năng, phát huy khả năng sáng tạo, bồi dưỡng năng khiếu, kỹ năng sống, khơi dậy ý thức tình nguyện vì cuộc sống</w:t>
      </w:r>
      <w:r w:rsidR="006304A4">
        <w:t xml:space="preserve"> cộng đồng trong toàn thể học sinh</w:t>
      </w:r>
      <w:r>
        <w:t xml:space="preserve">. </w:t>
      </w:r>
    </w:p>
    <w:p w:rsidR="001B04B4" w:rsidRDefault="00CB0D70" w:rsidP="00213B6B">
      <w:pPr>
        <w:shd w:val="clear" w:color="auto" w:fill="FFFFFF"/>
        <w:spacing w:line="324" w:lineRule="auto"/>
        <w:ind w:firstLine="567"/>
        <w:jc w:val="both"/>
      </w:pPr>
      <w:r>
        <w:t xml:space="preserve">- Phát huy tinh thần “Vì đàn em thân yêu”, tranh thủ sự quan tâm của các cấp uỷ Đảng; công tác phối hợp giữa nhà trường và gia đình; huy động các nguồn lực của toàn xã hội để thực hiện công tác bảo vệ, chăm sóc trẻ em. </w:t>
      </w:r>
    </w:p>
    <w:p w:rsidR="006304A4" w:rsidRDefault="00CB0D70" w:rsidP="00213B6B">
      <w:pPr>
        <w:shd w:val="clear" w:color="auto" w:fill="FFFFFF"/>
        <w:spacing w:line="324" w:lineRule="auto"/>
        <w:ind w:firstLine="567"/>
        <w:jc w:val="both"/>
      </w:pPr>
      <w:r>
        <w:t xml:space="preserve">- Hưởng ứng công cuộc chuyển đổi số của </w:t>
      </w:r>
      <w:r w:rsidR="006304A4">
        <w:t xml:space="preserve">huyện và </w:t>
      </w:r>
      <w:r>
        <w:t xml:space="preserve">thành phố, hướng tới tạo môi trường an toàn, lành mạnh cho trẻ em trong thời đại công nghệ số. </w:t>
      </w:r>
    </w:p>
    <w:p w:rsidR="006304A4" w:rsidRPr="0055247E" w:rsidRDefault="00CB0D70" w:rsidP="00213B6B">
      <w:pPr>
        <w:shd w:val="clear" w:color="auto" w:fill="FFFFFF"/>
        <w:spacing w:line="324" w:lineRule="auto"/>
        <w:ind w:firstLine="567"/>
        <w:jc w:val="both"/>
        <w:rPr>
          <w:b/>
        </w:rPr>
      </w:pPr>
      <w:r w:rsidRPr="0055247E">
        <w:rPr>
          <w:b/>
        </w:rPr>
        <w:t xml:space="preserve">2. Yêu cầu </w:t>
      </w:r>
    </w:p>
    <w:p w:rsidR="006304A4" w:rsidRDefault="00CB0D70" w:rsidP="00213B6B">
      <w:pPr>
        <w:shd w:val="clear" w:color="auto" w:fill="FFFFFF"/>
        <w:spacing w:line="324" w:lineRule="auto"/>
        <w:ind w:firstLine="567"/>
        <w:jc w:val="both"/>
      </w:pPr>
      <w:r>
        <w:t xml:space="preserve">- Phát huy những mô hình hay, hiệu quả trong Hoạt động hè của các năm trước đồng thời đa dạng hình thức hoạt động cho phù hợp với từng đối tượng thiếu niên nhi đồng, học sinh theo từng khối học, tập trung cho các đối tượng trẻ em là học sinh có hoàn cảnh đặc biệt khó khăn, học sinh nghèo. </w:t>
      </w:r>
    </w:p>
    <w:p w:rsidR="002C7036" w:rsidRDefault="00CB0D70" w:rsidP="002C7036">
      <w:pPr>
        <w:shd w:val="clear" w:color="auto" w:fill="FFFFFF"/>
        <w:spacing w:line="312" w:lineRule="auto"/>
        <w:ind w:firstLine="567"/>
        <w:jc w:val="both"/>
      </w:pPr>
      <w:r>
        <w:t>- Huy động mọi lực lượng và cơ sở vật chất tổ chức hoạt động hè cho thiếu niên, nhi đồng tạo phong trào thi đua sôi nổi, tạo môi trường rèn luyện, vui chơi an toàn, lành mạnh, giúp thiếu niên,</w:t>
      </w:r>
      <w:r w:rsidR="002C7036">
        <w:t xml:space="preserve"> nhi đồng phát triển toàn diện.</w:t>
      </w:r>
    </w:p>
    <w:p w:rsidR="002C7036" w:rsidRPr="005552DA" w:rsidRDefault="002C7036" w:rsidP="002C7036">
      <w:pPr>
        <w:shd w:val="clear" w:color="auto" w:fill="FFFFFF"/>
        <w:spacing w:line="312" w:lineRule="auto"/>
        <w:ind w:firstLine="567"/>
        <w:jc w:val="both"/>
        <w:rPr>
          <w:color w:val="000000"/>
        </w:rPr>
      </w:pPr>
      <w:r>
        <w:t>-</w:t>
      </w:r>
      <w:r w:rsidRPr="005552DA">
        <w:rPr>
          <w:color w:val="000000"/>
        </w:rPr>
        <w:t xml:space="preserve"> Tổ chức các câu lạc bộ Tiếng Anh có yếu tố nước ngoài và Kĩ năng sống cho học sinh trên tinh thân tự nguyện để học sinh có sân chơi bổ ích trong hè.</w:t>
      </w:r>
    </w:p>
    <w:p w:rsidR="00213B6B" w:rsidRDefault="00213B6B" w:rsidP="00213B6B">
      <w:pPr>
        <w:shd w:val="clear" w:color="auto" w:fill="FFFFFF"/>
        <w:spacing w:line="324" w:lineRule="auto"/>
        <w:ind w:firstLine="567"/>
        <w:jc w:val="both"/>
        <w:rPr>
          <w:color w:val="000000"/>
        </w:rPr>
      </w:pPr>
      <w:r>
        <w:rPr>
          <w:color w:val="000000"/>
        </w:rPr>
        <w:t>- T</w:t>
      </w:r>
      <w:r w:rsidRPr="007D0362">
        <w:rPr>
          <w:color w:val="000000"/>
        </w:rPr>
        <w:t>ổ chức</w:t>
      </w:r>
      <w:r>
        <w:rPr>
          <w:color w:val="000000"/>
        </w:rPr>
        <w:t xml:space="preserve"> SHCM nhằm thúc đẩy giáo viên </w:t>
      </w:r>
      <w:r w:rsidRPr="007D0362">
        <w:rPr>
          <w:color w:val="000000"/>
        </w:rPr>
        <w:t>tích cực đổi mới phương pháp</w:t>
      </w:r>
      <w:r>
        <w:rPr>
          <w:color w:val="000000"/>
        </w:rPr>
        <w:t>, hình thức</w:t>
      </w:r>
      <w:r w:rsidRPr="007D0362">
        <w:rPr>
          <w:color w:val="000000"/>
        </w:rPr>
        <w:t xml:space="preserve"> dạy học</w:t>
      </w:r>
      <w:r>
        <w:rPr>
          <w:color w:val="000000"/>
        </w:rPr>
        <w:t xml:space="preserve"> và đánh giá học sinh đáp ứng chương trình GDPT 2018</w:t>
      </w:r>
      <w:r w:rsidR="0021669A">
        <w:rPr>
          <w:color w:val="000000"/>
        </w:rPr>
        <w:t>.</w:t>
      </w:r>
    </w:p>
    <w:p w:rsidR="002F0E31" w:rsidRPr="005552DA" w:rsidRDefault="002F0E31" w:rsidP="005552DA">
      <w:pPr>
        <w:shd w:val="clear" w:color="auto" w:fill="FFFFFF"/>
        <w:spacing w:line="312" w:lineRule="auto"/>
        <w:ind w:firstLine="567"/>
        <w:jc w:val="both"/>
        <w:rPr>
          <w:color w:val="000000"/>
        </w:rPr>
      </w:pPr>
      <w:r w:rsidRPr="005552DA">
        <w:rPr>
          <w:color w:val="000000"/>
        </w:rPr>
        <w:t>- Các hoạt động được tổ chức đồng bộ, thiết thực, phù hợp với tình hình thực tế của nhà trường và địa phương.</w:t>
      </w:r>
    </w:p>
    <w:p w:rsidR="008857B2" w:rsidRPr="005552DA" w:rsidRDefault="008857B2" w:rsidP="005552DA">
      <w:pPr>
        <w:shd w:val="clear" w:color="auto" w:fill="FFFFFF"/>
        <w:spacing w:line="312" w:lineRule="auto"/>
        <w:ind w:firstLine="567"/>
        <w:jc w:val="both"/>
        <w:rPr>
          <w:color w:val="000000" w:themeColor="text1"/>
          <w:lang w:val="vi-VN"/>
        </w:rPr>
      </w:pPr>
      <w:r w:rsidRPr="005552DA">
        <w:rPr>
          <w:b/>
          <w:bCs/>
          <w:color w:val="000000" w:themeColor="text1"/>
          <w:lang w:val="vi-VN"/>
        </w:rPr>
        <w:t>II. NỘI DUNG</w:t>
      </w:r>
      <w:r w:rsidR="00B57584" w:rsidRPr="005552DA">
        <w:rPr>
          <w:b/>
          <w:bCs/>
          <w:color w:val="000000" w:themeColor="text1"/>
        </w:rPr>
        <w:t xml:space="preserve"> - BIỆN PHÁP THỰC HIỆN</w:t>
      </w:r>
    </w:p>
    <w:p w:rsidR="00674B90" w:rsidRDefault="00674B90" w:rsidP="005552DA">
      <w:pPr>
        <w:spacing w:line="312" w:lineRule="auto"/>
        <w:jc w:val="both"/>
        <w:rPr>
          <w:b/>
          <w:bCs/>
        </w:rPr>
      </w:pPr>
      <w:r>
        <w:rPr>
          <w:b/>
          <w:bCs/>
        </w:rPr>
        <w:t>1. Tuyển sinh lớp 1 năm học 2023-2024</w:t>
      </w:r>
    </w:p>
    <w:p w:rsidR="00674B90" w:rsidRDefault="00674B90" w:rsidP="005552DA">
      <w:pPr>
        <w:spacing w:line="312" w:lineRule="auto"/>
        <w:jc w:val="both"/>
        <w:rPr>
          <w:b/>
          <w:bCs/>
        </w:rPr>
      </w:pPr>
      <w:r>
        <w:rPr>
          <w:b/>
          <w:bCs/>
        </w:rPr>
        <w:t>1.1. Nội dung</w:t>
      </w:r>
    </w:p>
    <w:p w:rsidR="00674B90" w:rsidRPr="009B42D0" w:rsidRDefault="00674B90" w:rsidP="00674B90">
      <w:pPr>
        <w:spacing w:line="300" w:lineRule="auto"/>
      </w:pPr>
      <w:r w:rsidRPr="00333F14">
        <w:rPr>
          <w:b/>
          <w:lang w:val="vi-VN"/>
        </w:rPr>
        <w:t>-</w:t>
      </w:r>
      <w:r w:rsidRPr="00333F14">
        <w:rPr>
          <w:lang w:val="vi-VN"/>
        </w:rPr>
        <w:t xml:space="preserve"> </w:t>
      </w:r>
      <w:r>
        <w:rPr>
          <w:lang w:val="vi-VN"/>
        </w:rPr>
        <w:t>Xây dựng Kế hoạch tuyển sinh lớp 1 năm học 20</w:t>
      </w:r>
      <w:r>
        <w:t>23</w:t>
      </w:r>
      <w:r>
        <w:rPr>
          <w:lang w:val="vi-VN"/>
        </w:rPr>
        <w:t>-202</w:t>
      </w:r>
      <w:r>
        <w:t>4</w:t>
      </w:r>
    </w:p>
    <w:p w:rsidR="00674B90" w:rsidRDefault="00674B90" w:rsidP="00674B90">
      <w:pPr>
        <w:spacing w:line="312" w:lineRule="auto"/>
        <w:jc w:val="both"/>
      </w:pPr>
      <w:r w:rsidRPr="00FE532C">
        <w:rPr>
          <w:b/>
        </w:rPr>
        <w:t>-</w:t>
      </w:r>
      <w:r w:rsidRPr="00FE532C">
        <w:t xml:space="preserve"> </w:t>
      </w:r>
      <w:r>
        <w:rPr>
          <w:lang w:val="vi-VN"/>
        </w:rPr>
        <w:t>Thông báo công khai các chỉ tiêu, kế hoạch tuyển sinh</w:t>
      </w:r>
      <w:r>
        <w:t xml:space="preserve"> lớp 1 năm học 2023-2024.</w:t>
      </w:r>
    </w:p>
    <w:p w:rsidR="00197090" w:rsidRDefault="00197090" w:rsidP="00DD52E3">
      <w:pPr>
        <w:spacing w:line="300" w:lineRule="auto"/>
        <w:rPr>
          <w:b/>
        </w:rPr>
      </w:pPr>
      <w:r w:rsidRPr="004235F9">
        <w:rPr>
          <w:b/>
        </w:rPr>
        <w:t>1.2. Biện pháp thực hiện</w:t>
      </w:r>
    </w:p>
    <w:p w:rsidR="00847E3F" w:rsidRPr="00EC44AB" w:rsidRDefault="00847E3F" w:rsidP="00DD52E3">
      <w:pPr>
        <w:spacing w:line="300" w:lineRule="auto"/>
        <w:rPr>
          <w:spacing w:val="-4"/>
        </w:rPr>
      </w:pPr>
      <w:r w:rsidRPr="00EC44AB">
        <w:rPr>
          <w:spacing w:val="-4"/>
        </w:rPr>
        <w:t xml:space="preserve">- Phân công các tổ phổ cập rà soát </w:t>
      </w:r>
      <w:r w:rsidR="00EC44AB" w:rsidRPr="00EC44AB">
        <w:rPr>
          <w:spacing w:val="-4"/>
        </w:rPr>
        <w:t>trẻ sinh năm 2017 trên địa bàn xã An Tiến lần 3</w:t>
      </w:r>
    </w:p>
    <w:p w:rsidR="00DD52E3" w:rsidRPr="009B42D0" w:rsidRDefault="00197090" w:rsidP="00DD52E3">
      <w:pPr>
        <w:spacing w:line="300" w:lineRule="auto"/>
      </w:pPr>
      <w:r>
        <w:lastRenderedPageBreak/>
        <w:t xml:space="preserve">- </w:t>
      </w:r>
      <w:r>
        <w:rPr>
          <w:lang w:val="vi-VN"/>
        </w:rPr>
        <w:t>K</w:t>
      </w:r>
      <w:r>
        <w:t>iểm tra</w:t>
      </w:r>
      <w:r w:rsidR="00DD52E3" w:rsidRPr="00333F14">
        <w:rPr>
          <w:lang w:val="vi-VN"/>
        </w:rPr>
        <w:t xml:space="preserve"> c</w:t>
      </w:r>
      <w:r w:rsidR="00DD52E3" w:rsidRPr="00FE532C">
        <w:rPr>
          <w:lang w:val="vi-VN"/>
        </w:rPr>
        <w:t>ơ sở vật chất chuẩn bị mọi điều kiện</w:t>
      </w:r>
      <w:r>
        <w:t xml:space="preserve"> tốt nhất</w:t>
      </w:r>
      <w:r w:rsidR="00DD52E3" w:rsidRPr="00FE532C">
        <w:rPr>
          <w:lang w:val="vi-VN"/>
        </w:rPr>
        <w:t xml:space="preserve"> cho công </w:t>
      </w:r>
      <w:r w:rsidR="00DD52E3">
        <w:rPr>
          <w:lang w:val="vi-VN"/>
        </w:rPr>
        <w:t>tác tuyển sinh lớp 1 năm học 20</w:t>
      </w:r>
      <w:r w:rsidR="00DD52E3">
        <w:t>23</w:t>
      </w:r>
      <w:r w:rsidR="00DD52E3" w:rsidRPr="00FE532C">
        <w:rPr>
          <w:lang w:val="vi-VN"/>
        </w:rPr>
        <w:t>-20</w:t>
      </w:r>
      <w:r w:rsidR="00DD52E3" w:rsidRPr="00037EAE">
        <w:rPr>
          <w:lang w:val="vi-VN"/>
        </w:rPr>
        <w:t>2</w:t>
      </w:r>
      <w:r w:rsidR="00DD52E3">
        <w:t>4</w:t>
      </w:r>
    </w:p>
    <w:p w:rsidR="00674B90" w:rsidRDefault="00EC44AB" w:rsidP="00674B90">
      <w:pPr>
        <w:spacing w:line="312" w:lineRule="auto"/>
        <w:jc w:val="both"/>
        <w:rPr>
          <w:bCs/>
        </w:rPr>
      </w:pPr>
      <w:r w:rsidRPr="00EC44AB">
        <w:rPr>
          <w:bCs/>
        </w:rPr>
        <w:t>- Phân công</w:t>
      </w:r>
      <w:r>
        <w:rPr>
          <w:bCs/>
        </w:rPr>
        <w:t xml:space="preserve"> bộ phận trực tuyển sinh để hỗ trợ phụ huynh trong quá trình tuyển sinh trực</w:t>
      </w:r>
      <w:r w:rsidR="00E24AE5">
        <w:rPr>
          <w:bCs/>
        </w:rPr>
        <w:t xml:space="preserve"> tuyến và trực tiếp:</w:t>
      </w:r>
    </w:p>
    <w:p w:rsidR="00E24AE5" w:rsidRDefault="00E24AE5" w:rsidP="00674B90">
      <w:pPr>
        <w:spacing w:line="312" w:lineRule="auto"/>
        <w:jc w:val="both"/>
        <w:rPr>
          <w:bCs/>
        </w:rPr>
      </w:pPr>
      <w:r>
        <w:rPr>
          <w:bCs/>
        </w:rPr>
        <w:t>+ Tuyển sinh trực tuyến thử nghiệm: Từ 19/6/2023 đến 26/6/2023</w:t>
      </w:r>
    </w:p>
    <w:p w:rsidR="00E24AE5" w:rsidRDefault="00E24AE5" w:rsidP="005552DA">
      <w:pPr>
        <w:spacing w:line="312" w:lineRule="auto"/>
        <w:jc w:val="both"/>
        <w:rPr>
          <w:bCs/>
        </w:rPr>
      </w:pPr>
      <w:r>
        <w:rPr>
          <w:bCs/>
        </w:rPr>
        <w:t>+ Tuyển sinh trực tuyến chính thức: Từ 10/7/2023 đến 22/7/2023</w:t>
      </w:r>
    </w:p>
    <w:p w:rsidR="00E24AE5" w:rsidRDefault="00E24AE5" w:rsidP="005552DA">
      <w:pPr>
        <w:spacing w:line="312" w:lineRule="auto"/>
        <w:jc w:val="both"/>
        <w:rPr>
          <w:bCs/>
        </w:rPr>
      </w:pPr>
      <w:r>
        <w:rPr>
          <w:bCs/>
        </w:rPr>
        <w:t xml:space="preserve">+ </w:t>
      </w:r>
      <w:r w:rsidR="00050196">
        <w:rPr>
          <w:bCs/>
        </w:rPr>
        <w:t>Tuyển sinh trực tiếp bổ sung và tuyển sinh trái tuyến</w:t>
      </w:r>
      <w:r w:rsidR="002128E4">
        <w:rPr>
          <w:bCs/>
        </w:rPr>
        <w:t xml:space="preserve">: </w:t>
      </w:r>
      <w:r w:rsidR="00050196">
        <w:rPr>
          <w:bCs/>
        </w:rPr>
        <w:t>Từ 24/7/2023 đến 29/7/2023</w:t>
      </w:r>
    </w:p>
    <w:p w:rsidR="008E4797" w:rsidRPr="005552DA" w:rsidRDefault="00367800" w:rsidP="005552DA">
      <w:pPr>
        <w:spacing w:line="312" w:lineRule="auto"/>
        <w:jc w:val="both"/>
        <w:rPr>
          <w:b/>
          <w:bCs/>
        </w:rPr>
      </w:pPr>
      <w:r w:rsidRPr="005552DA">
        <w:rPr>
          <w:b/>
          <w:bCs/>
        </w:rPr>
        <w:t>2</w:t>
      </w:r>
      <w:r w:rsidR="008E4797" w:rsidRPr="005552DA">
        <w:rPr>
          <w:b/>
          <w:bCs/>
        </w:rPr>
        <w:t xml:space="preserve">. Hoạt động Đội </w:t>
      </w:r>
      <w:r w:rsidR="00823A1E" w:rsidRPr="005552DA">
        <w:rPr>
          <w:b/>
          <w:bCs/>
        </w:rPr>
        <w:t>TNTP Hồ Chí Minh</w:t>
      </w:r>
    </w:p>
    <w:p w:rsidR="001046B8" w:rsidRPr="005552DA" w:rsidRDefault="001046B8" w:rsidP="005552DA">
      <w:pPr>
        <w:spacing w:line="312" w:lineRule="auto"/>
        <w:jc w:val="both"/>
        <w:rPr>
          <w:b/>
          <w:bCs/>
        </w:rPr>
      </w:pPr>
      <w:r w:rsidRPr="005552DA">
        <w:rPr>
          <w:b/>
          <w:bCs/>
        </w:rPr>
        <w:t>2.1. Nội dung</w:t>
      </w:r>
    </w:p>
    <w:p w:rsidR="001046B8" w:rsidRPr="005552DA" w:rsidRDefault="001046B8" w:rsidP="005552DA">
      <w:pPr>
        <w:spacing w:line="312" w:lineRule="auto"/>
        <w:jc w:val="both"/>
        <w:rPr>
          <w:bCs/>
        </w:rPr>
      </w:pPr>
      <w:r w:rsidRPr="005552DA">
        <w:rPr>
          <w:bCs/>
        </w:rPr>
        <w:t>- Triể</w:t>
      </w:r>
      <w:r w:rsidR="006251AC">
        <w:rPr>
          <w:bCs/>
        </w:rPr>
        <w:t>n khai cuộc thi Vẽ tranh hè 2023</w:t>
      </w:r>
      <w:r w:rsidR="00127307">
        <w:rPr>
          <w:bCs/>
        </w:rPr>
        <w:t>.</w:t>
      </w:r>
    </w:p>
    <w:p w:rsidR="001046B8" w:rsidRDefault="001046B8" w:rsidP="005552DA">
      <w:pPr>
        <w:spacing w:line="312" w:lineRule="auto"/>
        <w:jc w:val="both"/>
        <w:rPr>
          <w:bCs/>
        </w:rPr>
      </w:pPr>
      <w:r w:rsidRPr="005552DA">
        <w:rPr>
          <w:bCs/>
        </w:rPr>
        <w:t xml:space="preserve">- </w:t>
      </w:r>
      <w:r w:rsidR="00DE5F0F" w:rsidRPr="00DE5F0F">
        <w:rPr>
          <w:bCs/>
        </w:rPr>
        <w:t xml:space="preserve">Phối </w:t>
      </w:r>
      <w:r w:rsidR="00DE5F0F">
        <w:rPr>
          <w:bCs/>
        </w:rPr>
        <w:t xml:space="preserve">hợp cùng Hội LHPN xã An Tiến làm 670 viên </w:t>
      </w:r>
      <w:r w:rsidR="00DE5F0F" w:rsidRPr="00DE5F0F">
        <w:rPr>
          <w:bCs/>
        </w:rPr>
        <w:t>gạch sinh thái gó</w:t>
      </w:r>
      <w:r w:rsidR="00DE5F0F">
        <w:rPr>
          <w:bCs/>
        </w:rPr>
        <w:t>p phần xây bồn tuyến đường hoa b</w:t>
      </w:r>
      <w:r w:rsidR="005E3909">
        <w:rPr>
          <w:bCs/>
        </w:rPr>
        <w:t>an khu đền thờ nữ tướng Lê Chân -</w:t>
      </w:r>
      <w:r w:rsidR="00DE5F0F" w:rsidRPr="00DE5F0F">
        <w:rPr>
          <w:bCs/>
        </w:rPr>
        <w:t xml:space="preserve"> Công trình chào mừng kỷ niệm  35 năm tái lập huyện An Lão</w:t>
      </w:r>
      <w:r w:rsidR="00DE5F0F">
        <w:rPr>
          <w:bCs/>
        </w:rPr>
        <w:t>.</w:t>
      </w:r>
    </w:p>
    <w:p w:rsidR="00B41907" w:rsidRPr="005552DA" w:rsidRDefault="00B41907" w:rsidP="005552DA">
      <w:pPr>
        <w:spacing w:line="312" w:lineRule="auto"/>
        <w:jc w:val="both"/>
        <w:rPr>
          <w:bCs/>
        </w:rPr>
      </w:pPr>
      <w:r>
        <w:rPr>
          <w:bCs/>
        </w:rPr>
        <w:t>- HS lớp 5 tham gia thi tìm hiểu về “An Lão - 35 năm Đổi mới và phát triển”</w:t>
      </w:r>
    </w:p>
    <w:p w:rsidR="001046B8" w:rsidRPr="005552DA" w:rsidRDefault="001046B8" w:rsidP="005552DA">
      <w:pPr>
        <w:spacing w:line="312" w:lineRule="auto"/>
        <w:jc w:val="both"/>
        <w:rPr>
          <w:bCs/>
        </w:rPr>
      </w:pPr>
      <w:r w:rsidRPr="005552DA">
        <w:rPr>
          <w:bCs/>
        </w:rPr>
        <w:t>- Tập huấn đội nghi thức và văn nghệ của trường.</w:t>
      </w:r>
    </w:p>
    <w:p w:rsidR="00E7488C" w:rsidRPr="005552DA" w:rsidRDefault="00040FA9" w:rsidP="005552DA">
      <w:pPr>
        <w:pStyle w:val="NormalWeb"/>
        <w:spacing w:before="0" w:beforeAutospacing="0" w:after="0" w:afterAutospacing="0" w:line="312" w:lineRule="auto"/>
        <w:jc w:val="both"/>
        <w:rPr>
          <w:color w:val="000000" w:themeColor="text1"/>
          <w:sz w:val="28"/>
          <w:szCs w:val="28"/>
        </w:rPr>
      </w:pPr>
      <w:r w:rsidRPr="005552DA">
        <w:rPr>
          <w:color w:val="000000" w:themeColor="text1"/>
          <w:sz w:val="28"/>
          <w:szCs w:val="28"/>
        </w:rPr>
        <w:t>- Tổ chức cho thiếu nhi tích cực t</w:t>
      </w:r>
      <w:r w:rsidR="00DD588C">
        <w:rPr>
          <w:color w:val="000000" w:themeColor="text1"/>
          <w:sz w:val="28"/>
          <w:szCs w:val="28"/>
        </w:rPr>
        <w:t>ham gia các hoạt động kỷ niệm 76</w:t>
      </w:r>
      <w:r w:rsidRPr="005552DA">
        <w:rPr>
          <w:color w:val="000000" w:themeColor="text1"/>
          <w:sz w:val="28"/>
          <w:szCs w:val="28"/>
        </w:rPr>
        <w:t xml:space="preserve"> năm Ngày thương binh</w:t>
      </w:r>
      <w:r w:rsidR="00DD588C">
        <w:rPr>
          <w:color w:val="000000" w:themeColor="text1"/>
          <w:sz w:val="28"/>
          <w:szCs w:val="28"/>
        </w:rPr>
        <w:t>, liệt sỹ (27/7/1947 - 27/7/2023</w:t>
      </w:r>
      <w:r w:rsidRPr="005552DA">
        <w:rPr>
          <w:color w:val="000000" w:themeColor="text1"/>
          <w:sz w:val="28"/>
          <w:szCs w:val="28"/>
        </w:rPr>
        <w:t>) như: Tổ chức chăm sóc các di tích lịch sử, văn hóa, cách mạng, các khu tưởng niệm, nghĩa trang liệt sỹ; huy động đoàn viên tham gia Lễ thắp nến tri ân.</w:t>
      </w:r>
    </w:p>
    <w:p w:rsidR="00E7488C" w:rsidRPr="005552DA" w:rsidRDefault="00040FA9" w:rsidP="005552DA">
      <w:pPr>
        <w:pStyle w:val="NormalWeb"/>
        <w:spacing w:before="0" w:beforeAutospacing="0" w:after="0" w:afterAutospacing="0" w:line="312" w:lineRule="auto"/>
        <w:jc w:val="both"/>
        <w:rPr>
          <w:color w:val="000000" w:themeColor="text1"/>
          <w:sz w:val="28"/>
          <w:szCs w:val="28"/>
        </w:rPr>
      </w:pPr>
      <w:r w:rsidRPr="005552DA">
        <w:rPr>
          <w:color w:val="000000" w:themeColor="text1"/>
          <w:sz w:val="28"/>
          <w:szCs w:val="28"/>
        </w:rPr>
        <w:t>- Tuyên truyền về phòng, chống tai nạn thương tích, đuối nư</w:t>
      </w:r>
      <w:r w:rsidR="00E7488C" w:rsidRPr="005552DA">
        <w:rPr>
          <w:color w:val="000000" w:themeColor="text1"/>
          <w:sz w:val="28"/>
          <w:szCs w:val="28"/>
        </w:rPr>
        <w:t xml:space="preserve">ớc, bạo lực, xâm hại cho </w:t>
      </w:r>
      <w:r w:rsidRPr="005552DA">
        <w:rPr>
          <w:color w:val="000000" w:themeColor="text1"/>
          <w:sz w:val="28"/>
          <w:szCs w:val="28"/>
        </w:rPr>
        <w:t>thiếu nhi.</w:t>
      </w:r>
    </w:p>
    <w:p w:rsidR="00FD2B12" w:rsidRPr="005552DA" w:rsidRDefault="00E7488C" w:rsidP="005552DA">
      <w:pPr>
        <w:pStyle w:val="NormalWeb"/>
        <w:spacing w:before="0" w:beforeAutospacing="0" w:after="0" w:afterAutospacing="0" w:line="312" w:lineRule="auto"/>
        <w:jc w:val="both"/>
        <w:rPr>
          <w:b/>
          <w:bCs/>
          <w:sz w:val="28"/>
          <w:szCs w:val="28"/>
        </w:rPr>
      </w:pPr>
      <w:r w:rsidRPr="005552DA">
        <w:rPr>
          <w:color w:val="000000" w:themeColor="text1"/>
          <w:sz w:val="28"/>
          <w:szCs w:val="28"/>
        </w:rPr>
        <w:t xml:space="preserve"> </w:t>
      </w:r>
      <w:r w:rsidR="00FD2B12" w:rsidRPr="005552DA">
        <w:rPr>
          <w:b/>
          <w:bCs/>
          <w:sz w:val="28"/>
          <w:szCs w:val="28"/>
        </w:rPr>
        <w:t xml:space="preserve">2.2. </w:t>
      </w:r>
      <w:r w:rsidR="00FD2B12" w:rsidRPr="005552DA">
        <w:rPr>
          <w:b/>
          <w:sz w:val="28"/>
          <w:szCs w:val="28"/>
        </w:rPr>
        <w:t>Biện pháp thực hiện</w:t>
      </w:r>
    </w:p>
    <w:p w:rsidR="005F168B" w:rsidRPr="005552DA" w:rsidRDefault="00706983" w:rsidP="005552DA">
      <w:pPr>
        <w:pStyle w:val="NormalWeb"/>
        <w:spacing w:before="0" w:beforeAutospacing="0" w:after="0" w:afterAutospacing="0" w:line="312" w:lineRule="auto"/>
        <w:jc w:val="both"/>
        <w:rPr>
          <w:color w:val="000000" w:themeColor="text1"/>
          <w:sz w:val="28"/>
          <w:szCs w:val="28"/>
        </w:rPr>
      </w:pPr>
      <w:r w:rsidRPr="005552DA">
        <w:rPr>
          <w:color w:val="000000" w:themeColor="text1"/>
          <w:sz w:val="28"/>
          <w:szCs w:val="28"/>
        </w:rPr>
        <w:t>- Triển khai</w:t>
      </w:r>
      <w:r w:rsidR="008A08B4" w:rsidRPr="005552DA">
        <w:rPr>
          <w:color w:val="000000" w:themeColor="text1"/>
          <w:sz w:val="28"/>
          <w:szCs w:val="28"/>
        </w:rPr>
        <w:t xml:space="preserve"> cụ thể</w:t>
      </w:r>
      <w:r w:rsidRPr="005552DA">
        <w:rPr>
          <w:color w:val="000000" w:themeColor="text1"/>
          <w:sz w:val="28"/>
          <w:szCs w:val="28"/>
        </w:rPr>
        <w:t xml:space="preserve"> các cuộc thi do cấp trên tổ chức</w:t>
      </w:r>
      <w:r w:rsidR="00040FA9" w:rsidRPr="005552DA">
        <w:rPr>
          <w:color w:val="000000" w:themeColor="text1"/>
          <w:sz w:val="28"/>
          <w:szCs w:val="28"/>
        </w:rPr>
        <w:t xml:space="preserve"> tới các lớp,</w:t>
      </w:r>
      <w:r w:rsidR="008A08B4" w:rsidRPr="005552DA">
        <w:rPr>
          <w:color w:val="000000" w:themeColor="text1"/>
          <w:sz w:val="28"/>
          <w:szCs w:val="28"/>
        </w:rPr>
        <w:t xml:space="preserve"> thu nộp sản phẩm và có đánh giá thi đua các lớp sau mỗi cuộc thi.</w:t>
      </w:r>
    </w:p>
    <w:p w:rsidR="00A01D2A" w:rsidRPr="005552DA" w:rsidRDefault="00A01D2A" w:rsidP="005552DA">
      <w:pPr>
        <w:spacing w:line="312" w:lineRule="auto"/>
        <w:jc w:val="both"/>
        <w:rPr>
          <w:color w:val="000000" w:themeColor="text1"/>
          <w:spacing w:val="-8"/>
        </w:rPr>
      </w:pPr>
      <w:r w:rsidRPr="005552DA">
        <w:rPr>
          <w:color w:val="000000" w:themeColor="text1"/>
        </w:rPr>
        <w:t>-</w:t>
      </w:r>
      <w:r w:rsidRPr="005552DA">
        <w:rPr>
          <w:color w:val="000000" w:themeColor="text1"/>
          <w:spacing w:val="-8"/>
        </w:rPr>
        <w:t xml:space="preserve"> Thường xuyên giám sát các hoạt động hè đảm bảo nghiêm túc, hiệu quả, đúng tiến độ thời gian.</w:t>
      </w:r>
    </w:p>
    <w:p w:rsidR="0002342E" w:rsidRPr="005552DA" w:rsidRDefault="000804E2" w:rsidP="005552DA">
      <w:pPr>
        <w:pStyle w:val="NormalWeb"/>
        <w:spacing w:before="0" w:beforeAutospacing="0" w:after="0" w:afterAutospacing="0" w:line="312" w:lineRule="auto"/>
        <w:jc w:val="both"/>
        <w:rPr>
          <w:color w:val="000000" w:themeColor="text1"/>
          <w:sz w:val="28"/>
          <w:szCs w:val="28"/>
        </w:rPr>
      </w:pPr>
      <w:r w:rsidRPr="005552DA">
        <w:rPr>
          <w:color w:val="000000" w:themeColor="text1"/>
          <w:sz w:val="28"/>
          <w:szCs w:val="28"/>
        </w:rPr>
        <w:t xml:space="preserve">- Huy động mọi lực lượng và cơ sở vật chất tổ chức hoạt động hè cho thiếu niên, nhi đồng tạo phong trào thi đua sôi nổi; tạo môi trường rèn luyện, vui chơi an toàn, lành mạnh, giúp các em phát triển toàn diện. </w:t>
      </w:r>
    </w:p>
    <w:p w:rsidR="0027506A" w:rsidRPr="005552DA" w:rsidRDefault="0002342E" w:rsidP="005552DA">
      <w:pPr>
        <w:pStyle w:val="NormalWeb"/>
        <w:spacing w:before="0" w:beforeAutospacing="0" w:after="0" w:afterAutospacing="0" w:line="312" w:lineRule="auto"/>
        <w:jc w:val="both"/>
        <w:rPr>
          <w:color w:val="000000"/>
          <w:sz w:val="28"/>
          <w:szCs w:val="28"/>
        </w:rPr>
      </w:pPr>
      <w:r w:rsidRPr="005552DA">
        <w:rPr>
          <w:color w:val="000000"/>
          <w:sz w:val="28"/>
          <w:szCs w:val="28"/>
        </w:rPr>
        <w:t>- Phân công giáo viên Thể dục, Âm nhạc, TPT Đội kết hợp cùng với Chi đoàn tổ chức cho các em sinh hoạt hè, tổ chức cho học sinh tham gia một số trò chơi dân gian,</w:t>
      </w:r>
      <w:r w:rsidR="0027506A" w:rsidRPr="005552DA">
        <w:rPr>
          <w:color w:val="000000"/>
          <w:sz w:val="28"/>
          <w:szCs w:val="28"/>
        </w:rPr>
        <w:t xml:space="preserve"> các hoạt động văn nghệ, vẽ, </w:t>
      </w:r>
      <w:r w:rsidRPr="005552DA">
        <w:rPr>
          <w:color w:val="000000"/>
          <w:sz w:val="28"/>
          <w:szCs w:val="28"/>
        </w:rPr>
        <w:t>tập huấn công tác Đội. Hướng dẫn các em tham gia cá</w:t>
      </w:r>
      <w:r w:rsidR="00127307">
        <w:rPr>
          <w:color w:val="000000"/>
          <w:sz w:val="28"/>
          <w:szCs w:val="28"/>
        </w:rPr>
        <w:t>c hoạt động và ổn định</w:t>
      </w:r>
      <w:r w:rsidRPr="005552DA">
        <w:rPr>
          <w:color w:val="000000"/>
          <w:sz w:val="28"/>
          <w:szCs w:val="28"/>
        </w:rPr>
        <w:t xml:space="preserve"> nề nếp để các em bước vào năm học mới có đủ tự tin, mạnh dạn tham gia các hoạt động tập thể và duy trì tốt mọi nề nếp.</w:t>
      </w:r>
    </w:p>
    <w:p w:rsidR="0027506A" w:rsidRPr="005552DA" w:rsidRDefault="0002342E" w:rsidP="005552DA">
      <w:pPr>
        <w:pStyle w:val="NormalWeb"/>
        <w:spacing w:before="0" w:beforeAutospacing="0" w:after="0" w:afterAutospacing="0" w:line="312" w:lineRule="auto"/>
        <w:jc w:val="both"/>
        <w:rPr>
          <w:color w:val="000000"/>
          <w:sz w:val="28"/>
          <w:szCs w:val="28"/>
        </w:rPr>
      </w:pPr>
      <w:r w:rsidRPr="005552DA">
        <w:rPr>
          <w:color w:val="000000"/>
          <w:sz w:val="28"/>
          <w:szCs w:val="28"/>
        </w:rPr>
        <w:lastRenderedPageBreak/>
        <w:t>- Tuyên truyền hướng dẫn tới ch</w:t>
      </w:r>
      <w:r w:rsidR="003430EF" w:rsidRPr="005552DA">
        <w:rPr>
          <w:color w:val="000000"/>
          <w:sz w:val="28"/>
          <w:szCs w:val="28"/>
        </w:rPr>
        <w:t>a mẹ học sinh cho các em tham gia</w:t>
      </w:r>
      <w:r w:rsidRPr="005552DA">
        <w:rPr>
          <w:color w:val="000000"/>
          <w:sz w:val="28"/>
          <w:szCs w:val="28"/>
        </w:rPr>
        <w:t xml:space="preserve"> tập bơi tại</w:t>
      </w:r>
      <w:r w:rsidR="0027506A" w:rsidRPr="005552DA">
        <w:rPr>
          <w:color w:val="000000"/>
          <w:sz w:val="28"/>
          <w:szCs w:val="28"/>
        </w:rPr>
        <w:t xml:space="preserve"> các bể bơi trên địa bàn.</w:t>
      </w:r>
    </w:p>
    <w:p w:rsidR="002F0E31" w:rsidRPr="005552DA" w:rsidRDefault="002F0E31" w:rsidP="005552DA">
      <w:pPr>
        <w:pStyle w:val="NormalWeb"/>
        <w:spacing w:before="0" w:beforeAutospacing="0" w:after="0" w:afterAutospacing="0" w:line="312" w:lineRule="auto"/>
        <w:jc w:val="both"/>
        <w:rPr>
          <w:b/>
          <w:color w:val="000000"/>
          <w:sz w:val="28"/>
          <w:szCs w:val="28"/>
        </w:rPr>
      </w:pPr>
      <w:r w:rsidRPr="005552DA">
        <w:rPr>
          <w:b/>
          <w:color w:val="000000"/>
          <w:sz w:val="28"/>
          <w:szCs w:val="28"/>
        </w:rPr>
        <w:t>3. Phối hợp bàn giao học sinh</w:t>
      </w:r>
      <w:r w:rsidR="0094088A" w:rsidRPr="005552DA">
        <w:rPr>
          <w:b/>
          <w:color w:val="000000"/>
          <w:sz w:val="28"/>
          <w:szCs w:val="28"/>
        </w:rPr>
        <w:t xml:space="preserve"> về sinh hoạt hè tại địa phương</w:t>
      </w:r>
    </w:p>
    <w:p w:rsidR="0094088A" w:rsidRPr="005552DA" w:rsidRDefault="0094088A" w:rsidP="005552DA">
      <w:pPr>
        <w:spacing w:line="312" w:lineRule="auto"/>
        <w:jc w:val="both"/>
        <w:rPr>
          <w:b/>
          <w:bCs/>
        </w:rPr>
      </w:pPr>
      <w:r w:rsidRPr="005552DA">
        <w:rPr>
          <w:b/>
          <w:bCs/>
        </w:rPr>
        <w:t>3.1. Nội dung</w:t>
      </w:r>
    </w:p>
    <w:p w:rsidR="002F0E31" w:rsidRPr="005552DA" w:rsidRDefault="002F0E31" w:rsidP="005552DA">
      <w:pPr>
        <w:pStyle w:val="NormalWeb"/>
        <w:spacing w:before="0" w:beforeAutospacing="0" w:after="0" w:afterAutospacing="0" w:line="312" w:lineRule="auto"/>
        <w:jc w:val="both"/>
        <w:rPr>
          <w:color w:val="000000"/>
          <w:sz w:val="28"/>
          <w:szCs w:val="28"/>
        </w:rPr>
      </w:pPr>
      <w:r w:rsidRPr="005552DA">
        <w:rPr>
          <w:color w:val="000000"/>
          <w:sz w:val="28"/>
          <w:szCs w:val="28"/>
        </w:rPr>
        <w:t>- Nhà trường phối hợp cùng Đoàn TNCS Hồ Chí Minh xã An Tiến, Hội đồng Đội huyện An Lão xây dựng kế hoạch tổ chức và bàn giao học sinh về sinh h</w:t>
      </w:r>
      <w:r w:rsidR="00B853BC">
        <w:rPr>
          <w:color w:val="000000"/>
          <w:sz w:val="28"/>
          <w:szCs w:val="28"/>
        </w:rPr>
        <w:t>oạt hè tại địa phương xã ngày 31/5/2023</w:t>
      </w:r>
      <w:r w:rsidRPr="005552DA">
        <w:rPr>
          <w:color w:val="000000"/>
          <w:sz w:val="28"/>
          <w:szCs w:val="28"/>
        </w:rPr>
        <w:t xml:space="preserve"> và tiếp nhận học sin</w:t>
      </w:r>
      <w:r w:rsidR="00740184" w:rsidRPr="005552DA">
        <w:rPr>
          <w:color w:val="000000"/>
          <w:sz w:val="28"/>
          <w:szCs w:val="28"/>
        </w:rPr>
        <w:t>h trở lại trường học tập ngày 31</w:t>
      </w:r>
      <w:r w:rsidR="00435701">
        <w:rPr>
          <w:color w:val="000000"/>
          <w:sz w:val="28"/>
          <w:szCs w:val="28"/>
        </w:rPr>
        <w:t>/8/2023</w:t>
      </w:r>
      <w:r w:rsidRPr="005552DA">
        <w:rPr>
          <w:color w:val="000000"/>
          <w:sz w:val="28"/>
          <w:szCs w:val="28"/>
        </w:rPr>
        <w:t xml:space="preserve"> sau khi kết thúc kỳ nghỉ hè.</w:t>
      </w:r>
    </w:p>
    <w:p w:rsidR="002F0E31" w:rsidRDefault="002F0E31" w:rsidP="005552DA">
      <w:pPr>
        <w:pStyle w:val="NormalWeb"/>
        <w:spacing w:before="0" w:beforeAutospacing="0" w:after="0" w:afterAutospacing="0" w:line="312" w:lineRule="auto"/>
        <w:jc w:val="both"/>
        <w:rPr>
          <w:color w:val="000000"/>
          <w:sz w:val="28"/>
          <w:szCs w:val="28"/>
        </w:rPr>
      </w:pPr>
      <w:r w:rsidRPr="005552DA">
        <w:rPr>
          <w:color w:val="000000"/>
          <w:sz w:val="28"/>
          <w:szCs w:val="28"/>
        </w:rPr>
        <w:t>- Chủ động tham mưu với địa phương thành lập Ban chỉ đạo tổ chức hoạt động hè cho học sinh tại địa phương.</w:t>
      </w:r>
    </w:p>
    <w:p w:rsidR="002F0E31" w:rsidRPr="005552DA" w:rsidRDefault="00B853BC" w:rsidP="005552DA">
      <w:pPr>
        <w:pStyle w:val="NormalWeb"/>
        <w:spacing w:before="0" w:beforeAutospacing="0" w:after="0" w:afterAutospacing="0" w:line="312" w:lineRule="auto"/>
        <w:jc w:val="both"/>
        <w:rPr>
          <w:color w:val="000000"/>
          <w:sz w:val="28"/>
          <w:szCs w:val="28"/>
        </w:rPr>
      </w:pPr>
      <w:r>
        <w:rPr>
          <w:color w:val="000000"/>
          <w:sz w:val="28"/>
          <w:szCs w:val="28"/>
        </w:rPr>
        <w:t>- Đại diện xã: Đ/c</w:t>
      </w:r>
      <w:r w:rsidR="0094088A" w:rsidRPr="005552DA">
        <w:rPr>
          <w:color w:val="000000"/>
          <w:sz w:val="28"/>
          <w:szCs w:val="28"/>
        </w:rPr>
        <w:t xml:space="preserve"> B</w:t>
      </w:r>
      <w:r w:rsidR="002F0E31" w:rsidRPr="005552DA">
        <w:rPr>
          <w:color w:val="000000"/>
          <w:sz w:val="28"/>
          <w:szCs w:val="28"/>
        </w:rPr>
        <w:t xml:space="preserve">í thư Đoàn xã </w:t>
      </w:r>
      <w:r>
        <w:rPr>
          <w:color w:val="000000"/>
          <w:sz w:val="28"/>
          <w:szCs w:val="28"/>
        </w:rPr>
        <w:t>Nguyễn Văn Mạnh</w:t>
      </w:r>
      <w:r w:rsidR="0094088A" w:rsidRPr="005552DA">
        <w:rPr>
          <w:color w:val="000000"/>
          <w:sz w:val="28"/>
          <w:szCs w:val="28"/>
        </w:rPr>
        <w:t xml:space="preserve"> tiếp nhận</w:t>
      </w:r>
      <w:r w:rsidR="001D4132">
        <w:rPr>
          <w:color w:val="000000"/>
          <w:sz w:val="28"/>
          <w:szCs w:val="28"/>
        </w:rPr>
        <w:t xml:space="preserve"> 807/1005 (198 HS trái tuyến)</w:t>
      </w:r>
    </w:p>
    <w:p w:rsidR="002F0E31" w:rsidRPr="005552DA" w:rsidRDefault="002F0E31" w:rsidP="005552DA">
      <w:pPr>
        <w:pStyle w:val="NormalWeb"/>
        <w:spacing w:before="0" w:beforeAutospacing="0" w:after="0" w:afterAutospacing="0" w:line="312" w:lineRule="auto"/>
        <w:jc w:val="both"/>
        <w:rPr>
          <w:color w:val="000000"/>
          <w:sz w:val="28"/>
          <w:szCs w:val="28"/>
        </w:rPr>
      </w:pPr>
      <w:r w:rsidRPr="005552DA">
        <w:rPr>
          <w:color w:val="000000"/>
          <w:sz w:val="28"/>
          <w:szCs w:val="28"/>
        </w:rPr>
        <w:t>- Đại diệ</w:t>
      </w:r>
      <w:r w:rsidR="0094088A" w:rsidRPr="005552DA">
        <w:rPr>
          <w:color w:val="000000"/>
          <w:sz w:val="28"/>
          <w:szCs w:val="28"/>
        </w:rPr>
        <w:t>n nhà trường: Đ/c Tổng phụ trách Vũ Thị Hoàn</w:t>
      </w:r>
      <w:r w:rsidR="00B0780C">
        <w:rPr>
          <w:color w:val="000000"/>
          <w:sz w:val="28"/>
          <w:szCs w:val="28"/>
        </w:rPr>
        <w:t xml:space="preserve"> bàn giao học sinh</w:t>
      </w:r>
      <w:r w:rsidR="0094088A" w:rsidRPr="005552DA">
        <w:rPr>
          <w:color w:val="000000"/>
          <w:sz w:val="28"/>
          <w:szCs w:val="28"/>
        </w:rPr>
        <w:t>.</w:t>
      </w:r>
    </w:p>
    <w:p w:rsidR="0094088A" w:rsidRPr="005552DA" w:rsidRDefault="0094088A" w:rsidP="005552DA">
      <w:pPr>
        <w:spacing w:line="312" w:lineRule="auto"/>
        <w:jc w:val="both"/>
        <w:rPr>
          <w:b/>
          <w:bCs/>
        </w:rPr>
      </w:pPr>
      <w:r w:rsidRPr="005552DA">
        <w:rPr>
          <w:b/>
          <w:bCs/>
        </w:rPr>
        <w:t xml:space="preserve">3.2. </w:t>
      </w:r>
      <w:r w:rsidRPr="005552DA">
        <w:rPr>
          <w:b/>
        </w:rPr>
        <w:t>Biện pháp thực hiện</w:t>
      </w:r>
    </w:p>
    <w:p w:rsidR="002F0E31" w:rsidRDefault="00740184" w:rsidP="005552DA">
      <w:pPr>
        <w:pStyle w:val="NormalWeb"/>
        <w:spacing w:before="0" w:beforeAutospacing="0" w:after="0" w:afterAutospacing="0" w:line="312" w:lineRule="auto"/>
        <w:jc w:val="both"/>
        <w:rPr>
          <w:color w:val="000000"/>
          <w:sz w:val="28"/>
          <w:szCs w:val="28"/>
        </w:rPr>
      </w:pPr>
      <w:r w:rsidRPr="005552DA">
        <w:rPr>
          <w:color w:val="000000"/>
          <w:sz w:val="28"/>
          <w:szCs w:val="28"/>
        </w:rPr>
        <w:t xml:space="preserve">- </w:t>
      </w:r>
      <w:r w:rsidR="002F0E31" w:rsidRPr="005552DA">
        <w:rPr>
          <w:color w:val="000000"/>
          <w:sz w:val="28"/>
          <w:szCs w:val="28"/>
        </w:rPr>
        <w:t>Cử các đồng chí giáo viên ở các địa bàn dân cư cùng TPT Đội, Đoàn Thanh niên tham gia hỗ trợ quản lý và tổ chức hoạt động hè cho học sinh theo địa bàn thôn xóm</w:t>
      </w:r>
      <w:r w:rsidR="00105745">
        <w:rPr>
          <w:color w:val="000000"/>
          <w:sz w:val="28"/>
          <w:szCs w:val="28"/>
        </w:rPr>
        <w:t>, cụ thể:</w:t>
      </w:r>
    </w:p>
    <w:p w:rsidR="00105745" w:rsidRDefault="00105745" w:rsidP="005552DA">
      <w:pPr>
        <w:pStyle w:val="NormalWeb"/>
        <w:spacing w:before="0" w:beforeAutospacing="0" w:after="0" w:afterAutospacing="0" w:line="312" w:lineRule="auto"/>
        <w:jc w:val="both"/>
        <w:rPr>
          <w:color w:val="000000"/>
          <w:sz w:val="28"/>
          <w:szCs w:val="28"/>
        </w:rPr>
      </w:pPr>
      <w:r>
        <w:rPr>
          <w:color w:val="000000"/>
          <w:sz w:val="28"/>
          <w:szCs w:val="28"/>
        </w:rPr>
        <w:t xml:space="preserve">+ Thôn Tiên Hội: </w:t>
      </w:r>
      <w:r w:rsidR="001B3F39">
        <w:rPr>
          <w:color w:val="000000"/>
          <w:sz w:val="28"/>
          <w:szCs w:val="28"/>
        </w:rPr>
        <w:t xml:space="preserve">Đ/c Kim Liên, Thu Phương, Mai Huyền, Nguyễn Hồng, Thu Thủy, Bùi Vân, Trần Phương (7 đ/c)  </w:t>
      </w:r>
    </w:p>
    <w:p w:rsidR="00105745" w:rsidRDefault="00105745" w:rsidP="005552DA">
      <w:pPr>
        <w:pStyle w:val="NormalWeb"/>
        <w:spacing w:before="0" w:beforeAutospacing="0" w:after="0" w:afterAutospacing="0" w:line="312" w:lineRule="auto"/>
        <w:jc w:val="both"/>
        <w:rPr>
          <w:color w:val="000000"/>
          <w:sz w:val="28"/>
          <w:szCs w:val="28"/>
        </w:rPr>
      </w:pPr>
      <w:r>
        <w:rPr>
          <w:color w:val="000000"/>
          <w:sz w:val="28"/>
          <w:szCs w:val="28"/>
        </w:rPr>
        <w:t>+ Thôn An Luận:</w:t>
      </w:r>
      <w:r w:rsidR="001B3F39">
        <w:rPr>
          <w:color w:val="000000"/>
          <w:sz w:val="28"/>
          <w:szCs w:val="28"/>
        </w:rPr>
        <w:t xml:space="preserve"> đ/c Cẩm Nhung, Minh Hoa, </w:t>
      </w:r>
      <w:r w:rsidR="007F6DD9">
        <w:rPr>
          <w:color w:val="000000"/>
          <w:sz w:val="28"/>
          <w:szCs w:val="28"/>
        </w:rPr>
        <w:t>Nhinh, Thanh Vân</w:t>
      </w:r>
      <w:r w:rsidR="001B3F39">
        <w:rPr>
          <w:color w:val="000000"/>
          <w:sz w:val="28"/>
          <w:szCs w:val="28"/>
        </w:rPr>
        <w:t xml:space="preserve">, </w:t>
      </w:r>
      <w:r w:rsidR="007F6DD9">
        <w:rPr>
          <w:color w:val="000000"/>
          <w:sz w:val="28"/>
          <w:szCs w:val="28"/>
        </w:rPr>
        <w:t>Trinh  (5 đ/c)</w:t>
      </w:r>
    </w:p>
    <w:p w:rsidR="00105745" w:rsidRPr="005552DA" w:rsidRDefault="00105745" w:rsidP="005552DA">
      <w:pPr>
        <w:pStyle w:val="NormalWeb"/>
        <w:spacing w:before="0" w:beforeAutospacing="0" w:after="0" w:afterAutospacing="0" w:line="312" w:lineRule="auto"/>
        <w:jc w:val="both"/>
        <w:rPr>
          <w:color w:val="000000"/>
          <w:sz w:val="28"/>
          <w:szCs w:val="28"/>
        </w:rPr>
      </w:pPr>
      <w:r>
        <w:rPr>
          <w:color w:val="000000"/>
          <w:sz w:val="28"/>
          <w:szCs w:val="28"/>
        </w:rPr>
        <w:t>+ Thôn Khúc Giản:</w:t>
      </w:r>
      <w:r w:rsidR="001B3F39">
        <w:rPr>
          <w:color w:val="000000"/>
          <w:sz w:val="28"/>
          <w:szCs w:val="28"/>
        </w:rPr>
        <w:t xml:space="preserve"> </w:t>
      </w:r>
      <w:r w:rsidR="007F6DD9">
        <w:rPr>
          <w:color w:val="000000"/>
          <w:sz w:val="28"/>
          <w:szCs w:val="28"/>
        </w:rPr>
        <w:t>đ/c Thơm, Diệu, Việt Hoa, Cao Hồng, Thu Hương (5 đ/c)</w:t>
      </w:r>
    </w:p>
    <w:p w:rsidR="00053E8D" w:rsidRDefault="00740184" w:rsidP="00053E8D">
      <w:pPr>
        <w:pStyle w:val="NormalWeb"/>
        <w:spacing w:before="0" w:beforeAutospacing="0" w:after="0" w:afterAutospacing="0" w:line="312" w:lineRule="auto"/>
        <w:jc w:val="both"/>
        <w:rPr>
          <w:color w:val="000000"/>
          <w:sz w:val="28"/>
          <w:szCs w:val="28"/>
        </w:rPr>
      </w:pPr>
      <w:r w:rsidRPr="005552DA">
        <w:rPr>
          <w:color w:val="000000"/>
          <w:sz w:val="28"/>
          <w:szCs w:val="28"/>
        </w:rPr>
        <w:t>- Phối hợp với Ban Chấp hành Đoàn xã tổ chức buổi tổng kết sau khi kết thúc kì nghỉ hè tại địa phương.</w:t>
      </w:r>
      <w:r w:rsidR="00053E8D">
        <w:rPr>
          <w:color w:val="000000"/>
          <w:sz w:val="28"/>
          <w:szCs w:val="28"/>
        </w:rPr>
        <w:t xml:space="preserve"> </w:t>
      </w:r>
    </w:p>
    <w:p w:rsidR="00740184" w:rsidRPr="005552DA" w:rsidRDefault="00053E8D" w:rsidP="005552DA">
      <w:pPr>
        <w:pStyle w:val="NormalWeb"/>
        <w:spacing w:before="0" w:beforeAutospacing="0" w:after="0" w:afterAutospacing="0" w:line="312" w:lineRule="auto"/>
        <w:jc w:val="both"/>
        <w:rPr>
          <w:color w:val="000000"/>
          <w:sz w:val="28"/>
          <w:szCs w:val="28"/>
        </w:rPr>
      </w:pPr>
      <w:r>
        <w:rPr>
          <w:color w:val="000000"/>
          <w:sz w:val="28"/>
          <w:szCs w:val="28"/>
        </w:rPr>
        <w:t>- Phối hợp với các</w:t>
      </w:r>
      <w:r w:rsidR="00B81CAC">
        <w:rPr>
          <w:color w:val="000000"/>
          <w:sz w:val="28"/>
          <w:szCs w:val="28"/>
        </w:rPr>
        <w:t xml:space="preserve"> đ/c</w:t>
      </w:r>
      <w:r>
        <w:rPr>
          <w:color w:val="000000"/>
          <w:sz w:val="28"/>
          <w:szCs w:val="28"/>
        </w:rPr>
        <w:t xml:space="preserve"> trưởng thôn lập danh sách học sinh Hoàn thành Xuất sắc nhiệm vụ h</w:t>
      </w:r>
      <w:r w:rsidR="00435701">
        <w:rPr>
          <w:color w:val="000000"/>
          <w:sz w:val="28"/>
          <w:szCs w:val="28"/>
        </w:rPr>
        <w:t>ọc tập và rèn luyện năm học 2022-2023</w:t>
      </w:r>
      <w:r>
        <w:rPr>
          <w:color w:val="000000"/>
          <w:sz w:val="28"/>
          <w:szCs w:val="28"/>
        </w:rPr>
        <w:t xml:space="preserve"> để biểu dương, khen thưởng các em.</w:t>
      </w:r>
    </w:p>
    <w:p w:rsidR="0094088A" w:rsidRPr="005552DA" w:rsidRDefault="00740184" w:rsidP="005552DA">
      <w:pPr>
        <w:pStyle w:val="NormalWeb"/>
        <w:spacing w:before="0" w:beforeAutospacing="0" w:after="0" w:afterAutospacing="0" w:line="312" w:lineRule="auto"/>
        <w:jc w:val="both"/>
        <w:rPr>
          <w:b/>
          <w:color w:val="000000"/>
          <w:sz w:val="28"/>
          <w:szCs w:val="28"/>
        </w:rPr>
      </w:pPr>
      <w:r w:rsidRPr="005552DA">
        <w:rPr>
          <w:b/>
          <w:color w:val="000000"/>
          <w:sz w:val="28"/>
          <w:szCs w:val="28"/>
        </w:rPr>
        <w:t xml:space="preserve">4. </w:t>
      </w:r>
      <w:r w:rsidR="0094088A" w:rsidRPr="005552DA">
        <w:rPr>
          <w:b/>
          <w:color w:val="000000"/>
          <w:sz w:val="28"/>
          <w:szCs w:val="28"/>
        </w:rPr>
        <w:t>Công tác</w:t>
      </w:r>
      <w:r w:rsidR="003430EF" w:rsidRPr="005552DA">
        <w:rPr>
          <w:b/>
          <w:color w:val="000000"/>
          <w:sz w:val="28"/>
          <w:szCs w:val="28"/>
        </w:rPr>
        <w:t xml:space="preserve"> đền ơn đáp nghĩa,</w:t>
      </w:r>
      <w:r w:rsidR="0094088A" w:rsidRPr="005552DA">
        <w:rPr>
          <w:b/>
          <w:color w:val="000000"/>
          <w:sz w:val="28"/>
          <w:szCs w:val="28"/>
        </w:rPr>
        <w:t xml:space="preserve"> giáo dục đạo đức lối sống, truyền thống lịch sử văn hóa dân tộc. </w:t>
      </w:r>
    </w:p>
    <w:p w:rsidR="003430EF" w:rsidRPr="005552DA" w:rsidRDefault="003430EF" w:rsidP="005552DA">
      <w:pPr>
        <w:spacing w:line="312" w:lineRule="auto"/>
        <w:jc w:val="both"/>
        <w:rPr>
          <w:b/>
          <w:bCs/>
        </w:rPr>
      </w:pPr>
      <w:r w:rsidRPr="005552DA">
        <w:rPr>
          <w:b/>
          <w:bCs/>
        </w:rPr>
        <w:t>4.1. Nội dung</w:t>
      </w:r>
    </w:p>
    <w:p w:rsidR="003E622D" w:rsidRDefault="004A02CE" w:rsidP="003E622D">
      <w:pPr>
        <w:spacing w:line="312" w:lineRule="auto"/>
        <w:jc w:val="both"/>
      </w:pPr>
      <w:r>
        <w:rPr>
          <w:color w:val="000000"/>
        </w:rPr>
        <w:t xml:space="preserve">- 100% CB,GV,NV </w:t>
      </w:r>
      <w:bookmarkStart w:id="1" w:name="_Hlk139463380"/>
      <w:r w:rsidR="003E622D">
        <w:rPr>
          <w:color w:val="000000"/>
        </w:rPr>
        <w:t>t</w:t>
      </w:r>
      <w:r w:rsidR="003E622D">
        <w:t>ham gia v</w:t>
      </w:r>
      <w:r w:rsidR="003E622D" w:rsidRPr="00552D41">
        <w:t>iết bài tìm hiểu về sự phát triển của huyện An Lão sau 35 n</w:t>
      </w:r>
      <w:r w:rsidR="003E622D" w:rsidRPr="00552D41">
        <w:rPr>
          <w:rFonts w:hint="eastAsia"/>
        </w:rPr>
        <w:t>ă</w:t>
      </w:r>
      <w:r w:rsidR="003E622D" w:rsidRPr="00552D41">
        <w:t>m tái lập</w:t>
      </w:r>
      <w:r w:rsidR="003E622D">
        <w:t xml:space="preserve"> </w:t>
      </w:r>
      <w:bookmarkEnd w:id="1"/>
      <w:r w:rsidR="003E622D">
        <w:t xml:space="preserve">và </w:t>
      </w:r>
      <w:r w:rsidR="003E622D" w:rsidRPr="00AD4E38">
        <w:t>cuộc thi tìm hiểu về “An Lão - 35 n</w:t>
      </w:r>
      <w:r w:rsidR="003E622D" w:rsidRPr="00AD4E38">
        <w:rPr>
          <w:rFonts w:hint="eastAsia"/>
        </w:rPr>
        <w:t>ă</w:t>
      </w:r>
      <w:r w:rsidR="003E622D" w:rsidRPr="00AD4E38">
        <w:t xml:space="preserve">m </w:t>
      </w:r>
      <w:r w:rsidR="003E622D" w:rsidRPr="00AD4E38">
        <w:rPr>
          <w:rFonts w:hint="eastAsia"/>
        </w:rPr>
        <w:t>Đ</w:t>
      </w:r>
      <w:r w:rsidR="003E622D" w:rsidRPr="00AD4E38">
        <w:t>ổi mới và Phát triển”</w:t>
      </w:r>
      <w:r w:rsidR="003E622D">
        <w:t>.</w:t>
      </w:r>
    </w:p>
    <w:p w:rsidR="00EE767E" w:rsidRPr="005552DA" w:rsidRDefault="0094088A" w:rsidP="005552DA">
      <w:pPr>
        <w:spacing w:line="312" w:lineRule="auto"/>
        <w:jc w:val="both"/>
        <w:rPr>
          <w:color w:val="000000"/>
        </w:rPr>
      </w:pPr>
      <w:r w:rsidRPr="005552DA">
        <w:rPr>
          <w:color w:val="000000"/>
        </w:rPr>
        <w:t xml:space="preserve">- </w:t>
      </w:r>
      <w:r w:rsidR="00EE767E" w:rsidRPr="005552DA">
        <w:rPr>
          <w:color w:val="000000"/>
        </w:rPr>
        <w:t xml:space="preserve">BGH, </w:t>
      </w:r>
      <w:r w:rsidR="008E384A" w:rsidRPr="005552DA">
        <w:rPr>
          <w:color w:val="000000"/>
        </w:rPr>
        <w:t>BCH công đoàn, BCH chi đoàn</w:t>
      </w:r>
      <w:r w:rsidR="003430EF" w:rsidRPr="005552DA">
        <w:rPr>
          <w:color w:val="000000"/>
        </w:rPr>
        <w:t xml:space="preserve"> </w:t>
      </w:r>
      <w:r w:rsidR="008E384A" w:rsidRPr="005552DA">
        <w:rPr>
          <w:color w:val="000000"/>
        </w:rPr>
        <w:t>t</w:t>
      </w:r>
      <w:r w:rsidRPr="005552DA">
        <w:rPr>
          <w:color w:val="000000"/>
        </w:rPr>
        <w:t>ổ chức các hoạt động đền ơn đáp nghĩa</w:t>
      </w:r>
      <w:r w:rsidR="00E7488C" w:rsidRPr="005552DA">
        <w:rPr>
          <w:color w:val="000000"/>
        </w:rPr>
        <w:t xml:space="preserve"> cho thầy và trò</w:t>
      </w:r>
      <w:r w:rsidRPr="005552DA">
        <w:rPr>
          <w:color w:val="000000"/>
        </w:rPr>
        <w:t xml:space="preserve"> nhân dịp</w:t>
      </w:r>
      <w:r w:rsidR="00FE4860">
        <w:rPr>
          <w:color w:val="000000"/>
        </w:rPr>
        <w:t xml:space="preserve"> kỉ niệm 76 năm</w:t>
      </w:r>
      <w:r w:rsidRPr="005552DA">
        <w:rPr>
          <w:color w:val="000000"/>
        </w:rPr>
        <w:t xml:space="preserve"> </w:t>
      </w:r>
      <w:r w:rsidR="00EE767E" w:rsidRPr="005552DA">
        <w:rPr>
          <w:color w:val="000000"/>
        </w:rPr>
        <w:t>ngày Thương binh liệt sỹ 27/7</w:t>
      </w:r>
      <w:r w:rsidR="00053E8D">
        <w:rPr>
          <w:color w:val="000000"/>
        </w:rPr>
        <w:t>.</w:t>
      </w:r>
    </w:p>
    <w:p w:rsidR="00EE767E" w:rsidRPr="005552DA" w:rsidRDefault="00EE767E" w:rsidP="005552DA">
      <w:pPr>
        <w:spacing w:line="312" w:lineRule="auto"/>
        <w:jc w:val="both"/>
        <w:rPr>
          <w:color w:val="000000"/>
        </w:rPr>
      </w:pPr>
      <w:r w:rsidRPr="005552DA">
        <w:rPr>
          <w:color w:val="000000"/>
        </w:rPr>
        <w:t>- Giáo dục đạo đức, lối sống cho học sinh.</w:t>
      </w:r>
    </w:p>
    <w:p w:rsidR="00EE767E" w:rsidRPr="005552DA" w:rsidRDefault="00EE767E" w:rsidP="005552DA">
      <w:pPr>
        <w:spacing w:line="312" w:lineRule="auto"/>
        <w:jc w:val="both"/>
        <w:rPr>
          <w:color w:val="000000"/>
        </w:rPr>
      </w:pPr>
      <w:r w:rsidRPr="005552DA">
        <w:rPr>
          <w:color w:val="000000"/>
        </w:rPr>
        <w:lastRenderedPageBreak/>
        <w:t>- Rà soát, lựa chọn những học sinh tiêu biểu, những học sinh khó khăn để biểu dương hay giúp đỡ kịp thời.</w:t>
      </w:r>
    </w:p>
    <w:p w:rsidR="001E2787" w:rsidRPr="005552DA" w:rsidRDefault="001E2787" w:rsidP="005552DA">
      <w:pPr>
        <w:spacing w:line="312" w:lineRule="auto"/>
        <w:jc w:val="both"/>
        <w:rPr>
          <w:b/>
          <w:bCs/>
        </w:rPr>
      </w:pPr>
      <w:r w:rsidRPr="005552DA">
        <w:rPr>
          <w:color w:val="000000"/>
        </w:rPr>
        <w:t>4</w:t>
      </w:r>
      <w:r w:rsidRPr="005552DA">
        <w:rPr>
          <w:b/>
          <w:bCs/>
        </w:rPr>
        <w:t xml:space="preserve">.2. </w:t>
      </w:r>
      <w:r w:rsidRPr="005552DA">
        <w:rPr>
          <w:b/>
        </w:rPr>
        <w:t>Biện pháp thực hiện</w:t>
      </w:r>
    </w:p>
    <w:p w:rsidR="00E7488C" w:rsidRPr="005552DA" w:rsidRDefault="001E2787" w:rsidP="005552DA">
      <w:pPr>
        <w:spacing w:line="312" w:lineRule="auto"/>
        <w:jc w:val="both"/>
        <w:rPr>
          <w:color w:val="000000"/>
        </w:rPr>
      </w:pPr>
      <w:r w:rsidRPr="005552DA">
        <w:rPr>
          <w:color w:val="000000"/>
        </w:rPr>
        <w:t>- C</w:t>
      </w:r>
      <w:r w:rsidR="0094088A" w:rsidRPr="005552DA">
        <w:rPr>
          <w:color w:val="000000"/>
        </w:rPr>
        <w:t>hăm sóc di tích lịch sử văn hóa, cách mạng, các gia đình chính sách và nghĩa trang liệt sỹ thông qua các việc như: Thăm viếng, tặng quà, thắp hương</w:t>
      </w:r>
      <w:r w:rsidR="00E7488C" w:rsidRPr="005552DA">
        <w:rPr>
          <w:color w:val="000000"/>
        </w:rPr>
        <w:t>, thắp nến</w:t>
      </w:r>
      <w:r w:rsidR="0094088A" w:rsidRPr="005552DA">
        <w:rPr>
          <w:color w:val="000000"/>
        </w:rPr>
        <w:t xml:space="preserve"> tưởng niệm, vệ sinh, nhổ cỏ... Học tập và tìm hiểu thêm </w:t>
      </w:r>
      <w:r w:rsidR="003430EF" w:rsidRPr="005552DA">
        <w:rPr>
          <w:color w:val="000000"/>
        </w:rPr>
        <w:t>lịch sử và địa lý xã An Tiến.</w:t>
      </w:r>
    </w:p>
    <w:p w:rsidR="00E7488C" w:rsidRPr="005552DA" w:rsidRDefault="00E7488C" w:rsidP="005552DA">
      <w:pPr>
        <w:spacing w:line="312" w:lineRule="auto"/>
        <w:jc w:val="both"/>
        <w:rPr>
          <w:color w:val="000000"/>
        </w:rPr>
      </w:pPr>
      <w:r w:rsidRPr="005552DA">
        <w:rPr>
          <w:color w:val="000000"/>
        </w:rPr>
        <w:t>- Tuyên truyền phòng chống tai nạn thương tích; tai nạn đuối nước, tai nạn giao thông; an toàn vệ sinh thực phẩm</w:t>
      </w:r>
      <w:r w:rsidR="00011E91">
        <w:rPr>
          <w:color w:val="000000"/>
        </w:rPr>
        <w:t>, vệ sinh môi trường,</w:t>
      </w:r>
      <w:r w:rsidRPr="005552DA">
        <w:rPr>
          <w:color w:val="000000"/>
        </w:rPr>
        <w:t xml:space="preserve"> phòng</w:t>
      </w:r>
      <w:r w:rsidR="00011E91">
        <w:rPr>
          <w:color w:val="000000"/>
        </w:rPr>
        <w:t xml:space="preserve"> bệnh</w:t>
      </w:r>
      <w:r w:rsidRPr="005552DA">
        <w:rPr>
          <w:color w:val="000000"/>
        </w:rPr>
        <w:t xml:space="preserve"> </w:t>
      </w:r>
      <w:r w:rsidR="00011E91">
        <w:rPr>
          <w:color w:val="000000"/>
        </w:rPr>
        <w:t xml:space="preserve">covid và các bệnh mùa hè; phòng </w:t>
      </w:r>
      <w:r w:rsidRPr="005552DA">
        <w:rPr>
          <w:color w:val="000000"/>
        </w:rPr>
        <w:t xml:space="preserve">chống tội phạm; phòng chống các tệ nạn xã hội; phòng chống xâm hại, lạm dụng trẻ em, giáo dục kỹ năng sống, kỹ năng giao tiếp cho học sinh... </w:t>
      </w:r>
    </w:p>
    <w:p w:rsidR="00E7488C" w:rsidRPr="005552DA" w:rsidRDefault="00E7488C" w:rsidP="005552DA">
      <w:pPr>
        <w:spacing w:line="312" w:lineRule="auto"/>
        <w:jc w:val="both"/>
        <w:rPr>
          <w:color w:val="000000"/>
        </w:rPr>
      </w:pPr>
      <w:r w:rsidRPr="005552DA">
        <w:rPr>
          <w:color w:val="000000"/>
        </w:rPr>
        <w:t>- Phối hợp với Ban đại diện cha mẹ học sinh, các ban, ngành, đoàn thể, chính quyền địa phương, phụ huynh học sinh phát hiện và có biện pháp xử lý kịp thời đối với những học sinh chưa ngoan. Phối hợp với gia đình quản lý con em trong dịp hè, không để kẻ xấu lợi dụng, lôi kéo vào các tệ nạn xã hội như ma tuý, ăn cắp, đánh nhau…</w:t>
      </w:r>
    </w:p>
    <w:p w:rsidR="007B77C2" w:rsidRPr="005552DA" w:rsidRDefault="007B77C2" w:rsidP="007B77C2">
      <w:pPr>
        <w:pStyle w:val="NormalWeb"/>
        <w:spacing w:before="0" w:beforeAutospacing="0" w:after="0" w:afterAutospacing="0" w:line="312" w:lineRule="auto"/>
        <w:jc w:val="both"/>
        <w:rPr>
          <w:b/>
          <w:color w:val="000000"/>
          <w:sz w:val="28"/>
          <w:szCs w:val="28"/>
        </w:rPr>
      </w:pPr>
      <w:r>
        <w:rPr>
          <w:b/>
          <w:color w:val="000000"/>
          <w:sz w:val="28"/>
          <w:szCs w:val="28"/>
        </w:rPr>
        <w:t>5</w:t>
      </w:r>
      <w:r w:rsidRPr="005552DA">
        <w:rPr>
          <w:b/>
          <w:color w:val="000000"/>
          <w:sz w:val="28"/>
          <w:szCs w:val="28"/>
        </w:rPr>
        <w:t xml:space="preserve">. </w:t>
      </w:r>
      <w:r>
        <w:rPr>
          <w:b/>
          <w:color w:val="000000"/>
          <w:sz w:val="28"/>
          <w:szCs w:val="28"/>
        </w:rPr>
        <w:t>Bồi dưỡng đội ngũ</w:t>
      </w:r>
      <w:r w:rsidRPr="005552DA">
        <w:rPr>
          <w:b/>
          <w:color w:val="000000"/>
          <w:sz w:val="28"/>
          <w:szCs w:val="28"/>
        </w:rPr>
        <w:t xml:space="preserve"> </w:t>
      </w:r>
    </w:p>
    <w:p w:rsidR="007B77C2" w:rsidRPr="005552DA" w:rsidRDefault="007B77C2" w:rsidP="007B77C2">
      <w:pPr>
        <w:spacing w:line="312" w:lineRule="auto"/>
        <w:jc w:val="both"/>
        <w:rPr>
          <w:b/>
          <w:bCs/>
        </w:rPr>
      </w:pPr>
      <w:r>
        <w:rPr>
          <w:b/>
          <w:bCs/>
        </w:rPr>
        <w:t>5</w:t>
      </w:r>
      <w:r w:rsidRPr="005552DA">
        <w:rPr>
          <w:b/>
          <w:bCs/>
        </w:rPr>
        <w:t>.1. Nội dung</w:t>
      </w:r>
    </w:p>
    <w:p w:rsidR="009A7B65" w:rsidRPr="009942B6" w:rsidRDefault="009A7B65" w:rsidP="009A7B65">
      <w:pPr>
        <w:spacing w:before="120" w:after="120" w:line="300" w:lineRule="auto"/>
        <w:jc w:val="both"/>
      </w:pPr>
      <w:r>
        <w:t>- Tham gia tập huấn chương trình SGK lớp 1,2,3,4 năm học 2023-2024 theo kế hoạch của SGD và PGD.</w:t>
      </w:r>
    </w:p>
    <w:p w:rsidR="003D6DFB" w:rsidRPr="003D6DFB" w:rsidRDefault="003D6DFB" w:rsidP="003D6DFB">
      <w:pPr>
        <w:spacing w:line="360" w:lineRule="auto"/>
        <w:rPr>
          <w:spacing w:val="-4"/>
        </w:rPr>
      </w:pPr>
      <w:r w:rsidRPr="003D6DFB">
        <w:rPr>
          <w:color w:val="000000" w:themeColor="text1"/>
          <w:spacing w:val="-4"/>
        </w:rPr>
        <w:t>-</w:t>
      </w:r>
      <w:r w:rsidRPr="003D6DFB">
        <w:rPr>
          <w:spacing w:val="-4"/>
        </w:rPr>
        <w:t xml:space="preserve"> Nghiên cứu chương trình lớp 1,2,3</w:t>
      </w:r>
      <w:r w:rsidR="00DD588C">
        <w:rPr>
          <w:spacing w:val="-4"/>
        </w:rPr>
        <w:t>,4</w:t>
      </w:r>
      <w:r w:rsidRPr="003D6DFB">
        <w:rPr>
          <w:spacing w:val="-4"/>
        </w:rPr>
        <w:t xml:space="preserve"> GDPT 2018 qua đường link: taphuan.nxb.vn</w:t>
      </w:r>
    </w:p>
    <w:p w:rsidR="003D6DFB" w:rsidRDefault="003D6DFB" w:rsidP="003D6DFB">
      <w:pPr>
        <w:spacing w:line="312" w:lineRule="auto"/>
        <w:jc w:val="both"/>
      </w:pPr>
      <w:r>
        <w:rPr>
          <w:color w:val="000000" w:themeColor="text1"/>
        </w:rPr>
        <w:t>-</w:t>
      </w:r>
      <w:r w:rsidRPr="0041245E">
        <w:rPr>
          <w:lang w:val="vi-VN"/>
        </w:rPr>
        <w:t xml:space="preserve"> Nghiên cứu các phương pháp và các</w:t>
      </w:r>
      <w:r>
        <w:t xml:space="preserve"> </w:t>
      </w:r>
      <w:r w:rsidRPr="0041245E">
        <w:rPr>
          <w:lang w:val="vi-VN"/>
        </w:rPr>
        <w:t>kỹ thuật dạy học</w:t>
      </w:r>
      <w:r w:rsidRPr="0041245E">
        <w:t xml:space="preserve"> tích cực nhằm phát</w:t>
      </w:r>
      <w:r>
        <w:t xml:space="preserve"> </w:t>
      </w:r>
      <w:r w:rsidRPr="0041245E">
        <w:t>triển phẩm chất, năng lực</w:t>
      </w:r>
      <w:r>
        <w:t xml:space="preserve"> của</w:t>
      </w:r>
      <w:r w:rsidRPr="0041245E">
        <w:t xml:space="preserve"> học sinh</w:t>
      </w:r>
      <w:r w:rsidRPr="0041245E">
        <w:rPr>
          <w:lang w:val="vi-VN"/>
        </w:rPr>
        <w:t>.</w:t>
      </w:r>
    </w:p>
    <w:p w:rsidR="003D6DFB" w:rsidRDefault="003D6DFB" w:rsidP="003D6DFB">
      <w:pPr>
        <w:spacing w:line="312" w:lineRule="auto"/>
        <w:jc w:val="both"/>
      </w:pPr>
      <w:r>
        <w:t>- Nghiên cứu nội dung, xây dựng kế hoạch tích hợp chương trình Giáo dục địa phương lớp 1, 2 vào các môn học và hoạt động giáo dục.</w:t>
      </w:r>
    </w:p>
    <w:p w:rsidR="003D6DFB" w:rsidRDefault="003D6DFB" w:rsidP="003D6DFB">
      <w:pPr>
        <w:spacing w:line="312" w:lineRule="auto"/>
        <w:jc w:val="both"/>
      </w:pPr>
      <w:r>
        <w:t xml:space="preserve">- Nghiên cứu </w:t>
      </w:r>
      <w:r w:rsidRPr="000D1D55">
        <w:t>Thông tư 27/2020/TT-</w:t>
      </w:r>
      <w:r w:rsidRPr="003D6DFB">
        <w:t xml:space="preserve"> </w:t>
      </w:r>
      <w:r w:rsidRPr="000D1D55">
        <w:t>BGDĐT; Thông tư 22/2016/TT-</w:t>
      </w:r>
      <w:r w:rsidRPr="003D6DFB">
        <w:t xml:space="preserve"> </w:t>
      </w:r>
      <w:r w:rsidRPr="000D1D55">
        <w:t>BGDĐT</w:t>
      </w:r>
      <w:r>
        <w:t>. Xây dựng ma trận đề kiểm tra định kì</w:t>
      </w:r>
      <w:r w:rsidRPr="000D1D55">
        <w:t xml:space="preserve"> </w:t>
      </w:r>
      <w:r w:rsidR="00DD588C">
        <w:t>năm học 2023 - 2024</w:t>
      </w:r>
      <w:r>
        <w:t>.</w:t>
      </w:r>
    </w:p>
    <w:p w:rsidR="003D6DFB" w:rsidRDefault="003D6DFB" w:rsidP="003D6DFB">
      <w:pPr>
        <w:spacing w:line="312" w:lineRule="auto"/>
        <w:jc w:val="both"/>
      </w:pPr>
      <w:r>
        <w:rPr>
          <w:color w:val="000000" w:themeColor="text1"/>
        </w:rPr>
        <w:t>-</w:t>
      </w:r>
      <w:r>
        <w:t xml:space="preserve"> Xây dựng kế hoạch giáo dục nhà trường và cá nhân.</w:t>
      </w:r>
    </w:p>
    <w:p w:rsidR="003D6DFB" w:rsidRDefault="003D6DFB" w:rsidP="003D6DFB">
      <w:pPr>
        <w:spacing w:line="312" w:lineRule="auto"/>
        <w:jc w:val="both"/>
      </w:pPr>
      <w:r>
        <w:t>- Sinh hoạt chuyên môn tổ, khối, môn chuyên theo hướng nghiên cứu bài học (Bước 1,2,3)</w:t>
      </w:r>
    </w:p>
    <w:p w:rsidR="003E622D" w:rsidRDefault="006D306A" w:rsidP="003E622D">
      <w:pPr>
        <w:spacing w:before="120" w:after="120" w:line="300" w:lineRule="auto"/>
        <w:jc w:val="both"/>
      </w:pPr>
      <w:r>
        <w:t xml:space="preserve">- Tham gia </w:t>
      </w:r>
      <w:r w:rsidR="003E622D">
        <w:t>có hiệu quả</w:t>
      </w:r>
      <w:r>
        <w:t xml:space="preserve"> cuộc t</w:t>
      </w:r>
      <w:r w:rsidR="00845670">
        <w:t>hi</w:t>
      </w:r>
      <w:bookmarkStart w:id="2" w:name="_Hlk139463673"/>
      <w:r w:rsidR="003E622D">
        <w:t>: “Xây dựng thiết bị dạy học số năm học 2023-2024”</w:t>
      </w:r>
      <w:bookmarkEnd w:id="2"/>
    </w:p>
    <w:p w:rsidR="00213B6B" w:rsidRPr="005552DA" w:rsidRDefault="00213B6B" w:rsidP="00213B6B">
      <w:pPr>
        <w:spacing w:line="312" w:lineRule="auto"/>
        <w:jc w:val="both"/>
        <w:rPr>
          <w:b/>
          <w:bCs/>
        </w:rPr>
      </w:pPr>
      <w:r w:rsidRPr="00847E3F">
        <w:rPr>
          <w:b/>
          <w:color w:val="000000"/>
        </w:rPr>
        <w:lastRenderedPageBreak/>
        <w:t>5</w:t>
      </w:r>
      <w:r w:rsidRPr="005552DA">
        <w:rPr>
          <w:b/>
          <w:bCs/>
        </w:rPr>
        <w:t xml:space="preserve">.2. </w:t>
      </w:r>
      <w:r w:rsidRPr="005552DA">
        <w:rPr>
          <w:b/>
        </w:rPr>
        <w:t>Biện pháp thực hiện</w:t>
      </w:r>
    </w:p>
    <w:p w:rsidR="003D6DFB" w:rsidRPr="006C2E9F" w:rsidRDefault="003D6DFB" w:rsidP="003D6DFB">
      <w:pPr>
        <w:spacing w:line="312" w:lineRule="auto"/>
        <w:jc w:val="both"/>
        <w:rPr>
          <w:iCs/>
        </w:rPr>
      </w:pPr>
      <w:r>
        <w:rPr>
          <w:color w:val="000000" w:themeColor="text1"/>
        </w:rPr>
        <w:t xml:space="preserve">+ </w:t>
      </w:r>
      <w:r w:rsidRPr="0072533F">
        <w:rPr>
          <w:color w:val="000000" w:themeColor="text1"/>
          <w:lang w:val="vi-VN"/>
        </w:rPr>
        <w:t>Sinh</w:t>
      </w:r>
      <w:r>
        <w:rPr>
          <w:color w:val="000000" w:themeColor="text1"/>
          <w:lang w:val="vi-VN"/>
        </w:rPr>
        <w:t xml:space="preserve"> </w:t>
      </w:r>
      <w:r w:rsidRPr="0072533F">
        <w:rPr>
          <w:color w:val="000000" w:themeColor="text1"/>
          <w:lang w:val="vi-VN"/>
        </w:rPr>
        <w:t>hoạt</w:t>
      </w:r>
      <w:r>
        <w:rPr>
          <w:color w:val="000000" w:themeColor="text1"/>
          <w:lang w:val="vi-VN"/>
        </w:rPr>
        <w:t xml:space="preserve"> </w:t>
      </w:r>
      <w:r w:rsidRPr="0072533F">
        <w:rPr>
          <w:color w:val="000000" w:themeColor="text1"/>
          <w:lang w:val="vi-VN"/>
        </w:rPr>
        <w:t>chuyên</w:t>
      </w:r>
      <w:r>
        <w:rPr>
          <w:color w:val="000000" w:themeColor="text1"/>
          <w:lang w:val="vi-VN"/>
        </w:rPr>
        <w:t xml:space="preserve"> </w:t>
      </w:r>
      <w:r w:rsidRPr="0072533F">
        <w:rPr>
          <w:color w:val="000000" w:themeColor="text1"/>
          <w:lang w:val="vi-VN"/>
        </w:rPr>
        <w:t>môn</w:t>
      </w:r>
      <w:r>
        <w:rPr>
          <w:color w:val="000000" w:themeColor="text1"/>
          <w:lang w:val="vi-VN"/>
        </w:rPr>
        <w:t xml:space="preserve"> </w:t>
      </w:r>
      <w:r w:rsidRPr="0072533F">
        <w:rPr>
          <w:color w:val="000000" w:themeColor="text1"/>
          <w:lang w:val="vi-VN"/>
        </w:rPr>
        <w:t>tại</w:t>
      </w:r>
      <w:r>
        <w:rPr>
          <w:color w:val="000000" w:themeColor="text1"/>
          <w:lang w:val="vi-VN"/>
        </w:rPr>
        <w:t xml:space="preserve"> </w:t>
      </w:r>
      <w:r w:rsidRPr="0072533F">
        <w:rPr>
          <w:color w:val="000000" w:themeColor="text1"/>
          <w:lang w:val="vi-VN"/>
        </w:rPr>
        <w:t>trường</w:t>
      </w:r>
      <w:r>
        <w:rPr>
          <w:color w:val="000000" w:themeColor="text1"/>
        </w:rPr>
        <w:t xml:space="preserve"> theo khối, nhóm, nghiên cứu nội dung chương trình rồi bàn bạc thảo luận, lựa chọn giải pháp giảng dạy phù hợp với từng đối tượng học sinh.</w:t>
      </w:r>
    </w:p>
    <w:p w:rsidR="00213B6B" w:rsidRPr="0072533F" w:rsidRDefault="00213B6B" w:rsidP="00213B6B">
      <w:pPr>
        <w:pStyle w:val="NormalWeb"/>
        <w:spacing w:before="0" w:beforeAutospacing="0" w:after="0" w:afterAutospacing="0" w:line="336" w:lineRule="auto"/>
        <w:jc w:val="both"/>
        <w:rPr>
          <w:color w:val="000000" w:themeColor="text1"/>
          <w:sz w:val="28"/>
          <w:szCs w:val="28"/>
          <w:lang w:val="vi-VN"/>
        </w:rPr>
      </w:pPr>
      <w:r>
        <w:rPr>
          <w:color w:val="000000" w:themeColor="text1"/>
          <w:sz w:val="28"/>
          <w:szCs w:val="28"/>
        </w:rPr>
        <w:t>+ Tất cả GV g</w:t>
      </w:r>
      <w:r w:rsidRPr="0072533F">
        <w:rPr>
          <w:color w:val="000000" w:themeColor="text1"/>
          <w:sz w:val="28"/>
          <w:szCs w:val="28"/>
          <w:lang w:val="vi-VN"/>
        </w:rPr>
        <w:t>hi</w:t>
      </w:r>
      <w:r>
        <w:rPr>
          <w:color w:val="000000" w:themeColor="text1"/>
          <w:sz w:val="28"/>
          <w:szCs w:val="28"/>
          <w:lang w:val="vi-VN"/>
        </w:rPr>
        <w:t xml:space="preserve"> </w:t>
      </w:r>
      <w:r w:rsidRPr="0072533F">
        <w:rPr>
          <w:color w:val="000000" w:themeColor="text1"/>
          <w:sz w:val="28"/>
          <w:szCs w:val="28"/>
          <w:lang w:val="vi-VN"/>
        </w:rPr>
        <w:t>lại</w:t>
      </w:r>
      <w:r>
        <w:rPr>
          <w:color w:val="000000" w:themeColor="text1"/>
          <w:sz w:val="28"/>
          <w:szCs w:val="28"/>
          <w:lang w:val="vi-VN"/>
        </w:rPr>
        <w:t xml:space="preserve"> </w:t>
      </w:r>
      <w:r w:rsidRPr="0072533F">
        <w:rPr>
          <w:color w:val="000000" w:themeColor="text1"/>
          <w:sz w:val="28"/>
          <w:szCs w:val="28"/>
          <w:lang w:val="vi-VN"/>
        </w:rPr>
        <w:t>nội dung nghiên</w:t>
      </w:r>
      <w:r>
        <w:rPr>
          <w:color w:val="000000" w:themeColor="text1"/>
          <w:sz w:val="28"/>
          <w:szCs w:val="28"/>
          <w:lang w:val="vi-VN"/>
        </w:rPr>
        <w:t xml:space="preserve"> </w:t>
      </w:r>
      <w:r w:rsidRPr="0072533F">
        <w:rPr>
          <w:color w:val="000000" w:themeColor="text1"/>
          <w:sz w:val="28"/>
          <w:szCs w:val="28"/>
          <w:lang w:val="vi-VN"/>
        </w:rPr>
        <w:t>cứu</w:t>
      </w:r>
      <w:r>
        <w:rPr>
          <w:color w:val="000000" w:themeColor="text1"/>
          <w:sz w:val="28"/>
          <w:szCs w:val="28"/>
          <w:lang w:val="vi-VN"/>
        </w:rPr>
        <w:t xml:space="preserve"> </w:t>
      </w:r>
      <w:r w:rsidRPr="0072533F">
        <w:rPr>
          <w:color w:val="000000" w:themeColor="text1"/>
          <w:sz w:val="28"/>
          <w:szCs w:val="28"/>
          <w:lang w:val="vi-VN"/>
        </w:rPr>
        <w:t>vào</w:t>
      </w:r>
      <w:r>
        <w:rPr>
          <w:color w:val="000000" w:themeColor="text1"/>
          <w:sz w:val="28"/>
          <w:szCs w:val="28"/>
        </w:rPr>
        <w:t xml:space="preserve"> sổ</w:t>
      </w:r>
      <w:r>
        <w:rPr>
          <w:color w:val="000000" w:themeColor="text1"/>
          <w:sz w:val="28"/>
          <w:szCs w:val="28"/>
          <w:lang w:val="vi-VN"/>
        </w:rPr>
        <w:t xml:space="preserve"> </w:t>
      </w:r>
      <w:r w:rsidRPr="0072533F">
        <w:rPr>
          <w:color w:val="000000" w:themeColor="text1"/>
          <w:sz w:val="28"/>
          <w:szCs w:val="28"/>
          <w:lang w:val="vi-VN"/>
        </w:rPr>
        <w:t>Sinh</w:t>
      </w:r>
      <w:r>
        <w:rPr>
          <w:color w:val="000000" w:themeColor="text1"/>
          <w:sz w:val="28"/>
          <w:szCs w:val="28"/>
          <w:lang w:val="vi-VN"/>
        </w:rPr>
        <w:t xml:space="preserve"> </w:t>
      </w:r>
      <w:r w:rsidRPr="0072533F">
        <w:rPr>
          <w:color w:val="000000" w:themeColor="text1"/>
          <w:sz w:val="28"/>
          <w:szCs w:val="28"/>
          <w:lang w:val="vi-VN"/>
        </w:rPr>
        <w:t>hoạt</w:t>
      </w:r>
      <w:r>
        <w:rPr>
          <w:color w:val="000000" w:themeColor="text1"/>
          <w:sz w:val="28"/>
          <w:szCs w:val="28"/>
          <w:lang w:val="vi-VN"/>
        </w:rPr>
        <w:t xml:space="preserve"> </w:t>
      </w:r>
      <w:r w:rsidRPr="0072533F">
        <w:rPr>
          <w:color w:val="000000" w:themeColor="text1"/>
          <w:sz w:val="28"/>
          <w:szCs w:val="28"/>
          <w:lang w:val="vi-VN"/>
        </w:rPr>
        <w:t>chuyên</w:t>
      </w:r>
      <w:r>
        <w:rPr>
          <w:color w:val="000000" w:themeColor="text1"/>
          <w:sz w:val="28"/>
          <w:szCs w:val="28"/>
          <w:lang w:val="vi-VN"/>
        </w:rPr>
        <w:t xml:space="preserve"> </w:t>
      </w:r>
      <w:r w:rsidRPr="0072533F">
        <w:rPr>
          <w:color w:val="000000" w:themeColor="text1"/>
          <w:sz w:val="28"/>
          <w:szCs w:val="28"/>
          <w:lang w:val="vi-VN"/>
        </w:rPr>
        <w:t>môn</w:t>
      </w:r>
      <w:r>
        <w:rPr>
          <w:color w:val="000000" w:themeColor="text1"/>
          <w:sz w:val="28"/>
          <w:szCs w:val="28"/>
          <w:lang w:val="vi-VN"/>
        </w:rPr>
        <w:t xml:space="preserve"> </w:t>
      </w:r>
      <w:r w:rsidRPr="0072533F">
        <w:rPr>
          <w:color w:val="000000" w:themeColor="text1"/>
          <w:sz w:val="28"/>
          <w:szCs w:val="28"/>
          <w:lang w:val="vi-VN"/>
        </w:rPr>
        <w:t>và</w:t>
      </w:r>
      <w:r>
        <w:rPr>
          <w:color w:val="000000" w:themeColor="text1"/>
          <w:sz w:val="28"/>
          <w:szCs w:val="28"/>
          <w:lang w:val="vi-VN"/>
        </w:rPr>
        <w:t xml:space="preserve"> </w:t>
      </w:r>
      <w:r w:rsidRPr="0072533F">
        <w:rPr>
          <w:color w:val="000000" w:themeColor="text1"/>
          <w:sz w:val="28"/>
          <w:szCs w:val="28"/>
          <w:lang w:val="vi-VN"/>
        </w:rPr>
        <w:t>có</w:t>
      </w:r>
      <w:r>
        <w:rPr>
          <w:color w:val="000000" w:themeColor="text1"/>
          <w:sz w:val="28"/>
          <w:szCs w:val="28"/>
          <w:lang w:val="vi-VN"/>
        </w:rPr>
        <w:t xml:space="preserve"> </w:t>
      </w:r>
      <w:r w:rsidRPr="0072533F">
        <w:rPr>
          <w:color w:val="000000" w:themeColor="text1"/>
          <w:sz w:val="28"/>
          <w:szCs w:val="28"/>
          <w:lang w:val="vi-VN"/>
        </w:rPr>
        <w:t>biên</w:t>
      </w:r>
      <w:r>
        <w:rPr>
          <w:color w:val="000000" w:themeColor="text1"/>
          <w:sz w:val="28"/>
          <w:szCs w:val="28"/>
          <w:lang w:val="vi-VN"/>
        </w:rPr>
        <w:t xml:space="preserve"> </w:t>
      </w:r>
      <w:r w:rsidRPr="0072533F">
        <w:rPr>
          <w:color w:val="000000" w:themeColor="text1"/>
          <w:sz w:val="28"/>
          <w:szCs w:val="28"/>
          <w:lang w:val="vi-VN"/>
        </w:rPr>
        <w:t>bản</w:t>
      </w:r>
      <w:r>
        <w:rPr>
          <w:color w:val="000000" w:themeColor="text1"/>
          <w:sz w:val="28"/>
          <w:szCs w:val="28"/>
          <w:lang w:val="vi-VN"/>
        </w:rPr>
        <w:t xml:space="preserve"> </w:t>
      </w:r>
      <w:r w:rsidRPr="0072533F">
        <w:rPr>
          <w:color w:val="000000" w:themeColor="text1"/>
          <w:sz w:val="28"/>
          <w:szCs w:val="28"/>
          <w:lang w:val="vi-VN"/>
        </w:rPr>
        <w:t>Sinh</w:t>
      </w:r>
      <w:r>
        <w:rPr>
          <w:color w:val="000000" w:themeColor="text1"/>
          <w:sz w:val="28"/>
          <w:szCs w:val="28"/>
          <w:lang w:val="vi-VN"/>
        </w:rPr>
        <w:t xml:space="preserve"> </w:t>
      </w:r>
      <w:r w:rsidRPr="0072533F">
        <w:rPr>
          <w:color w:val="000000" w:themeColor="text1"/>
          <w:sz w:val="28"/>
          <w:szCs w:val="28"/>
          <w:lang w:val="vi-VN"/>
        </w:rPr>
        <w:t>hoạt</w:t>
      </w:r>
      <w:r>
        <w:rPr>
          <w:color w:val="000000" w:themeColor="text1"/>
          <w:sz w:val="28"/>
          <w:szCs w:val="28"/>
          <w:lang w:val="vi-VN"/>
        </w:rPr>
        <w:t xml:space="preserve"> </w:t>
      </w:r>
      <w:r w:rsidRPr="0072533F">
        <w:rPr>
          <w:color w:val="000000" w:themeColor="text1"/>
          <w:sz w:val="28"/>
          <w:szCs w:val="28"/>
          <w:lang w:val="vi-VN"/>
        </w:rPr>
        <w:t>chuyên</w:t>
      </w:r>
      <w:r>
        <w:rPr>
          <w:color w:val="000000" w:themeColor="text1"/>
          <w:sz w:val="28"/>
          <w:szCs w:val="28"/>
          <w:lang w:val="vi-VN"/>
        </w:rPr>
        <w:t xml:space="preserve"> </w:t>
      </w:r>
      <w:r w:rsidRPr="0072533F">
        <w:rPr>
          <w:color w:val="000000" w:themeColor="text1"/>
          <w:sz w:val="28"/>
          <w:szCs w:val="28"/>
          <w:lang w:val="vi-VN"/>
        </w:rPr>
        <w:t>môn</w:t>
      </w:r>
      <w:r>
        <w:rPr>
          <w:color w:val="000000" w:themeColor="text1"/>
          <w:sz w:val="28"/>
          <w:szCs w:val="28"/>
          <w:lang w:val="vi-VN"/>
        </w:rPr>
        <w:t xml:space="preserve"> </w:t>
      </w:r>
      <w:r w:rsidRPr="0072533F">
        <w:rPr>
          <w:color w:val="000000" w:themeColor="text1"/>
          <w:sz w:val="28"/>
          <w:szCs w:val="28"/>
          <w:lang w:val="vi-VN"/>
        </w:rPr>
        <w:t>kèm</w:t>
      </w:r>
      <w:r>
        <w:rPr>
          <w:color w:val="000000" w:themeColor="text1"/>
          <w:sz w:val="28"/>
          <w:szCs w:val="28"/>
          <w:lang w:val="vi-VN"/>
        </w:rPr>
        <w:t xml:space="preserve"> </w:t>
      </w:r>
      <w:r w:rsidRPr="0072533F">
        <w:rPr>
          <w:color w:val="000000" w:themeColor="text1"/>
          <w:sz w:val="28"/>
          <w:szCs w:val="28"/>
          <w:lang w:val="vi-VN"/>
        </w:rPr>
        <w:t>theo</w:t>
      </w:r>
      <w:r>
        <w:rPr>
          <w:color w:val="000000" w:themeColor="text1"/>
          <w:sz w:val="28"/>
          <w:szCs w:val="28"/>
        </w:rPr>
        <w:t xml:space="preserve"> sau mỗi buổi SHCM</w:t>
      </w:r>
      <w:r w:rsidRPr="0072533F">
        <w:rPr>
          <w:color w:val="000000" w:themeColor="text1"/>
          <w:sz w:val="28"/>
          <w:szCs w:val="28"/>
          <w:lang w:val="vi-VN"/>
        </w:rPr>
        <w:t>.</w:t>
      </w:r>
    </w:p>
    <w:p w:rsidR="00213B6B" w:rsidRPr="005D1433" w:rsidRDefault="00213B6B" w:rsidP="00213B6B">
      <w:pPr>
        <w:pStyle w:val="NormalWeb"/>
        <w:spacing w:before="0" w:beforeAutospacing="0" w:after="0" w:afterAutospacing="0" w:line="336" w:lineRule="auto"/>
        <w:jc w:val="both"/>
        <w:rPr>
          <w:color w:val="000000" w:themeColor="text1"/>
          <w:sz w:val="28"/>
          <w:szCs w:val="28"/>
        </w:rPr>
      </w:pPr>
      <w:r>
        <w:rPr>
          <w:color w:val="000000" w:themeColor="text1"/>
          <w:sz w:val="28"/>
          <w:szCs w:val="28"/>
        </w:rPr>
        <w:t>+</w:t>
      </w:r>
      <w:r>
        <w:rPr>
          <w:color w:val="000000" w:themeColor="text1"/>
          <w:sz w:val="28"/>
          <w:szCs w:val="28"/>
          <w:lang w:val="vi-VN"/>
        </w:rPr>
        <w:t xml:space="preserve"> </w:t>
      </w:r>
      <w:r w:rsidRPr="0072533F">
        <w:rPr>
          <w:color w:val="000000" w:themeColor="text1"/>
          <w:sz w:val="28"/>
          <w:szCs w:val="28"/>
          <w:lang w:val="vi-VN"/>
        </w:rPr>
        <w:t>Phân</w:t>
      </w:r>
      <w:r>
        <w:rPr>
          <w:color w:val="000000" w:themeColor="text1"/>
          <w:sz w:val="28"/>
          <w:szCs w:val="28"/>
          <w:lang w:val="vi-VN"/>
        </w:rPr>
        <w:t xml:space="preserve"> </w:t>
      </w:r>
      <w:r w:rsidRPr="0072533F">
        <w:rPr>
          <w:color w:val="000000" w:themeColor="text1"/>
          <w:sz w:val="28"/>
          <w:szCs w:val="28"/>
          <w:lang w:val="vi-VN"/>
        </w:rPr>
        <w:t>công</w:t>
      </w:r>
      <w:r>
        <w:rPr>
          <w:color w:val="000000" w:themeColor="text1"/>
          <w:sz w:val="28"/>
          <w:szCs w:val="28"/>
          <w:lang w:val="vi-VN"/>
        </w:rPr>
        <w:t xml:space="preserve"> </w:t>
      </w:r>
      <w:r w:rsidRPr="0072533F">
        <w:rPr>
          <w:color w:val="000000" w:themeColor="text1"/>
          <w:sz w:val="28"/>
          <w:szCs w:val="28"/>
          <w:lang w:val="vi-VN"/>
        </w:rPr>
        <w:t>nhiệm</w:t>
      </w:r>
      <w:r>
        <w:rPr>
          <w:color w:val="000000" w:themeColor="text1"/>
          <w:sz w:val="28"/>
          <w:szCs w:val="28"/>
          <w:lang w:val="vi-VN"/>
        </w:rPr>
        <w:t xml:space="preserve"> </w:t>
      </w:r>
      <w:r w:rsidRPr="0072533F">
        <w:rPr>
          <w:color w:val="000000" w:themeColor="text1"/>
          <w:sz w:val="28"/>
          <w:szCs w:val="28"/>
          <w:lang w:val="vi-VN"/>
        </w:rPr>
        <w:t>vụ</w:t>
      </w:r>
      <w:r>
        <w:rPr>
          <w:color w:val="000000" w:themeColor="text1"/>
          <w:sz w:val="28"/>
          <w:szCs w:val="28"/>
          <w:lang w:val="vi-VN"/>
        </w:rPr>
        <w:t xml:space="preserve"> </w:t>
      </w:r>
      <w:r w:rsidRPr="0072533F">
        <w:rPr>
          <w:color w:val="000000" w:themeColor="text1"/>
          <w:sz w:val="28"/>
          <w:szCs w:val="28"/>
          <w:lang w:val="vi-VN"/>
        </w:rPr>
        <w:t>cho</w:t>
      </w:r>
      <w:r>
        <w:rPr>
          <w:color w:val="000000" w:themeColor="text1"/>
          <w:sz w:val="28"/>
          <w:szCs w:val="28"/>
          <w:lang w:val="vi-VN"/>
        </w:rPr>
        <w:t xml:space="preserve"> </w:t>
      </w:r>
      <w:r w:rsidRPr="0072533F">
        <w:rPr>
          <w:color w:val="000000" w:themeColor="text1"/>
          <w:sz w:val="28"/>
          <w:szCs w:val="28"/>
          <w:lang w:val="vi-VN"/>
        </w:rPr>
        <w:t>các</w:t>
      </w:r>
      <w:r>
        <w:rPr>
          <w:color w:val="000000" w:themeColor="text1"/>
          <w:sz w:val="28"/>
          <w:szCs w:val="28"/>
          <w:lang w:val="vi-VN"/>
        </w:rPr>
        <w:t xml:space="preserve"> </w:t>
      </w:r>
      <w:r w:rsidRPr="0072533F">
        <w:rPr>
          <w:color w:val="000000" w:themeColor="text1"/>
          <w:sz w:val="28"/>
          <w:szCs w:val="28"/>
          <w:lang w:val="vi-VN"/>
        </w:rPr>
        <w:t>thành</w:t>
      </w:r>
      <w:r>
        <w:rPr>
          <w:color w:val="000000" w:themeColor="text1"/>
          <w:sz w:val="28"/>
          <w:szCs w:val="28"/>
          <w:lang w:val="vi-VN"/>
        </w:rPr>
        <w:t xml:space="preserve"> </w:t>
      </w:r>
      <w:r w:rsidRPr="0072533F">
        <w:rPr>
          <w:color w:val="000000" w:themeColor="text1"/>
          <w:sz w:val="28"/>
          <w:szCs w:val="28"/>
          <w:lang w:val="vi-VN"/>
        </w:rPr>
        <w:t>viên</w:t>
      </w:r>
      <w:r>
        <w:rPr>
          <w:color w:val="000000" w:themeColor="text1"/>
          <w:sz w:val="28"/>
          <w:szCs w:val="28"/>
          <w:lang w:val="vi-VN"/>
        </w:rPr>
        <w:t xml:space="preserve"> chuẩn bị</w:t>
      </w:r>
      <w:r>
        <w:rPr>
          <w:color w:val="000000" w:themeColor="text1"/>
          <w:sz w:val="28"/>
          <w:szCs w:val="28"/>
        </w:rPr>
        <w:t xml:space="preserve"> tốt</w:t>
      </w:r>
      <w:r>
        <w:rPr>
          <w:color w:val="000000" w:themeColor="text1"/>
          <w:sz w:val="28"/>
          <w:szCs w:val="28"/>
          <w:lang w:val="vi-VN"/>
        </w:rPr>
        <w:t xml:space="preserve"> nội dung </w:t>
      </w:r>
      <w:r>
        <w:rPr>
          <w:color w:val="000000" w:themeColor="text1"/>
          <w:sz w:val="28"/>
          <w:szCs w:val="28"/>
        </w:rPr>
        <w:t>SHCM.</w:t>
      </w:r>
    </w:p>
    <w:p w:rsidR="00213B6B" w:rsidRDefault="00213B6B" w:rsidP="00213B6B">
      <w:pPr>
        <w:spacing w:line="336" w:lineRule="auto"/>
        <w:jc w:val="both"/>
      </w:pPr>
      <w:r>
        <w:t>+ Tổ chức chuyên đề theo hướng nghiên cứu bài học.</w:t>
      </w:r>
    </w:p>
    <w:p w:rsidR="00213B6B" w:rsidRDefault="00213B6B" w:rsidP="00213B6B">
      <w:pPr>
        <w:pStyle w:val="NormalWeb"/>
        <w:spacing w:before="0" w:beforeAutospacing="0" w:after="0" w:afterAutospacing="0" w:line="336" w:lineRule="auto"/>
        <w:jc w:val="both"/>
        <w:rPr>
          <w:color w:val="000000" w:themeColor="text1"/>
          <w:sz w:val="28"/>
          <w:szCs w:val="28"/>
        </w:rPr>
      </w:pPr>
      <w:r>
        <w:rPr>
          <w:color w:val="000000" w:themeColor="text1"/>
          <w:sz w:val="28"/>
          <w:szCs w:val="28"/>
        </w:rPr>
        <w:t xml:space="preserve">+ </w:t>
      </w:r>
      <w:r w:rsidRPr="0072533F">
        <w:rPr>
          <w:color w:val="000000" w:themeColor="text1"/>
          <w:sz w:val="28"/>
          <w:szCs w:val="28"/>
          <w:lang w:val="vi-VN"/>
        </w:rPr>
        <w:t>Tăng</w:t>
      </w:r>
      <w:r>
        <w:rPr>
          <w:color w:val="000000" w:themeColor="text1"/>
          <w:sz w:val="28"/>
          <w:szCs w:val="28"/>
          <w:lang w:val="vi-VN"/>
        </w:rPr>
        <w:t xml:space="preserve"> </w:t>
      </w:r>
      <w:r w:rsidRPr="0072533F">
        <w:rPr>
          <w:color w:val="000000" w:themeColor="text1"/>
          <w:sz w:val="28"/>
          <w:szCs w:val="28"/>
          <w:lang w:val="vi-VN"/>
        </w:rPr>
        <w:t>cường</w:t>
      </w:r>
      <w:r>
        <w:rPr>
          <w:color w:val="000000" w:themeColor="text1"/>
          <w:sz w:val="28"/>
          <w:szCs w:val="28"/>
          <w:lang w:val="vi-VN"/>
        </w:rPr>
        <w:t xml:space="preserve"> </w:t>
      </w:r>
      <w:r w:rsidRPr="0072533F">
        <w:rPr>
          <w:color w:val="000000" w:themeColor="text1"/>
          <w:sz w:val="28"/>
          <w:szCs w:val="28"/>
          <w:lang w:val="vi-VN"/>
        </w:rPr>
        <w:t>công</w:t>
      </w:r>
      <w:r>
        <w:rPr>
          <w:color w:val="000000" w:themeColor="text1"/>
          <w:sz w:val="28"/>
          <w:szCs w:val="28"/>
          <w:lang w:val="vi-VN"/>
        </w:rPr>
        <w:t xml:space="preserve"> </w:t>
      </w:r>
      <w:r w:rsidRPr="0072533F">
        <w:rPr>
          <w:color w:val="000000" w:themeColor="text1"/>
          <w:sz w:val="28"/>
          <w:szCs w:val="28"/>
          <w:lang w:val="vi-VN"/>
        </w:rPr>
        <w:t>tác</w:t>
      </w:r>
      <w:r>
        <w:rPr>
          <w:color w:val="000000" w:themeColor="text1"/>
          <w:sz w:val="28"/>
          <w:szCs w:val="28"/>
          <w:lang w:val="vi-VN"/>
        </w:rPr>
        <w:t xml:space="preserve"> </w:t>
      </w:r>
      <w:r w:rsidRPr="0072533F">
        <w:rPr>
          <w:color w:val="000000" w:themeColor="text1"/>
          <w:sz w:val="28"/>
          <w:szCs w:val="28"/>
          <w:lang w:val="vi-VN"/>
        </w:rPr>
        <w:t>kiểm</w:t>
      </w:r>
      <w:r>
        <w:rPr>
          <w:color w:val="000000" w:themeColor="text1"/>
          <w:sz w:val="28"/>
          <w:szCs w:val="28"/>
          <w:lang w:val="vi-VN"/>
        </w:rPr>
        <w:t xml:space="preserve"> </w:t>
      </w:r>
      <w:r w:rsidRPr="0072533F">
        <w:rPr>
          <w:color w:val="000000" w:themeColor="text1"/>
          <w:sz w:val="28"/>
          <w:szCs w:val="28"/>
          <w:lang w:val="vi-VN"/>
        </w:rPr>
        <w:t>tra, giám</w:t>
      </w:r>
      <w:r>
        <w:rPr>
          <w:color w:val="000000" w:themeColor="text1"/>
          <w:sz w:val="28"/>
          <w:szCs w:val="28"/>
          <w:lang w:val="vi-VN"/>
        </w:rPr>
        <w:t xml:space="preserve"> </w:t>
      </w:r>
      <w:r w:rsidRPr="0072533F">
        <w:rPr>
          <w:color w:val="000000" w:themeColor="text1"/>
          <w:sz w:val="28"/>
          <w:szCs w:val="28"/>
          <w:lang w:val="vi-VN"/>
        </w:rPr>
        <w:t>sát</w:t>
      </w:r>
      <w:r>
        <w:rPr>
          <w:color w:val="000000" w:themeColor="text1"/>
          <w:sz w:val="28"/>
          <w:szCs w:val="28"/>
          <w:lang w:val="vi-VN"/>
        </w:rPr>
        <w:t xml:space="preserve"> </w:t>
      </w:r>
      <w:r w:rsidRPr="0072533F">
        <w:rPr>
          <w:color w:val="000000" w:themeColor="text1"/>
          <w:sz w:val="28"/>
          <w:szCs w:val="28"/>
          <w:lang w:val="vi-VN"/>
        </w:rPr>
        <w:t>công</w:t>
      </w:r>
      <w:r>
        <w:rPr>
          <w:color w:val="000000" w:themeColor="text1"/>
          <w:sz w:val="28"/>
          <w:szCs w:val="28"/>
          <w:lang w:val="vi-VN"/>
        </w:rPr>
        <w:t xml:space="preserve"> </w:t>
      </w:r>
      <w:r w:rsidRPr="0072533F">
        <w:rPr>
          <w:color w:val="000000" w:themeColor="text1"/>
          <w:sz w:val="28"/>
          <w:szCs w:val="28"/>
          <w:lang w:val="vi-VN"/>
        </w:rPr>
        <w:t>tác</w:t>
      </w:r>
      <w:r>
        <w:rPr>
          <w:color w:val="000000" w:themeColor="text1"/>
          <w:sz w:val="28"/>
          <w:szCs w:val="28"/>
          <w:lang w:val="vi-VN"/>
        </w:rPr>
        <w:t xml:space="preserve"> </w:t>
      </w:r>
      <w:r>
        <w:rPr>
          <w:color w:val="000000" w:themeColor="text1"/>
          <w:sz w:val="28"/>
          <w:szCs w:val="28"/>
        </w:rPr>
        <w:t>SHCM</w:t>
      </w:r>
      <w:r>
        <w:rPr>
          <w:color w:val="000000" w:themeColor="text1"/>
          <w:sz w:val="28"/>
          <w:szCs w:val="28"/>
          <w:lang w:val="vi-VN"/>
        </w:rPr>
        <w:t xml:space="preserve"> </w:t>
      </w:r>
      <w:r w:rsidRPr="0072533F">
        <w:rPr>
          <w:color w:val="000000" w:themeColor="text1"/>
          <w:sz w:val="28"/>
          <w:szCs w:val="28"/>
          <w:lang w:val="vi-VN"/>
        </w:rPr>
        <w:t>các</w:t>
      </w:r>
      <w:r>
        <w:rPr>
          <w:color w:val="000000" w:themeColor="text1"/>
          <w:sz w:val="28"/>
          <w:szCs w:val="28"/>
          <w:lang w:val="vi-VN"/>
        </w:rPr>
        <w:t xml:space="preserve"> </w:t>
      </w:r>
      <w:r>
        <w:rPr>
          <w:color w:val="000000" w:themeColor="text1"/>
          <w:sz w:val="28"/>
          <w:szCs w:val="28"/>
        </w:rPr>
        <w:t>tổ, khối, nhóm.</w:t>
      </w:r>
    </w:p>
    <w:p w:rsidR="006D306A" w:rsidRDefault="00213B6B" w:rsidP="00213B6B">
      <w:pPr>
        <w:spacing w:line="312" w:lineRule="auto"/>
        <w:jc w:val="both"/>
        <w:rPr>
          <w:color w:val="000000" w:themeColor="text1"/>
          <w:spacing w:val="-8"/>
        </w:rPr>
      </w:pPr>
      <w:r>
        <w:rPr>
          <w:spacing w:val="-6"/>
        </w:rPr>
        <w:t>+</w:t>
      </w:r>
      <w:r w:rsidRPr="00A3574A">
        <w:rPr>
          <w:spacing w:val="-6"/>
        </w:rPr>
        <w:t xml:space="preserve"> Các đ/c khối trưởng </w:t>
      </w:r>
      <w:r>
        <w:rPr>
          <w:spacing w:val="-6"/>
        </w:rPr>
        <w:t xml:space="preserve">chỉ đạo các thành viên xây dựng </w:t>
      </w:r>
      <w:r w:rsidRPr="00A3574A">
        <w:rPr>
          <w:spacing w:val="-6"/>
        </w:rPr>
        <w:t>Bảng phân phối chương trình và Kế hoạch dạy học</w:t>
      </w:r>
      <w:r>
        <w:rPr>
          <w:spacing w:val="-6"/>
        </w:rPr>
        <w:t xml:space="preserve"> phù hợp thực tế, bám sát công văn 2345 của BGD&amp;ĐT</w:t>
      </w:r>
      <w:r w:rsidRPr="00A3574A">
        <w:rPr>
          <w:color w:val="000000" w:themeColor="text1"/>
          <w:spacing w:val="-8"/>
        </w:rPr>
        <w:t>.</w:t>
      </w:r>
    </w:p>
    <w:p w:rsidR="00213B6B" w:rsidRDefault="006D306A" w:rsidP="00213B6B">
      <w:pPr>
        <w:spacing w:line="312" w:lineRule="auto"/>
        <w:jc w:val="both"/>
        <w:rPr>
          <w:color w:val="000000" w:themeColor="text1"/>
          <w:spacing w:val="-8"/>
        </w:rPr>
      </w:pPr>
      <w:r>
        <w:rPr>
          <w:color w:val="000000" w:themeColor="text1"/>
          <w:spacing w:val="-8"/>
        </w:rPr>
        <w:t>+ Nghiên cứu kĩ nội dung, thể lệ, hình thức, tập trung trí lực, đoàn</w:t>
      </w:r>
      <w:r w:rsidR="003E622D">
        <w:rPr>
          <w:color w:val="000000" w:themeColor="text1"/>
          <w:spacing w:val="-8"/>
        </w:rPr>
        <w:t xml:space="preserve"> kết xây dựng các sản phẩm  thiết bị dạy học số có chất lượng.</w:t>
      </w:r>
    </w:p>
    <w:p w:rsidR="001D6F74" w:rsidRPr="005552DA" w:rsidRDefault="001D6F74" w:rsidP="001D6F74">
      <w:pPr>
        <w:spacing w:line="312" w:lineRule="auto"/>
        <w:jc w:val="both"/>
        <w:rPr>
          <w:b/>
          <w:bCs/>
        </w:rPr>
      </w:pPr>
      <w:r>
        <w:rPr>
          <w:b/>
          <w:bCs/>
        </w:rPr>
        <w:t>6</w:t>
      </w:r>
      <w:r w:rsidRPr="005552DA">
        <w:rPr>
          <w:b/>
          <w:bCs/>
        </w:rPr>
        <w:t>. Dạy học KNS và Tiếng Anh có yếu tố người nước ngoài cho HS trong hè:</w:t>
      </w:r>
    </w:p>
    <w:p w:rsidR="001D6F74" w:rsidRPr="005552DA" w:rsidRDefault="001D6F74" w:rsidP="001D6F74">
      <w:pPr>
        <w:spacing w:line="312" w:lineRule="auto"/>
        <w:jc w:val="both"/>
        <w:rPr>
          <w:b/>
          <w:bCs/>
        </w:rPr>
      </w:pPr>
      <w:r>
        <w:rPr>
          <w:b/>
          <w:bCs/>
        </w:rPr>
        <w:t>6</w:t>
      </w:r>
      <w:r w:rsidRPr="005552DA">
        <w:rPr>
          <w:b/>
          <w:bCs/>
        </w:rPr>
        <w:t>.1. Nội dung</w:t>
      </w:r>
    </w:p>
    <w:p w:rsidR="001D6F74" w:rsidRPr="005552DA" w:rsidRDefault="001D6F74" w:rsidP="001D6F74">
      <w:pPr>
        <w:spacing w:line="312" w:lineRule="auto"/>
        <w:jc w:val="both"/>
      </w:pPr>
      <w:r w:rsidRPr="005552DA">
        <w:t xml:space="preserve">- Tổ chức dạy học </w:t>
      </w:r>
      <w:r>
        <w:t>khi có đầy đủ hồ sơ liên kết với các trung tâm đảm bảo đúng quy trình.</w:t>
      </w:r>
      <w:r w:rsidRPr="005552DA">
        <w:t xml:space="preserve"> </w:t>
      </w:r>
    </w:p>
    <w:p w:rsidR="001D6F74" w:rsidRPr="005552DA" w:rsidRDefault="001D6F74" w:rsidP="001D6F74">
      <w:pPr>
        <w:spacing w:line="312" w:lineRule="auto"/>
        <w:jc w:val="both"/>
      </w:pPr>
      <w:r w:rsidRPr="005552DA">
        <w:t>+ KNS (Trung tâm Phát triển GD kỹ năng Smile)</w:t>
      </w:r>
    </w:p>
    <w:p w:rsidR="001D6F74" w:rsidRPr="005552DA" w:rsidRDefault="001D6F74" w:rsidP="001D6F74">
      <w:pPr>
        <w:spacing w:line="312" w:lineRule="auto"/>
        <w:jc w:val="both"/>
      </w:pPr>
      <w:r w:rsidRPr="005552DA">
        <w:t xml:space="preserve">   Khóa học 24 tiết, học 8 buổi mỗi buổi 3 tiết</w:t>
      </w:r>
    </w:p>
    <w:p w:rsidR="001D6F74" w:rsidRPr="005552DA" w:rsidRDefault="001D6F74" w:rsidP="001D6F74">
      <w:pPr>
        <w:spacing w:line="312" w:lineRule="auto"/>
        <w:jc w:val="both"/>
      </w:pPr>
      <w:r w:rsidRPr="005552DA">
        <w:t>+ Tiếng Anh: (TTNN E-Connect Hải Phòng Khối 4,5; TTNN Đặng Tuấn khối 1,2,3)</w:t>
      </w:r>
    </w:p>
    <w:p w:rsidR="001D6F74" w:rsidRPr="005552DA" w:rsidRDefault="001D6F74" w:rsidP="001D6F74">
      <w:pPr>
        <w:spacing w:line="312" w:lineRule="auto"/>
        <w:jc w:val="both"/>
      </w:pPr>
      <w:r>
        <w:t xml:space="preserve">   Khóa học 18</w:t>
      </w:r>
      <w:r w:rsidRPr="005552DA">
        <w:t xml:space="preserve"> tiết (</w:t>
      </w:r>
      <w:r>
        <w:t>6 tiết GVNN; 12</w:t>
      </w:r>
      <w:r w:rsidRPr="005552DA">
        <w:t xml:space="preserve"> tiết GVVN)</w:t>
      </w:r>
    </w:p>
    <w:p w:rsidR="001D6F74" w:rsidRPr="005552DA" w:rsidRDefault="001D6F74" w:rsidP="001D6F74">
      <w:pPr>
        <w:spacing w:line="312" w:lineRule="auto"/>
        <w:jc w:val="both"/>
      </w:pPr>
      <w:r w:rsidRPr="005552DA">
        <w:t>- Hồ sơ giáo viên gồm:</w:t>
      </w:r>
    </w:p>
    <w:p w:rsidR="001D6F74" w:rsidRPr="005552DA" w:rsidRDefault="001D6F74" w:rsidP="001D6F74">
      <w:pPr>
        <w:spacing w:line="312" w:lineRule="auto"/>
        <w:jc w:val="both"/>
      </w:pPr>
      <w:r w:rsidRPr="005552DA">
        <w:t>+ GV dạy KNS: Báo giảng; Kế hoạch bài dạy soạn theo TKB</w:t>
      </w:r>
    </w:p>
    <w:p w:rsidR="001D6F74" w:rsidRPr="005552DA" w:rsidRDefault="001D6F74" w:rsidP="001D6F74">
      <w:pPr>
        <w:spacing w:line="312" w:lineRule="auto"/>
        <w:jc w:val="both"/>
        <w:rPr>
          <w:b/>
        </w:rPr>
      </w:pPr>
      <w:r w:rsidRPr="005552DA">
        <w:t>+ GV Tiếng Anh: Kế hoạch bài dạy; Sổ theo dõi dạy học môn Tiếng Anh</w:t>
      </w:r>
      <w:r w:rsidRPr="005552DA">
        <w:rPr>
          <w:b/>
        </w:rPr>
        <w:t xml:space="preserve"> </w:t>
      </w:r>
    </w:p>
    <w:p w:rsidR="001D6F74" w:rsidRPr="005552DA" w:rsidRDefault="001D6F74" w:rsidP="001D6F74">
      <w:pPr>
        <w:spacing w:line="312" w:lineRule="auto"/>
        <w:jc w:val="both"/>
      </w:pPr>
      <w:r w:rsidRPr="005552DA">
        <w:t>- Thời gian:</w:t>
      </w:r>
    </w:p>
    <w:p w:rsidR="001D6F74" w:rsidRPr="005552DA" w:rsidRDefault="001D6F74" w:rsidP="001D6F74">
      <w:pPr>
        <w:spacing w:line="312" w:lineRule="auto"/>
        <w:jc w:val="both"/>
      </w:pPr>
      <w:r w:rsidRPr="005552DA">
        <w:t>+ Sáng: Từ 7 giờ 15 phút đến 10 giờ 00 phút</w:t>
      </w:r>
    </w:p>
    <w:p w:rsidR="001D6F74" w:rsidRPr="005552DA" w:rsidRDefault="001D6F74" w:rsidP="001D6F74">
      <w:pPr>
        <w:spacing w:line="312" w:lineRule="auto"/>
        <w:jc w:val="both"/>
      </w:pPr>
      <w:r w:rsidRPr="005552DA">
        <w:t>+ Chiều: Từ 14 giờ đến 16 giờ 45 phút</w:t>
      </w:r>
    </w:p>
    <w:p w:rsidR="001D6F74" w:rsidRPr="005552DA" w:rsidRDefault="001D6F74" w:rsidP="001D6F74">
      <w:pPr>
        <w:spacing w:line="312" w:lineRule="auto"/>
        <w:jc w:val="both"/>
        <w:rPr>
          <w:b/>
        </w:rPr>
      </w:pPr>
      <w:r>
        <w:rPr>
          <w:b/>
        </w:rPr>
        <w:t>6</w:t>
      </w:r>
      <w:r w:rsidRPr="005552DA">
        <w:rPr>
          <w:b/>
        </w:rPr>
        <w:t>.2. Biện pháp thực hiện</w:t>
      </w:r>
    </w:p>
    <w:p w:rsidR="001D6F74" w:rsidRDefault="001D6F74" w:rsidP="001D6F74">
      <w:pPr>
        <w:pStyle w:val="NormalWeb"/>
        <w:spacing w:before="0" w:beforeAutospacing="0" w:after="0" w:afterAutospacing="0" w:line="312" w:lineRule="auto"/>
        <w:jc w:val="both"/>
        <w:rPr>
          <w:color w:val="000000" w:themeColor="text1"/>
          <w:sz w:val="28"/>
          <w:szCs w:val="28"/>
        </w:rPr>
      </w:pPr>
      <w:r w:rsidRPr="005552DA">
        <w:rPr>
          <w:color w:val="000000" w:themeColor="text1"/>
          <w:sz w:val="28"/>
          <w:szCs w:val="28"/>
        </w:rPr>
        <w:t xml:space="preserve">+ Căn cứ nhu cầu đề nghị (tự nguyện của học sinh, của cha mẹ học sinh); các điều kiện giáo dục, dạy học (phòng học, phòng chức năng, thiết bị dạy học, chương trình chính khóa, đội ngũ giáo viên…); năng lực của các đơn vị hoạt động giáo dục kĩ năng sống, ngoại ngữ. Nhà trường họp bàn công khai dân chủ </w:t>
      </w:r>
      <w:r w:rsidRPr="005552DA">
        <w:rPr>
          <w:color w:val="000000" w:themeColor="text1"/>
          <w:sz w:val="28"/>
          <w:szCs w:val="28"/>
        </w:rPr>
        <w:lastRenderedPageBreak/>
        <w:t xml:space="preserve">và lập </w:t>
      </w:r>
      <w:r>
        <w:rPr>
          <w:color w:val="000000" w:themeColor="text1"/>
          <w:sz w:val="28"/>
          <w:szCs w:val="28"/>
        </w:rPr>
        <w:t xml:space="preserve">kế hoạch, </w:t>
      </w:r>
      <w:r w:rsidRPr="005552DA">
        <w:rPr>
          <w:color w:val="000000" w:themeColor="text1"/>
          <w:sz w:val="28"/>
          <w:szCs w:val="28"/>
        </w:rPr>
        <w:t>hồ sơ đăng ký hoạt động g</w:t>
      </w:r>
      <w:r>
        <w:rPr>
          <w:color w:val="000000" w:themeColor="text1"/>
          <w:sz w:val="28"/>
          <w:szCs w:val="28"/>
        </w:rPr>
        <w:t>ửi về phòng GD&amp;ĐT để xin đăng ký</w:t>
      </w:r>
      <w:r w:rsidRPr="005552DA">
        <w:rPr>
          <w:color w:val="000000" w:themeColor="text1"/>
          <w:sz w:val="28"/>
          <w:szCs w:val="28"/>
        </w:rPr>
        <w:t xml:space="preserve"> và hoạt động.</w:t>
      </w:r>
    </w:p>
    <w:p w:rsidR="001D6F74" w:rsidRDefault="001D6F74" w:rsidP="001D6F74">
      <w:pPr>
        <w:pStyle w:val="NormalWeb"/>
        <w:spacing w:before="0" w:beforeAutospacing="0" w:after="0" w:afterAutospacing="0" w:line="312" w:lineRule="auto"/>
        <w:jc w:val="both"/>
        <w:rPr>
          <w:color w:val="000000" w:themeColor="text1"/>
          <w:sz w:val="28"/>
          <w:szCs w:val="28"/>
        </w:rPr>
      </w:pPr>
      <w:r>
        <w:rPr>
          <w:color w:val="000000" w:themeColor="text1"/>
          <w:sz w:val="28"/>
          <w:szCs w:val="28"/>
        </w:rPr>
        <w:t>+</w:t>
      </w:r>
      <w:r w:rsidRPr="00EA7165">
        <w:rPr>
          <w:color w:val="000000" w:themeColor="text1"/>
          <w:sz w:val="28"/>
          <w:szCs w:val="28"/>
        </w:rPr>
        <w:t xml:space="preserve"> </w:t>
      </w:r>
      <w:r>
        <w:rPr>
          <w:color w:val="000000" w:themeColor="text1"/>
          <w:sz w:val="28"/>
          <w:szCs w:val="28"/>
        </w:rPr>
        <w:t xml:space="preserve">Phụ huynh học sinh có nhu cầu cho con tham gia các CLB </w:t>
      </w:r>
      <w:r w:rsidRPr="0049303C">
        <w:rPr>
          <w:color w:val="000000" w:themeColor="text1"/>
          <w:sz w:val="28"/>
          <w:szCs w:val="28"/>
        </w:rPr>
        <w:t>trên tinh thần tự nguyện</w:t>
      </w:r>
      <w:r>
        <w:rPr>
          <w:color w:val="000000" w:themeColor="text1"/>
          <w:sz w:val="28"/>
          <w:szCs w:val="28"/>
        </w:rPr>
        <w:t xml:space="preserve"> viết đơn, GVCN lập</w:t>
      </w:r>
      <w:r w:rsidRPr="00EA7165">
        <w:rPr>
          <w:color w:val="000000" w:themeColor="text1"/>
          <w:sz w:val="28"/>
          <w:szCs w:val="28"/>
        </w:rPr>
        <w:t xml:space="preserve"> danh sách học sinh </w:t>
      </w:r>
      <w:r>
        <w:rPr>
          <w:color w:val="000000" w:themeColor="text1"/>
          <w:sz w:val="28"/>
          <w:szCs w:val="28"/>
        </w:rPr>
        <w:t>tham gia về nhà trường.</w:t>
      </w:r>
    </w:p>
    <w:p w:rsidR="001D6F74" w:rsidRPr="005552DA" w:rsidRDefault="001D6F74" w:rsidP="001D6F74">
      <w:pPr>
        <w:pStyle w:val="NormalWeb"/>
        <w:spacing w:before="0" w:beforeAutospacing="0" w:after="0" w:afterAutospacing="0" w:line="312" w:lineRule="auto"/>
        <w:jc w:val="both"/>
        <w:rPr>
          <w:color w:val="000000" w:themeColor="text1"/>
          <w:sz w:val="28"/>
          <w:szCs w:val="28"/>
        </w:rPr>
      </w:pPr>
      <w:r w:rsidRPr="005552DA">
        <w:rPr>
          <w:color w:val="000000" w:themeColor="text1"/>
          <w:sz w:val="28"/>
          <w:szCs w:val="28"/>
        </w:rPr>
        <w:t>+ Nhà trường liên kết với các Trung tâm Ngoại ngữ, Giáo dục Kĩ năng sống đã được Sở GD&amp;ĐT Hải Phòng cho phép hoạt động.</w:t>
      </w:r>
    </w:p>
    <w:p w:rsidR="001D6F74" w:rsidRPr="005552DA" w:rsidRDefault="001D6F74" w:rsidP="001D6F74">
      <w:pPr>
        <w:pStyle w:val="NormalWeb"/>
        <w:spacing w:before="0" w:beforeAutospacing="0" w:after="0" w:afterAutospacing="0" w:line="312" w:lineRule="auto"/>
        <w:jc w:val="both"/>
        <w:rPr>
          <w:color w:val="000000" w:themeColor="text1"/>
          <w:spacing w:val="-8"/>
          <w:sz w:val="28"/>
          <w:szCs w:val="28"/>
        </w:rPr>
      </w:pPr>
      <w:r w:rsidRPr="005552DA">
        <w:rPr>
          <w:color w:val="000000" w:themeColor="text1"/>
          <w:sz w:val="28"/>
          <w:szCs w:val="28"/>
        </w:rPr>
        <w:t>+ Nhà trường ra thông báo tới toàn thể phụ huynh học sinh về việc triển khai hoạt động giáo dục kĩ nă</w:t>
      </w:r>
      <w:r>
        <w:rPr>
          <w:color w:val="000000" w:themeColor="text1"/>
          <w:sz w:val="28"/>
          <w:szCs w:val="28"/>
        </w:rPr>
        <w:t>ng sống, ngoại ngữ có yếu tố nước ngoài trong hè 2023</w:t>
      </w:r>
      <w:r w:rsidRPr="005552DA">
        <w:rPr>
          <w:color w:val="000000" w:themeColor="text1"/>
          <w:sz w:val="28"/>
          <w:szCs w:val="28"/>
        </w:rPr>
        <w:t xml:space="preserve">. </w:t>
      </w:r>
    </w:p>
    <w:p w:rsidR="001D6F74" w:rsidRPr="0049303C" w:rsidRDefault="001D6F74" w:rsidP="001D6F74">
      <w:pPr>
        <w:spacing w:line="312" w:lineRule="auto"/>
        <w:jc w:val="both"/>
        <w:rPr>
          <w:color w:val="000000" w:themeColor="text1"/>
        </w:rPr>
      </w:pPr>
      <w:r w:rsidRPr="005552DA">
        <w:rPr>
          <w:color w:val="000000" w:themeColor="text1"/>
          <w:spacing w:val="-8"/>
        </w:rPr>
        <w:t xml:space="preserve">+ </w:t>
      </w:r>
      <w:r w:rsidRPr="0049303C">
        <w:rPr>
          <w:color w:val="000000" w:themeColor="text1"/>
        </w:rPr>
        <w:t>Thường xuyên giám sát các hoạt động đảm bảo nghiêm túc, hiệu quả, tạo sân</w:t>
      </w:r>
    </w:p>
    <w:p w:rsidR="001D6F74" w:rsidRDefault="001D6F74" w:rsidP="001D6F74">
      <w:pPr>
        <w:spacing w:line="312" w:lineRule="auto"/>
        <w:jc w:val="both"/>
        <w:rPr>
          <w:color w:val="000000" w:themeColor="text1"/>
          <w:spacing w:val="-8"/>
        </w:rPr>
      </w:pPr>
      <w:r w:rsidRPr="0049303C">
        <w:rPr>
          <w:color w:val="000000" w:themeColor="text1"/>
        </w:rPr>
        <w:t>chơi</w:t>
      </w:r>
      <w:r w:rsidRPr="005552DA">
        <w:rPr>
          <w:color w:val="000000" w:themeColor="text1"/>
          <w:spacing w:val="-8"/>
        </w:rPr>
        <w:t xml:space="preserve"> bổ  ích cho các em trong hè.</w:t>
      </w:r>
    </w:p>
    <w:p w:rsidR="001E2787" w:rsidRPr="005552DA" w:rsidRDefault="008857B2" w:rsidP="005552DA">
      <w:pPr>
        <w:pStyle w:val="NormalWeb"/>
        <w:spacing w:before="120" w:beforeAutospacing="0" w:after="0" w:afterAutospacing="0" w:line="312" w:lineRule="auto"/>
        <w:ind w:firstLine="720"/>
        <w:jc w:val="both"/>
        <w:rPr>
          <w:b/>
          <w:color w:val="000000" w:themeColor="text1"/>
          <w:spacing w:val="-8"/>
          <w:sz w:val="28"/>
          <w:szCs w:val="28"/>
        </w:rPr>
      </w:pPr>
      <w:r w:rsidRPr="005552DA">
        <w:rPr>
          <w:b/>
          <w:color w:val="000000" w:themeColor="text1"/>
          <w:spacing w:val="-8"/>
          <w:sz w:val="28"/>
          <w:szCs w:val="28"/>
        </w:rPr>
        <w:t>III. TỔ CHỨC THỰC HIỆN</w:t>
      </w:r>
    </w:p>
    <w:p w:rsidR="001E2787" w:rsidRPr="005552DA" w:rsidRDefault="00C8084B" w:rsidP="005552DA">
      <w:pPr>
        <w:pStyle w:val="NormalWeb"/>
        <w:spacing w:before="0" w:beforeAutospacing="0" w:after="0" w:afterAutospacing="0" w:line="312" w:lineRule="auto"/>
        <w:jc w:val="both"/>
        <w:rPr>
          <w:b/>
          <w:color w:val="000000"/>
          <w:sz w:val="28"/>
          <w:szCs w:val="28"/>
        </w:rPr>
      </w:pPr>
      <w:r w:rsidRPr="005552DA">
        <w:rPr>
          <w:b/>
          <w:color w:val="000000"/>
          <w:sz w:val="28"/>
          <w:szCs w:val="28"/>
        </w:rPr>
        <w:t>1. Ban giám hiệu</w:t>
      </w:r>
    </w:p>
    <w:p w:rsidR="00C8084B" w:rsidRPr="005552DA" w:rsidRDefault="00C8084B" w:rsidP="005552DA">
      <w:pPr>
        <w:pStyle w:val="NormalWeb"/>
        <w:spacing w:before="0" w:beforeAutospacing="0" w:after="0" w:afterAutospacing="0" w:line="312" w:lineRule="auto"/>
        <w:jc w:val="both"/>
        <w:rPr>
          <w:color w:val="000000"/>
          <w:sz w:val="28"/>
          <w:szCs w:val="28"/>
        </w:rPr>
      </w:pPr>
      <w:r w:rsidRPr="005552DA">
        <w:rPr>
          <w:color w:val="000000"/>
          <w:sz w:val="28"/>
          <w:szCs w:val="28"/>
        </w:rPr>
        <w:t xml:space="preserve">- Xây dựng kế hoạch chỉ đạo và hoạt động hè </w:t>
      </w:r>
      <w:r w:rsidR="00715C37">
        <w:rPr>
          <w:color w:val="000000"/>
          <w:sz w:val="28"/>
          <w:szCs w:val="28"/>
        </w:rPr>
        <w:t xml:space="preserve">2023 </w:t>
      </w:r>
      <w:r w:rsidRPr="005552DA">
        <w:rPr>
          <w:color w:val="000000"/>
          <w:sz w:val="28"/>
          <w:szCs w:val="28"/>
        </w:rPr>
        <w:t>để triển khai thống nhất tới toàn thể cán bộ giáo viên, học sinh và phụ huynh học sinh.</w:t>
      </w:r>
    </w:p>
    <w:p w:rsidR="00C8084B" w:rsidRPr="005552DA" w:rsidRDefault="00C8084B" w:rsidP="005552DA">
      <w:pPr>
        <w:pStyle w:val="NormalWeb"/>
        <w:spacing w:before="0" w:beforeAutospacing="0" w:after="0" w:afterAutospacing="0" w:line="312" w:lineRule="auto"/>
        <w:jc w:val="both"/>
        <w:rPr>
          <w:color w:val="000000"/>
          <w:sz w:val="28"/>
          <w:szCs w:val="28"/>
        </w:rPr>
      </w:pPr>
      <w:r w:rsidRPr="005552DA">
        <w:rPr>
          <w:color w:val="000000"/>
          <w:sz w:val="28"/>
          <w:szCs w:val="28"/>
        </w:rPr>
        <w:t>- Chịu trách nhiệm quản lý tổ chức hoạt động và ra quyết định thành l</w:t>
      </w:r>
      <w:r w:rsidR="00CA7766">
        <w:rPr>
          <w:color w:val="000000"/>
          <w:sz w:val="28"/>
          <w:szCs w:val="28"/>
        </w:rPr>
        <w:t>ập ban chỉ đạo hoạt động hè 2023</w:t>
      </w:r>
      <w:r w:rsidRPr="005552DA">
        <w:rPr>
          <w:color w:val="000000"/>
          <w:sz w:val="28"/>
          <w:szCs w:val="28"/>
        </w:rPr>
        <w:t>.</w:t>
      </w:r>
    </w:p>
    <w:p w:rsidR="00C8084B" w:rsidRPr="005552DA" w:rsidRDefault="00C8084B" w:rsidP="005552DA">
      <w:pPr>
        <w:pStyle w:val="NormalWeb"/>
        <w:spacing w:before="0" w:beforeAutospacing="0" w:after="0" w:afterAutospacing="0" w:line="312" w:lineRule="auto"/>
        <w:jc w:val="both"/>
        <w:rPr>
          <w:color w:val="000000"/>
          <w:sz w:val="28"/>
          <w:szCs w:val="28"/>
        </w:rPr>
      </w:pPr>
      <w:r w:rsidRPr="005552DA">
        <w:rPr>
          <w:color w:val="000000"/>
          <w:sz w:val="28"/>
          <w:szCs w:val="28"/>
        </w:rPr>
        <w:t>- Phối kết hợp với địa phương xây dựng quy chế quản l</w:t>
      </w:r>
      <w:r w:rsidR="00845670">
        <w:rPr>
          <w:color w:val="000000"/>
          <w:sz w:val="28"/>
          <w:szCs w:val="28"/>
        </w:rPr>
        <w:t>ý</w:t>
      </w:r>
      <w:r w:rsidRPr="005552DA">
        <w:rPr>
          <w:color w:val="000000"/>
          <w:sz w:val="28"/>
          <w:szCs w:val="28"/>
        </w:rPr>
        <w:t xml:space="preserve"> phù hợp khi sử dụng trường học, thư viện làm khu vui chơi cho học sinh trong hè.</w:t>
      </w:r>
    </w:p>
    <w:p w:rsidR="00C8084B" w:rsidRPr="005552DA" w:rsidRDefault="001E2787" w:rsidP="005552DA">
      <w:pPr>
        <w:pStyle w:val="NormalWeb"/>
        <w:spacing w:before="0" w:beforeAutospacing="0" w:after="0" w:afterAutospacing="0" w:line="312" w:lineRule="auto"/>
        <w:jc w:val="both"/>
        <w:rPr>
          <w:color w:val="000000"/>
          <w:sz w:val="28"/>
          <w:szCs w:val="28"/>
        </w:rPr>
      </w:pPr>
      <w:r w:rsidRPr="005552DA">
        <w:rPr>
          <w:color w:val="000000"/>
          <w:sz w:val="28"/>
          <w:szCs w:val="28"/>
        </w:rPr>
        <w:t xml:space="preserve">- Phân công BGH, giáo viên, nhân viên tham gia trực hè tại trường, </w:t>
      </w:r>
      <w:r w:rsidR="00C8084B" w:rsidRPr="005552DA">
        <w:rPr>
          <w:color w:val="000000"/>
          <w:sz w:val="28"/>
          <w:szCs w:val="28"/>
        </w:rPr>
        <w:t>có sổ trực hè ghi chép diễn biến và tình hình nhà trường trong hè.</w:t>
      </w:r>
    </w:p>
    <w:p w:rsidR="00C8084B" w:rsidRPr="00A709B3" w:rsidRDefault="00C8084B" w:rsidP="005552DA">
      <w:pPr>
        <w:pStyle w:val="NormalWeb"/>
        <w:spacing w:before="0" w:beforeAutospacing="0" w:after="0" w:afterAutospacing="0" w:line="312" w:lineRule="auto"/>
        <w:jc w:val="both"/>
        <w:rPr>
          <w:color w:val="000000"/>
          <w:spacing w:val="-6"/>
          <w:sz w:val="28"/>
          <w:szCs w:val="28"/>
        </w:rPr>
      </w:pPr>
      <w:r w:rsidRPr="00A709B3">
        <w:rPr>
          <w:color w:val="000000"/>
          <w:spacing w:val="-6"/>
          <w:sz w:val="28"/>
          <w:szCs w:val="28"/>
        </w:rPr>
        <w:t xml:space="preserve">- Báo cáo tổng kết </w:t>
      </w:r>
      <w:r w:rsidR="001E2787" w:rsidRPr="00A709B3">
        <w:rPr>
          <w:color w:val="000000"/>
          <w:spacing w:val="-6"/>
          <w:sz w:val="28"/>
          <w:szCs w:val="28"/>
        </w:rPr>
        <w:t>hoạt động hè về Phòng GD</w:t>
      </w:r>
      <w:r w:rsidR="00A709B3" w:rsidRPr="00A709B3">
        <w:rPr>
          <w:color w:val="000000"/>
          <w:spacing w:val="-6"/>
          <w:sz w:val="28"/>
          <w:szCs w:val="28"/>
        </w:rPr>
        <w:t>&amp;</w:t>
      </w:r>
      <w:r w:rsidR="001E2787" w:rsidRPr="00A709B3">
        <w:rPr>
          <w:color w:val="000000"/>
          <w:spacing w:val="-6"/>
          <w:sz w:val="28"/>
          <w:szCs w:val="28"/>
        </w:rPr>
        <w:t>ĐT An Lão trước ngày 31</w:t>
      </w:r>
      <w:r w:rsidRPr="00A709B3">
        <w:rPr>
          <w:color w:val="000000"/>
          <w:spacing w:val="-6"/>
          <w:sz w:val="28"/>
          <w:szCs w:val="28"/>
        </w:rPr>
        <w:t>/8/2022.</w:t>
      </w:r>
    </w:p>
    <w:p w:rsidR="00C8084B" w:rsidRPr="005552DA" w:rsidRDefault="001E2787" w:rsidP="005552DA">
      <w:pPr>
        <w:pStyle w:val="NormalWeb"/>
        <w:spacing w:before="0" w:beforeAutospacing="0" w:after="0" w:afterAutospacing="0" w:line="312" w:lineRule="auto"/>
        <w:jc w:val="both"/>
        <w:rPr>
          <w:b/>
          <w:color w:val="000000"/>
          <w:sz w:val="28"/>
          <w:szCs w:val="28"/>
        </w:rPr>
      </w:pPr>
      <w:r w:rsidRPr="005552DA">
        <w:rPr>
          <w:b/>
          <w:color w:val="000000"/>
          <w:sz w:val="28"/>
          <w:szCs w:val="28"/>
        </w:rPr>
        <w:t>2. Giáo viên, nhân viên</w:t>
      </w:r>
    </w:p>
    <w:p w:rsidR="001E2787" w:rsidRDefault="00C8084B" w:rsidP="005552DA">
      <w:pPr>
        <w:pStyle w:val="NormalWeb"/>
        <w:spacing w:before="0" w:beforeAutospacing="0" w:after="0" w:afterAutospacing="0" w:line="312" w:lineRule="auto"/>
        <w:jc w:val="both"/>
        <w:rPr>
          <w:color w:val="000000"/>
          <w:sz w:val="28"/>
          <w:szCs w:val="28"/>
        </w:rPr>
      </w:pPr>
      <w:r w:rsidRPr="005552DA">
        <w:rPr>
          <w:color w:val="000000"/>
          <w:sz w:val="28"/>
          <w:szCs w:val="28"/>
        </w:rPr>
        <w:t>- Thực hiện đúng nhiệm vụ được Ban chỉ đạo hoạt động hè phân công</w:t>
      </w:r>
      <w:r w:rsidR="001E2787" w:rsidRPr="005552DA">
        <w:rPr>
          <w:color w:val="000000"/>
          <w:sz w:val="28"/>
          <w:szCs w:val="28"/>
        </w:rPr>
        <w:t>.</w:t>
      </w:r>
      <w:r w:rsidRPr="005552DA">
        <w:rPr>
          <w:color w:val="000000"/>
          <w:sz w:val="28"/>
          <w:szCs w:val="28"/>
        </w:rPr>
        <w:t xml:space="preserve"> </w:t>
      </w:r>
    </w:p>
    <w:p w:rsidR="00357AA1" w:rsidRPr="005552DA" w:rsidRDefault="00357AA1" w:rsidP="005552DA">
      <w:pPr>
        <w:pStyle w:val="NormalWeb"/>
        <w:spacing w:before="0" w:beforeAutospacing="0" w:after="0" w:afterAutospacing="0" w:line="312" w:lineRule="auto"/>
        <w:jc w:val="both"/>
        <w:rPr>
          <w:color w:val="000000"/>
          <w:sz w:val="28"/>
          <w:szCs w:val="28"/>
        </w:rPr>
      </w:pPr>
      <w:r>
        <w:rPr>
          <w:color w:val="000000"/>
          <w:sz w:val="28"/>
          <w:szCs w:val="28"/>
        </w:rPr>
        <w:t>- Tích cực nghiên cứu, bồi dưỡng chuyên môn nâng cao tay nghề.</w:t>
      </w:r>
    </w:p>
    <w:p w:rsidR="00C8084B" w:rsidRPr="005552DA" w:rsidRDefault="00C8084B" w:rsidP="005552DA">
      <w:pPr>
        <w:pStyle w:val="NormalWeb"/>
        <w:spacing w:before="0" w:beforeAutospacing="0" w:after="0" w:afterAutospacing="0" w:line="312" w:lineRule="auto"/>
        <w:jc w:val="both"/>
        <w:rPr>
          <w:color w:val="000000"/>
          <w:sz w:val="28"/>
          <w:szCs w:val="28"/>
        </w:rPr>
      </w:pPr>
      <w:r w:rsidRPr="005552DA">
        <w:rPr>
          <w:color w:val="000000"/>
          <w:sz w:val="28"/>
          <w:szCs w:val="28"/>
        </w:rPr>
        <w:t>- Tham gia bồi dưỡng, quản lý học sinh theo lịch được phân công.</w:t>
      </w:r>
    </w:p>
    <w:p w:rsidR="00C8084B" w:rsidRPr="005552DA" w:rsidRDefault="00C8084B" w:rsidP="005552DA">
      <w:pPr>
        <w:pStyle w:val="NormalWeb"/>
        <w:spacing w:before="0" w:beforeAutospacing="0" w:after="0" w:afterAutospacing="0" w:line="312" w:lineRule="auto"/>
        <w:jc w:val="both"/>
        <w:rPr>
          <w:color w:val="000000"/>
          <w:sz w:val="28"/>
          <w:szCs w:val="28"/>
        </w:rPr>
      </w:pPr>
      <w:r w:rsidRPr="005552DA">
        <w:rPr>
          <w:color w:val="000000"/>
          <w:sz w:val="28"/>
          <w:szCs w:val="28"/>
        </w:rPr>
        <w:t>- Theo dõi đánh giá kịp thời, chính xác để hỗ trợ, động viên và thúc đẩy hoạt động học hè của học sinh đạt hiệu quả cao.</w:t>
      </w:r>
    </w:p>
    <w:p w:rsidR="00C8084B" w:rsidRPr="005552DA" w:rsidRDefault="00C8084B" w:rsidP="005552DA">
      <w:pPr>
        <w:pStyle w:val="NormalWeb"/>
        <w:spacing w:before="0" w:beforeAutospacing="0" w:after="0" w:afterAutospacing="0" w:line="312" w:lineRule="auto"/>
        <w:jc w:val="both"/>
        <w:rPr>
          <w:b/>
          <w:color w:val="000000"/>
          <w:sz w:val="28"/>
          <w:szCs w:val="28"/>
        </w:rPr>
      </w:pPr>
      <w:r w:rsidRPr="005552DA">
        <w:rPr>
          <w:b/>
          <w:color w:val="000000"/>
          <w:sz w:val="28"/>
          <w:szCs w:val="28"/>
        </w:rPr>
        <w:t>3.</w:t>
      </w:r>
      <w:r w:rsidR="00BC1B0E">
        <w:rPr>
          <w:b/>
          <w:color w:val="000000"/>
          <w:sz w:val="28"/>
          <w:szCs w:val="28"/>
        </w:rPr>
        <w:t xml:space="preserve"> Học sinh và phụ huynh học sinh</w:t>
      </w:r>
    </w:p>
    <w:p w:rsidR="00C8084B" w:rsidRPr="005552DA" w:rsidRDefault="00C8084B" w:rsidP="005552DA">
      <w:pPr>
        <w:pStyle w:val="NormalWeb"/>
        <w:spacing w:before="0" w:beforeAutospacing="0" w:after="0" w:afterAutospacing="0" w:line="312" w:lineRule="auto"/>
        <w:jc w:val="both"/>
        <w:rPr>
          <w:color w:val="000000"/>
          <w:sz w:val="28"/>
          <w:szCs w:val="28"/>
        </w:rPr>
      </w:pPr>
      <w:r w:rsidRPr="005552DA">
        <w:rPr>
          <w:color w:val="000000"/>
          <w:sz w:val="28"/>
          <w:szCs w:val="28"/>
        </w:rPr>
        <w:t xml:space="preserve">- Học sinh nghiêm túc tham gia và thực hiện theo đúng sự chỉ đạo của nhà trường và giáo viên chủ nhiệm về </w:t>
      </w:r>
      <w:r w:rsidR="003464E1" w:rsidRPr="005552DA">
        <w:rPr>
          <w:color w:val="000000"/>
          <w:sz w:val="28"/>
          <w:szCs w:val="28"/>
        </w:rPr>
        <w:t>các hoạt động vui chơi, văn hóa</w:t>
      </w:r>
      <w:r w:rsidRPr="005552DA">
        <w:rPr>
          <w:color w:val="000000"/>
          <w:sz w:val="28"/>
          <w:szCs w:val="28"/>
        </w:rPr>
        <w:t>,</w:t>
      </w:r>
      <w:r w:rsidR="003464E1" w:rsidRPr="005552DA">
        <w:rPr>
          <w:color w:val="000000"/>
          <w:sz w:val="28"/>
          <w:szCs w:val="28"/>
        </w:rPr>
        <w:t xml:space="preserve"> </w:t>
      </w:r>
      <w:r w:rsidRPr="005552DA">
        <w:rPr>
          <w:color w:val="000000"/>
          <w:sz w:val="28"/>
          <w:szCs w:val="28"/>
        </w:rPr>
        <w:t>thể dục thể thao</w:t>
      </w:r>
      <w:r w:rsidR="003464E1" w:rsidRPr="005552DA">
        <w:rPr>
          <w:color w:val="000000"/>
          <w:sz w:val="28"/>
          <w:szCs w:val="28"/>
        </w:rPr>
        <w:t>, câu lạc bộ Tiếng Anh và kĩ năng sống</w:t>
      </w:r>
      <w:r w:rsidRPr="005552DA">
        <w:rPr>
          <w:color w:val="000000"/>
          <w:sz w:val="28"/>
          <w:szCs w:val="28"/>
        </w:rPr>
        <w:t>…đảm bảo an toàn, lành mạnh.</w:t>
      </w:r>
    </w:p>
    <w:p w:rsidR="00C8084B" w:rsidRPr="005552DA" w:rsidRDefault="00C8084B" w:rsidP="005552DA">
      <w:pPr>
        <w:pStyle w:val="NormalWeb"/>
        <w:spacing w:before="0" w:beforeAutospacing="0" w:after="0" w:afterAutospacing="0" w:line="312" w:lineRule="auto"/>
        <w:jc w:val="both"/>
        <w:rPr>
          <w:color w:val="000000"/>
          <w:sz w:val="28"/>
          <w:szCs w:val="28"/>
        </w:rPr>
      </w:pPr>
      <w:r w:rsidRPr="005552DA">
        <w:rPr>
          <w:color w:val="000000"/>
          <w:sz w:val="28"/>
          <w:szCs w:val="28"/>
        </w:rPr>
        <w:t>- Phụ huynh học sinh phối kết hợp với đoàn thanh niên, giáo viên phụ trách để quản lý con em mình thật tốt trong dịp hè.</w:t>
      </w:r>
    </w:p>
    <w:p w:rsidR="00C8084B" w:rsidRDefault="00847E3F" w:rsidP="005552DA">
      <w:pPr>
        <w:pStyle w:val="NormalWeb"/>
        <w:spacing w:before="0" w:beforeAutospacing="0" w:after="0" w:afterAutospacing="0" w:line="312" w:lineRule="auto"/>
        <w:ind w:firstLine="547"/>
        <w:jc w:val="both"/>
        <w:rPr>
          <w:color w:val="000000"/>
          <w:sz w:val="28"/>
          <w:szCs w:val="28"/>
        </w:rPr>
      </w:pPr>
      <w:r>
        <w:rPr>
          <w:color w:val="000000"/>
          <w:sz w:val="28"/>
          <w:szCs w:val="28"/>
        </w:rPr>
        <w:lastRenderedPageBreak/>
        <w:t>Trên đây là kế hoạch chỉ đạo</w:t>
      </w:r>
      <w:r w:rsidR="00C8084B" w:rsidRPr="005552DA">
        <w:rPr>
          <w:color w:val="000000"/>
          <w:sz w:val="28"/>
          <w:szCs w:val="28"/>
        </w:rPr>
        <w:t xml:space="preserve"> tổ chức hoạt động</w:t>
      </w:r>
      <w:r w:rsidR="002619A9">
        <w:rPr>
          <w:color w:val="000000"/>
          <w:sz w:val="28"/>
          <w:szCs w:val="28"/>
        </w:rPr>
        <w:t xml:space="preserve"> </w:t>
      </w:r>
      <w:r w:rsidR="00CA7766">
        <w:rPr>
          <w:color w:val="000000"/>
          <w:sz w:val="28"/>
          <w:szCs w:val="28"/>
        </w:rPr>
        <w:t>hè năm 2023 của</w:t>
      </w:r>
      <w:r w:rsidR="000F3685">
        <w:rPr>
          <w:color w:val="000000"/>
          <w:sz w:val="28"/>
          <w:szCs w:val="28"/>
        </w:rPr>
        <w:t xml:space="preserve"> trường T</w:t>
      </w:r>
      <w:r w:rsidR="00CA7766">
        <w:rPr>
          <w:color w:val="000000"/>
          <w:sz w:val="28"/>
          <w:szCs w:val="28"/>
        </w:rPr>
        <w:t>iểu h</w:t>
      </w:r>
      <w:r w:rsidR="003464E1" w:rsidRPr="005552DA">
        <w:rPr>
          <w:color w:val="000000"/>
          <w:sz w:val="28"/>
          <w:szCs w:val="28"/>
        </w:rPr>
        <w:t>ọc An Tiến</w:t>
      </w:r>
      <w:r w:rsidR="00C8084B" w:rsidRPr="005552DA">
        <w:rPr>
          <w:color w:val="000000"/>
          <w:sz w:val="28"/>
          <w:szCs w:val="28"/>
        </w:rPr>
        <w:t>. Nhận được kế hoạch này, yêu cầu các đồng chí cán bộ, giáo viên, nhân viên và các em học sinh nghiêm túc triển khai thực</w:t>
      </w:r>
      <w:r w:rsidR="00CA7766">
        <w:rPr>
          <w:color w:val="000000"/>
          <w:sz w:val="28"/>
          <w:szCs w:val="28"/>
        </w:rPr>
        <w:t xml:space="preserve"> hiện</w:t>
      </w:r>
      <w:r w:rsidR="00C8084B" w:rsidRPr="005552DA">
        <w:rPr>
          <w:color w:val="000000"/>
          <w:sz w:val="28"/>
          <w:szCs w:val="28"/>
        </w:rPr>
        <w:t>. Trong quá trình triển khai nếu có vấn đề gì phát sinh, vướng mắc cần báo</w:t>
      </w:r>
      <w:r w:rsidR="00BC1B0E">
        <w:rPr>
          <w:color w:val="000000"/>
          <w:sz w:val="28"/>
          <w:szCs w:val="28"/>
        </w:rPr>
        <w:t xml:space="preserve"> cáo trực tiếp với Ban chỉ đạo hè</w:t>
      </w:r>
      <w:r w:rsidR="00C8084B" w:rsidRPr="005552DA">
        <w:rPr>
          <w:color w:val="000000"/>
          <w:sz w:val="28"/>
          <w:szCs w:val="28"/>
        </w:rPr>
        <w:t xml:space="preserve"> nhà trường để được hướng dẫn giải quyết kịp thời./.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15C37" w:rsidTr="00FE1050">
        <w:tc>
          <w:tcPr>
            <w:tcW w:w="4644" w:type="dxa"/>
          </w:tcPr>
          <w:p w:rsidR="00715C37" w:rsidRPr="00CA7766" w:rsidRDefault="00715C37" w:rsidP="00715C37">
            <w:pPr>
              <w:jc w:val="both"/>
              <w:rPr>
                <w:sz w:val="22"/>
                <w:szCs w:val="22"/>
              </w:rPr>
            </w:pPr>
            <w:r w:rsidRPr="00CA7766">
              <w:rPr>
                <w:b/>
                <w:i/>
                <w:sz w:val="22"/>
                <w:szCs w:val="22"/>
              </w:rPr>
              <w:t xml:space="preserve">Nơi nhận:                       </w:t>
            </w:r>
          </w:p>
          <w:p w:rsidR="00715C37" w:rsidRDefault="00715C37" w:rsidP="00715C37">
            <w:pPr>
              <w:jc w:val="both"/>
              <w:rPr>
                <w:sz w:val="22"/>
                <w:szCs w:val="22"/>
                <w:lang w:val="vi-VN"/>
              </w:rPr>
            </w:pPr>
            <w:r w:rsidRPr="00CA7766">
              <w:rPr>
                <w:sz w:val="22"/>
                <w:szCs w:val="22"/>
              </w:rPr>
              <w:t>- PGD&amp;ĐT (</w:t>
            </w:r>
            <w:r w:rsidRPr="00CA7766">
              <w:rPr>
                <w:sz w:val="22"/>
                <w:szCs w:val="22"/>
                <w:lang w:val="vi-VN"/>
              </w:rPr>
              <w:t>để b</w:t>
            </w:r>
            <w:r w:rsidRPr="00CA7766">
              <w:rPr>
                <w:sz w:val="22"/>
                <w:szCs w:val="22"/>
              </w:rPr>
              <w:t>áo cáo</w:t>
            </w:r>
            <w:r w:rsidRPr="00CA7766">
              <w:rPr>
                <w:sz w:val="22"/>
                <w:szCs w:val="22"/>
                <w:lang w:val="vi-VN"/>
              </w:rPr>
              <w:t>);</w:t>
            </w:r>
          </w:p>
          <w:p w:rsidR="00715C37" w:rsidRPr="00715C37" w:rsidRDefault="00715C37" w:rsidP="00715C37">
            <w:pPr>
              <w:jc w:val="both"/>
              <w:rPr>
                <w:sz w:val="22"/>
                <w:szCs w:val="22"/>
              </w:rPr>
            </w:pPr>
            <w:r>
              <w:rPr>
                <w:sz w:val="22"/>
                <w:szCs w:val="22"/>
              </w:rPr>
              <w:t>- Hội đồng đội xã AT (để thực hiện</w:t>
            </w:r>
            <w:r w:rsidR="00174CE1">
              <w:rPr>
                <w:sz w:val="22"/>
                <w:szCs w:val="22"/>
              </w:rPr>
              <w:t>)</w:t>
            </w:r>
            <w:r w:rsidR="002519A6">
              <w:rPr>
                <w:sz w:val="22"/>
                <w:szCs w:val="22"/>
              </w:rPr>
              <w:t>;</w:t>
            </w:r>
          </w:p>
          <w:p w:rsidR="00715C37" w:rsidRPr="00CA7766" w:rsidRDefault="00715C37" w:rsidP="00715C37">
            <w:pPr>
              <w:jc w:val="both"/>
              <w:rPr>
                <w:sz w:val="22"/>
                <w:szCs w:val="22"/>
              </w:rPr>
            </w:pPr>
            <w:r>
              <w:rPr>
                <w:sz w:val="22"/>
                <w:szCs w:val="22"/>
              </w:rPr>
              <w:t>- Các tổ CM</w:t>
            </w:r>
            <w:r w:rsidRPr="00CA7766">
              <w:rPr>
                <w:sz w:val="22"/>
                <w:szCs w:val="22"/>
              </w:rPr>
              <w:t xml:space="preserve"> (để thực hiện)</w:t>
            </w:r>
            <w:r w:rsidRPr="00CA7766">
              <w:rPr>
                <w:sz w:val="22"/>
                <w:szCs w:val="22"/>
                <w:lang w:val="vi-VN"/>
              </w:rPr>
              <w:t>;</w:t>
            </w:r>
            <w:r w:rsidRPr="00CA7766">
              <w:rPr>
                <w:sz w:val="22"/>
                <w:szCs w:val="22"/>
              </w:rPr>
              <w:t xml:space="preserve">                                                                   </w:t>
            </w:r>
          </w:p>
          <w:p w:rsidR="00715C37" w:rsidRPr="00CA7766" w:rsidRDefault="00715C37" w:rsidP="00715C37">
            <w:pPr>
              <w:jc w:val="both"/>
              <w:rPr>
                <w:sz w:val="22"/>
                <w:szCs w:val="22"/>
              </w:rPr>
            </w:pPr>
            <w:r w:rsidRPr="00CA7766">
              <w:rPr>
                <w:sz w:val="22"/>
                <w:szCs w:val="22"/>
              </w:rPr>
              <w:t>- Lưu VT.</w:t>
            </w:r>
          </w:p>
          <w:p w:rsidR="00715C37" w:rsidRDefault="00715C37" w:rsidP="005552DA">
            <w:pPr>
              <w:pStyle w:val="NormalWeb"/>
              <w:spacing w:before="0" w:beforeAutospacing="0" w:after="0" w:afterAutospacing="0" w:line="312" w:lineRule="auto"/>
              <w:jc w:val="both"/>
              <w:rPr>
                <w:color w:val="000000"/>
                <w:sz w:val="28"/>
                <w:szCs w:val="28"/>
              </w:rPr>
            </w:pPr>
          </w:p>
        </w:tc>
        <w:tc>
          <w:tcPr>
            <w:tcW w:w="4644" w:type="dxa"/>
          </w:tcPr>
          <w:p w:rsidR="00715C37" w:rsidRPr="00E866E6" w:rsidRDefault="00715C37" w:rsidP="00715C37">
            <w:pPr>
              <w:spacing w:line="300" w:lineRule="auto"/>
              <w:jc w:val="center"/>
              <w:rPr>
                <w:b/>
                <w:sz w:val="24"/>
                <w:szCs w:val="24"/>
              </w:rPr>
            </w:pPr>
            <w:r w:rsidRPr="00E866E6">
              <w:rPr>
                <w:b/>
                <w:sz w:val="24"/>
                <w:szCs w:val="24"/>
              </w:rPr>
              <w:t>TM. BAN CHỈ ĐẠO</w:t>
            </w:r>
          </w:p>
          <w:p w:rsidR="00715C37" w:rsidRPr="00E866E6" w:rsidRDefault="00715C37" w:rsidP="00715C37">
            <w:pPr>
              <w:spacing w:line="300" w:lineRule="auto"/>
              <w:jc w:val="center"/>
              <w:rPr>
                <w:b/>
                <w:sz w:val="24"/>
                <w:szCs w:val="24"/>
              </w:rPr>
            </w:pPr>
            <w:r w:rsidRPr="00E866E6">
              <w:rPr>
                <w:b/>
                <w:sz w:val="24"/>
                <w:szCs w:val="24"/>
              </w:rPr>
              <w:t>TRƯỞNG BAN</w:t>
            </w:r>
          </w:p>
          <w:p w:rsidR="00715C37" w:rsidRDefault="00715C37" w:rsidP="005552DA">
            <w:pPr>
              <w:pStyle w:val="NormalWeb"/>
              <w:spacing w:before="0" w:beforeAutospacing="0" w:after="0" w:afterAutospacing="0" w:line="312" w:lineRule="auto"/>
              <w:jc w:val="both"/>
              <w:rPr>
                <w:color w:val="000000"/>
                <w:sz w:val="28"/>
                <w:szCs w:val="28"/>
              </w:rPr>
            </w:pPr>
          </w:p>
          <w:p w:rsidR="00FE1050" w:rsidRDefault="00FE1050" w:rsidP="005552DA">
            <w:pPr>
              <w:pStyle w:val="NormalWeb"/>
              <w:spacing w:before="0" w:beforeAutospacing="0" w:after="0" w:afterAutospacing="0" w:line="312" w:lineRule="auto"/>
              <w:jc w:val="both"/>
              <w:rPr>
                <w:color w:val="000000"/>
                <w:sz w:val="28"/>
                <w:szCs w:val="28"/>
              </w:rPr>
            </w:pPr>
          </w:p>
          <w:p w:rsidR="00715C37" w:rsidRDefault="00715C37" w:rsidP="005552DA">
            <w:pPr>
              <w:pStyle w:val="NormalWeb"/>
              <w:spacing w:before="0" w:beforeAutospacing="0" w:after="0" w:afterAutospacing="0" w:line="312" w:lineRule="auto"/>
              <w:jc w:val="both"/>
              <w:rPr>
                <w:color w:val="000000"/>
                <w:sz w:val="28"/>
                <w:szCs w:val="28"/>
              </w:rPr>
            </w:pPr>
          </w:p>
          <w:p w:rsidR="00715C37" w:rsidRPr="00715C37" w:rsidRDefault="00715C37" w:rsidP="00715C37">
            <w:pPr>
              <w:pStyle w:val="NormalWeb"/>
              <w:spacing w:before="0" w:beforeAutospacing="0" w:after="0" w:afterAutospacing="0" w:line="312" w:lineRule="auto"/>
              <w:jc w:val="center"/>
              <w:rPr>
                <w:b/>
                <w:color w:val="000000"/>
                <w:sz w:val="28"/>
                <w:szCs w:val="28"/>
              </w:rPr>
            </w:pPr>
            <w:r w:rsidRPr="00715C37">
              <w:rPr>
                <w:b/>
                <w:color w:val="000000"/>
                <w:sz w:val="28"/>
                <w:szCs w:val="28"/>
              </w:rPr>
              <w:t>Phạm Thị Sơn</w:t>
            </w:r>
          </w:p>
        </w:tc>
      </w:tr>
    </w:tbl>
    <w:p w:rsidR="00715C37" w:rsidRPr="005552DA" w:rsidRDefault="00715C37" w:rsidP="005552DA">
      <w:pPr>
        <w:pStyle w:val="NormalWeb"/>
        <w:spacing w:before="0" w:beforeAutospacing="0" w:after="0" w:afterAutospacing="0" w:line="312" w:lineRule="auto"/>
        <w:ind w:firstLine="547"/>
        <w:jc w:val="both"/>
        <w:rPr>
          <w:color w:val="000000"/>
          <w:sz w:val="28"/>
          <w:szCs w:val="28"/>
        </w:rPr>
      </w:pPr>
    </w:p>
    <w:p w:rsidR="004F2B69" w:rsidRPr="004F2B69" w:rsidRDefault="00187006" w:rsidP="003464E1">
      <w:pPr>
        <w:spacing w:line="336" w:lineRule="auto"/>
        <w:ind w:firstLine="547"/>
        <w:jc w:val="both"/>
        <w:rPr>
          <w:color w:val="000000"/>
          <w:sz w:val="12"/>
          <w:lang w:val="nl-NL"/>
        </w:rPr>
      </w:pPr>
      <w:r>
        <w:rPr>
          <w:b/>
          <w:sz w:val="24"/>
          <w:szCs w:val="24"/>
        </w:rPr>
        <w:t xml:space="preserve"> </w:t>
      </w:r>
    </w:p>
    <w:p w:rsidR="008857B2" w:rsidRDefault="008857B2"/>
    <w:p w:rsidR="008857B2" w:rsidRDefault="008857B2"/>
    <w:p w:rsidR="008857B2" w:rsidRDefault="008857B2"/>
    <w:p w:rsidR="008857B2" w:rsidRDefault="008857B2"/>
    <w:p w:rsidR="008857B2" w:rsidRDefault="008857B2"/>
    <w:p w:rsidR="00C60751" w:rsidRDefault="00C60751"/>
    <w:p w:rsidR="00C60751" w:rsidRDefault="00C60751"/>
    <w:p w:rsidR="00C60751" w:rsidRDefault="00C60751"/>
    <w:p w:rsidR="00C60751" w:rsidRDefault="00C60751"/>
    <w:p w:rsidR="00C60751" w:rsidRDefault="00C60751"/>
    <w:p w:rsidR="00C60751" w:rsidRDefault="00C60751"/>
    <w:sectPr w:rsidR="00C60751" w:rsidSect="00A1250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1A99"/>
    <w:multiLevelType w:val="hybridMultilevel"/>
    <w:tmpl w:val="358A4890"/>
    <w:lvl w:ilvl="0" w:tplc="7CF41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D5"/>
    <w:rsid w:val="00001D54"/>
    <w:rsid w:val="00011E91"/>
    <w:rsid w:val="00017A84"/>
    <w:rsid w:val="0002342E"/>
    <w:rsid w:val="000257F5"/>
    <w:rsid w:val="00032619"/>
    <w:rsid w:val="00034E3C"/>
    <w:rsid w:val="00040FA9"/>
    <w:rsid w:val="0004199F"/>
    <w:rsid w:val="00043BFB"/>
    <w:rsid w:val="00050196"/>
    <w:rsid w:val="0005087A"/>
    <w:rsid w:val="00053E8D"/>
    <w:rsid w:val="000804E2"/>
    <w:rsid w:val="00085E2F"/>
    <w:rsid w:val="000B3150"/>
    <w:rsid w:val="000C0FEF"/>
    <w:rsid w:val="000C4FDC"/>
    <w:rsid w:val="000C6813"/>
    <w:rsid w:val="000D4C20"/>
    <w:rsid w:val="000D7E9F"/>
    <w:rsid w:val="000F05DE"/>
    <w:rsid w:val="000F3685"/>
    <w:rsid w:val="0010217A"/>
    <w:rsid w:val="001046B8"/>
    <w:rsid w:val="00105745"/>
    <w:rsid w:val="0011674A"/>
    <w:rsid w:val="001200E6"/>
    <w:rsid w:val="00120C02"/>
    <w:rsid w:val="00121165"/>
    <w:rsid w:val="00127307"/>
    <w:rsid w:val="00162705"/>
    <w:rsid w:val="00170526"/>
    <w:rsid w:val="00171ADF"/>
    <w:rsid w:val="00174CE1"/>
    <w:rsid w:val="00187006"/>
    <w:rsid w:val="00197090"/>
    <w:rsid w:val="001B04B4"/>
    <w:rsid w:val="001B0A02"/>
    <w:rsid w:val="001B3F39"/>
    <w:rsid w:val="001C227F"/>
    <w:rsid w:val="001C2F4D"/>
    <w:rsid w:val="001D4132"/>
    <w:rsid w:val="001D6F74"/>
    <w:rsid w:val="001E1477"/>
    <w:rsid w:val="001E2787"/>
    <w:rsid w:val="00200B42"/>
    <w:rsid w:val="002128E4"/>
    <w:rsid w:val="0021379B"/>
    <w:rsid w:val="00213B6B"/>
    <w:rsid w:val="00214079"/>
    <w:rsid w:val="0021669A"/>
    <w:rsid w:val="00240D94"/>
    <w:rsid w:val="002519A6"/>
    <w:rsid w:val="002619A9"/>
    <w:rsid w:val="00272EE2"/>
    <w:rsid w:val="0027506A"/>
    <w:rsid w:val="002A08BD"/>
    <w:rsid w:val="002A462F"/>
    <w:rsid w:val="002C7036"/>
    <w:rsid w:val="002C708E"/>
    <w:rsid w:val="002D6664"/>
    <w:rsid w:val="002F0E31"/>
    <w:rsid w:val="00301F9F"/>
    <w:rsid w:val="003242B3"/>
    <w:rsid w:val="00342AF3"/>
    <w:rsid w:val="003430EF"/>
    <w:rsid w:val="003464E1"/>
    <w:rsid w:val="00351FD6"/>
    <w:rsid w:val="00357AA1"/>
    <w:rsid w:val="0036496C"/>
    <w:rsid w:val="00367800"/>
    <w:rsid w:val="00382242"/>
    <w:rsid w:val="003B0000"/>
    <w:rsid w:val="003C79FF"/>
    <w:rsid w:val="003D6DFB"/>
    <w:rsid w:val="003E622D"/>
    <w:rsid w:val="003E78F7"/>
    <w:rsid w:val="003F24A9"/>
    <w:rsid w:val="003F2A51"/>
    <w:rsid w:val="00400D77"/>
    <w:rsid w:val="0040291C"/>
    <w:rsid w:val="00403063"/>
    <w:rsid w:val="0041245E"/>
    <w:rsid w:val="00417062"/>
    <w:rsid w:val="00421C78"/>
    <w:rsid w:val="004235F9"/>
    <w:rsid w:val="00435701"/>
    <w:rsid w:val="00440C7E"/>
    <w:rsid w:val="00461064"/>
    <w:rsid w:val="0049009A"/>
    <w:rsid w:val="0049303C"/>
    <w:rsid w:val="00494E5A"/>
    <w:rsid w:val="004A02CE"/>
    <w:rsid w:val="004A19B6"/>
    <w:rsid w:val="004A35F9"/>
    <w:rsid w:val="004A420C"/>
    <w:rsid w:val="004E1B56"/>
    <w:rsid w:val="004E578B"/>
    <w:rsid w:val="004F2B69"/>
    <w:rsid w:val="004F5746"/>
    <w:rsid w:val="00504830"/>
    <w:rsid w:val="00536157"/>
    <w:rsid w:val="00550698"/>
    <w:rsid w:val="0055247E"/>
    <w:rsid w:val="005552DA"/>
    <w:rsid w:val="00556560"/>
    <w:rsid w:val="00562C83"/>
    <w:rsid w:val="00572F21"/>
    <w:rsid w:val="00577CC2"/>
    <w:rsid w:val="005D1433"/>
    <w:rsid w:val="005E3909"/>
    <w:rsid w:val="005E59E3"/>
    <w:rsid w:val="005F168B"/>
    <w:rsid w:val="00603BFF"/>
    <w:rsid w:val="006251AC"/>
    <w:rsid w:val="006304A4"/>
    <w:rsid w:val="00633302"/>
    <w:rsid w:val="006504B6"/>
    <w:rsid w:val="00654390"/>
    <w:rsid w:val="00654C0F"/>
    <w:rsid w:val="00662CB2"/>
    <w:rsid w:val="00674B90"/>
    <w:rsid w:val="0067664A"/>
    <w:rsid w:val="006B0DB8"/>
    <w:rsid w:val="006C0EB3"/>
    <w:rsid w:val="006C2E9F"/>
    <w:rsid w:val="006D306A"/>
    <w:rsid w:val="006E5A4F"/>
    <w:rsid w:val="00706983"/>
    <w:rsid w:val="00707297"/>
    <w:rsid w:val="00715C37"/>
    <w:rsid w:val="00720387"/>
    <w:rsid w:val="007302C2"/>
    <w:rsid w:val="00732055"/>
    <w:rsid w:val="00740184"/>
    <w:rsid w:val="0074058B"/>
    <w:rsid w:val="00751D27"/>
    <w:rsid w:val="0077392F"/>
    <w:rsid w:val="00780754"/>
    <w:rsid w:val="00786952"/>
    <w:rsid w:val="007B77C2"/>
    <w:rsid w:val="007D6D72"/>
    <w:rsid w:val="007F4040"/>
    <w:rsid w:val="007F6DD9"/>
    <w:rsid w:val="00823A1E"/>
    <w:rsid w:val="00845670"/>
    <w:rsid w:val="00847E3F"/>
    <w:rsid w:val="00857D55"/>
    <w:rsid w:val="008857B2"/>
    <w:rsid w:val="008924D0"/>
    <w:rsid w:val="008A08B4"/>
    <w:rsid w:val="008A26B4"/>
    <w:rsid w:val="008A5CD0"/>
    <w:rsid w:val="008B55C7"/>
    <w:rsid w:val="008C7548"/>
    <w:rsid w:val="008E384A"/>
    <w:rsid w:val="008E4797"/>
    <w:rsid w:val="008E629A"/>
    <w:rsid w:val="008F3B74"/>
    <w:rsid w:val="00902C9A"/>
    <w:rsid w:val="00902D17"/>
    <w:rsid w:val="00905F04"/>
    <w:rsid w:val="00907518"/>
    <w:rsid w:val="00922083"/>
    <w:rsid w:val="00937920"/>
    <w:rsid w:val="0094088A"/>
    <w:rsid w:val="009478BF"/>
    <w:rsid w:val="00965CC9"/>
    <w:rsid w:val="009701E7"/>
    <w:rsid w:val="00992C3E"/>
    <w:rsid w:val="009A7B65"/>
    <w:rsid w:val="009C37F9"/>
    <w:rsid w:val="009C3ED5"/>
    <w:rsid w:val="009D7F88"/>
    <w:rsid w:val="009F1A39"/>
    <w:rsid w:val="009F5B8E"/>
    <w:rsid w:val="009F7A06"/>
    <w:rsid w:val="00A01D2A"/>
    <w:rsid w:val="00A03295"/>
    <w:rsid w:val="00A0675F"/>
    <w:rsid w:val="00A12508"/>
    <w:rsid w:val="00A356E9"/>
    <w:rsid w:val="00A3574A"/>
    <w:rsid w:val="00A36B74"/>
    <w:rsid w:val="00A50642"/>
    <w:rsid w:val="00A64B4A"/>
    <w:rsid w:val="00A65ABC"/>
    <w:rsid w:val="00A709B3"/>
    <w:rsid w:val="00A91228"/>
    <w:rsid w:val="00A92E13"/>
    <w:rsid w:val="00AB668E"/>
    <w:rsid w:val="00AE1784"/>
    <w:rsid w:val="00AE1DD9"/>
    <w:rsid w:val="00AE5DC5"/>
    <w:rsid w:val="00AF073D"/>
    <w:rsid w:val="00AF5BC4"/>
    <w:rsid w:val="00B0780C"/>
    <w:rsid w:val="00B12854"/>
    <w:rsid w:val="00B4177B"/>
    <w:rsid w:val="00B41907"/>
    <w:rsid w:val="00B42C0C"/>
    <w:rsid w:val="00B54B51"/>
    <w:rsid w:val="00B57584"/>
    <w:rsid w:val="00B63ABA"/>
    <w:rsid w:val="00B81CAC"/>
    <w:rsid w:val="00B853BC"/>
    <w:rsid w:val="00BC1B0E"/>
    <w:rsid w:val="00C04A6A"/>
    <w:rsid w:val="00C235DF"/>
    <w:rsid w:val="00C36BB1"/>
    <w:rsid w:val="00C60751"/>
    <w:rsid w:val="00C8084B"/>
    <w:rsid w:val="00C90EEF"/>
    <w:rsid w:val="00C94418"/>
    <w:rsid w:val="00CA262B"/>
    <w:rsid w:val="00CA7766"/>
    <w:rsid w:val="00CB0D70"/>
    <w:rsid w:val="00CC7380"/>
    <w:rsid w:val="00CD1A23"/>
    <w:rsid w:val="00D07DE0"/>
    <w:rsid w:val="00D20FAC"/>
    <w:rsid w:val="00D47CDD"/>
    <w:rsid w:val="00D51ABA"/>
    <w:rsid w:val="00D64791"/>
    <w:rsid w:val="00D867C9"/>
    <w:rsid w:val="00D93588"/>
    <w:rsid w:val="00DA69CB"/>
    <w:rsid w:val="00DA767C"/>
    <w:rsid w:val="00DB7D2B"/>
    <w:rsid w:val="00DD3BC6"/>
    <w:rsid w:val="00DD52E3"/>
    <w:rsid w:val="00DD588C"/>
    <w:rsid w:val="00DE5F0F"/>
    <w:rsid w:val="00E20DD1"/>
    <w:rsid w:val="00E24AE5"/>
    <w:rsid w:val="00E35A18"/>
    <w:rsid w:val="00E46F7C"/>
    <w:rsid w:val="00E5185C"/>
    <w:rsid w:val="00E675BA"/>
    <w:rsid w:val="00E7488C"/>
    <w:rsid w:val="00EA4220"/>
    <w:rsid w:val="00EA7165"/>
    <w:rsid w:val="00EB5F59"/>
    <w:rsid w:val="00EB6CC3"/>
    <w:rsid w:val="00EC44AB"/>
    <w:rsid w:val="00ED74E3"/>
    <w:rsid w:val="00EE767E"/>
    <w:rsid w:val="00F03A45"/>
    <w:rsid w:val="00F34792"/>
    <w:rsid w:val="00F36E82"/>
    <w:rsid w:val="00F539F3"/>
    <w:rsid w:val="00F62D4D"/>
    <w:rsid w:val="00F7115F"/>
    <w:rsid w:val="00F72E75"/>
    <w:rsid w:val="00F8004C"/>
    <w:rsid w:val="00FD1E72"/>
    <w:rsid w:val="00FD2B12"/>
    <w:rsid w:val="00FD3EEA"/>
    <w:rsid w:val="00FE1050"/>
    <w:rsid w:val="00FE48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F513"/>
  <w15:docId w15:val="{47459DA3-D447-48D9-A796-61D19088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D5"/>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3ED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295"/>
    <w:pPr>
      <w:ind w:left="720"/>
      <w:contextualSpacing/>
    </w:pPr>
  </w:style>
  <w:style w:type="paragraph" w:styleId="BalloonText">
    <w:name w:val="Balloon Text"/>
    <w:basedOn w:val="Normal"/>
    <w:link w:val="BalloonTextChar"/>
    <w:uiPriority w:val="99"/>
    <w:semiHidden/>
    <w:unhideWhenUsed/>
    <w:rsid w:val="00D64791"/>
    <w:rPr>
      <w:rFonts w:ascii="Tahoma" w:hAnsi="Tahoma" w:cs="Tahoma"/>
      <w:sz w:val="16"/>
      <w:szCs w:val="16"/>
    </w:rPr>
  </w:style>
  <w:style w:type="character" w:customStyle="1" w:styleId="BalloonTextChar">
    <w:name w:val="Balloon Text Char"/>
    <w:basedOn w:val="DefaultParagraphFont"/>
    <w:link w:val="BalloonText"/>
    <w:uiPriority w:val="99"/>
    <w:semiHidden/>
    <w:rsid w:val="00D64791"/>
    <w:rPr>
      <w:rFonts w:ascii="Tahoma" w:eastAsia="Times New Roman" w:hAnsi="Tahoma" w:cs="Tahoma"/>
      <w:sz w:val="16"/>
      <w:szCs w:val="16"/>
      <w:lang w:val="en-US"/>
    </w:rPr>
  </w:style>
  <w:style w:type="table" w:customStyle="1" w:styleId="TableGrid1">
    <w:name w:val="Table Grid1"/>
    <w:basedOn w:val="TableNormal"/>
    <w:next w:val="TableGrid"/>
    <w:uiPriority w:val="59"/>
    <w:rsid w:val="00F347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F5B8E"/>
    <w:pPr>
      <w:spacing w:before="100" w:beforeAutospacing="1" w:after="100" w:afterAutospacing="1"/>
    </w:pPr>
    <w:rPr>
      <w:sz w:val="24"/>
      <w:szCs w:val="24"/>
    </w:rPr>
  </w:style>
  <w:style w:type="character" w:styleId="Emphasis">
    <w:name w:val="Emphasis"/>
    <w:basedOn w:val="DefaultParagraphFont"/>
    <w:qFormat/>
    <w:rsid w:val="009F5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719A-BEA9-4958-97E7-F35A88EF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8</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dc:creator>
  <cp:lastModifiedBy>HUNG</cp:lastModifiedBy>
  <cp:revision>246</cp:revision>
  <cp:lastPrinted>2023-07-14T01:53:00Z</cp:lastPrinted>
  <dcterms:created xsi:type="dcterms:W3CDTF">2021-08-03T10:53:00Z</dcterms:created>
  <dcterms:modified xsi:type="dcterms:W3CDTF">2023-07-14T02:12:00Z</dcterms:modified>
</cp:coreProperties>
</file>