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DD16" w14:textId="45A8F22F" w:rsidR="007D3360" w:rsidRPr="00387303" w:rsidRDefault="007D3360" w:rsidP="007D3360">
      <w:pPr>
        <w:autoSpaceDE w:val="0"/>
        <w:autoSpaceDN w:val="0"/>
        <w:adjustRightInd w:val="0"/>
        <w:spacing w:after="160" w:line="259" w:lineRule="atLeast"/>
        <w:jc w:val="both"/>
        <w:rPr>
          <w:i/>
          <w:iCs/>
          <w:sz w:val="28"/>
          <w:szCs w:val="28"/>
        </w:rPr>
      </w:pPr>
      <w:r>
        <w:rPr>
          <w:i/>
          <w:iCs/>
          <w:sz w:val="28"/>
          <w:szCs w:val="28"/>
          <w:lang w:val="en"/>
        </w:rPr>
        <w:t>Ngày so</w:t>
      </w:r>
      <w:r>
        <w:rPr>
          <w:i/>
          <w:iCs/>
          <w:sz w:val="28"/>
          <w:szCs w:val="28"/>
        </w:rPr>
        <w:t>ạn :18/</w:t>
      </w:r>
      <w:r>
        <w:rPr>
          <w:i/>
          <w:iCs/>
          <w:sz w:val="28"/>
          <w:szCs w:val="28"/>
          <w:lang w:val="en-US"/>
        </w:rPr>
        <w:t>3</w:t>
      </w:r>
      <w:r>
        <w:rPr>
          <w:i/>
          <w:iCs/>
          <w:sz w:val="28"/>
          <w:szCs w:val="28"/>
        </w:rPr>
        <w:t>/2023</w:t>
      </w:r>
    </w:p>
    <w:tbl>
      <w:tblPr>
        <w:tblW w:w="0" w:type="auto"/>
        <w:tblInd w:w="108" w:type="dxa"/>
        <w:tblLayout w:type="fixed"/>
        <w:tblLook w:val="0000" w:firstRow="0" w:lastRow="0" w:firstColumn="0" w:lastColumn="0" w:noHBand="0" w:noVBand="0"/>
      </w:tblPr>
      <w:tblGrid>
        <w:gridCol w:w="1878"/>
        <w:gridCol w:w="1867"/>
        <w:gridCol w:w="1868"/>
        <w:gridCol w:w="1871"/>
        <w:gridCol w:w="1866"/>
      </w:tblGrid>
      <w:tr w:rsidR="007D3360" w14:paraId="5B52FDD4" w14:textId="77777777" w:rsidTr="00DF6C74">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427340AD"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Ngày d</w:t>
            </w:r>
            <w:r>
              <w:rPr>
                <w:sz w:val="28"/>
                <w:szCs w:val="28"/>
              </w:rPr>
              <w:t>ạy</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5A8502B7"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Ti</w:t>
            </w:r>
            <w:r>
              <w:rPr>
                <w:sz w:val="28"/>
                <w:szCs w:val="28"/>
              </w:rPr>
              <w:t>ết</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3BC60677"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L</w:t>
            </w:r>
            <w:r>
              <w:rPr>
                <w:sz w:val="28"/>
                <w:szCs w:val="28"/>
              </w:rPr>
              <w:t>ớp</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36F2D0DB"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Ti</w:t>
            </w:r>
            <w:r>
              <w:rPr>
                <w:sz w:val="28"/>
                <w:szCs w:val="28"/>
              </w:rPr>
              <w:t>ến độ</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C43424B"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Ghi chú</w:t>
            </w:r>
          </w:p>
        </w:tc>
      </w:tr>
      <w:tr w:rsidR="007D3360" w14:paraId="6D6AABB2" w14:textId="77777777" w:rsidTr="00DF6C74">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19E08BE7" w14:textId="5CF9B68D"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2</w:t>
            </w:r>
            <w:r>
              <w:rPr>
                <w:sz w:val="28"/>
                <w:szCs w:val="28"/>
                <w:lang w:val="en"/>
              </w:rPr>
              <w:t>8</w:t>
            </w:r>
            <w:bookmarkStart w:id="0" w:name="_GoBack"/>
            <w:bookmarkEnd w:id="0"/>
            <w:r>
              <w:rPr>
                <w:sz w:val="28"/>
                <w:szCs w:val="28"/>
                <w:lang w:val="en"/>
              </w:rPr>
              <w:t>/</w:t>
            </w:r>
            <w:r>
              <w:rPr>
                <w:sz w:val="28"/>
                <w:szCs w:val="28"/>
                <w:lang w:val="en"/>
              </w:rPr>
              <w:t>3</w:t>
            </w:r>
            <w:r>
              <w:rPr>
                <w:sz w:val="28"/>
                <w:szCs w:val="28"/>
                <w:lang w:val="en"/>
              </w:rPr>
              <w:t>/2023</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5663E73F" w14:textId="77777777" w:rsidR="007D3360" w:rsidRDefault="007D3360" w:rsidP="00DF6C74">
            <w:pPr>
              <w:tabs>
                <w:tab w:val="center" w:pos="867"/>
              </w:tabs>
              <w:autoSpaceDE w:val="0"/>
              <w:autoSpaceDN w:val="0"/>
              <w:adjustRightInd w:val="0"/>
              <w:spacing w:after="160" w:line="276" w:lineRule="auto"/>
              <w:jc w:val="center"/>
              <w:rPr>
                <w:rFonts w:ascii="Calibri" w:hAnsi="Calibri" w:cs="Calibri"/>
                <w:sz w:val="22"/>
                <w:szCs w:val="22"/>
                <w:lang w:val="en"/>
              </w:rPr>
            </w:pPr>
            <w:r>
              <w:rPr>
                <w:sz w:val="28"/>
                <w:szCs w:val="28"/>
                <w:lang w:val="en"/>
              </w:rPr>
              <w:t>2,3,4,5</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51AB3CEB"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9 B,A,D,C</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314CE5D4"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Đ</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6E19C36A"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p>
        </w:tc>
      </w:tr>
    </w:tbl>
    <w:p w14:paraId="0F7754FE" w14:textId="7A405500" w:rsidR="006A682F" w:rsidRPr="00F319F8" w:rsidRDefault="006A682F" w:rsidP="006A682F">
      <w:pPr>
        <w:spacing w:line="276" w:lineRule="auto"/>
        <w:ind w:left="142"/>
        <w:jc w:val="center"/>
        <w:rPr>
          <w:rFonts w:eastAsia="Calibri"/>
          <w:b/>
          <w:sz w:val="28"/>
          <w:szCs w:val="28"/>
          <w:lang w:val="nl-NL"/>
        </w:rPr>
      </w:pPr>
      <w:r w:rsidRPr="00F319F8">
        <w:rPr>
          <w:rFonts w:eastAsia="Calibri"/>
          <w:b/>
          <w:bCs/>
          <w:iCs/>
          <w:sz w:val="28"/>
          <w:szCs w:val="28"/>
          <w:lang w:val="en-US"/>
        </w:rPr>
        <w:t xml:space="preserve">Tiết </w:t>
      </w:r>
      <w:r>
        <w:rPr>
          <w:rFonts w:eastAsia="Calibri"/>
          <w:b/>
          <w:bCs/>
          <w:iCs/>
          <w:sz w:val="28"/>
          <w:szCs w:val="28"/>
          <w:lang w:val="en-US"/>
        </w:rPr>
        <w:t>39</w:t>
      </w:r>
      <w:r w:rsidRPr="00F319F8">
        <w:rPr>
          <w:rFonts w:eastAsia="Calibri"/>
          <w:b/>
          <w:bCs/>
          <w:iCs/>
          <w:sz w:val="28"/>
          <w:szCs w:val="28"/>
          <w:lang w:val="en-US"/>
        </w:rPr>
        <w:t xml:space="preserve">, </w:t>
      </w:r>
      <w:r w:rsidRPr="00F319F8">
        <w:rPr>
          <w:rFonts w:eastAsia="Calibri"/>
          <w:b/>
          <w:sz w:val="28"/>
          <w:szCs w:val="28"/>
          <w:lang w:val="nl-NL"/>
        </w:rPr>
        <w:t>Bài 29</w:t>
      </w:r>
    </w:p>
    <w:p w14:paraId="700446C6" w14:textId="77777777" w:rsidR="006A682F" w:rsidRPr="00F319F8" w:rsidRDefault="006A682F" w:rsidP="006A682F">
      <w:pPr>
        <w:spacing w:line="276" w:lineRule="auto"/>
        <w:ind w:left="142"/>
        <w:jc w:val="center"/>
        <w:rPr>
          <w:rFonts w:eastAsia="Calibri"/>
          <w:b/>
          <w:sz w:val="28"/>
          <w:szCs w:val="28"/>
          <w:lang w:val="nl-NL"/>
        </w:rPr>
      </w:pPr>
      <w:r w:rsidRPr="00F319F8">
        <w:rPr>
          <w:rFonts w:eastAsia="Calibri"/>
          <w:b/>
          <w:sz w:val="28"/>
          <w:szCs w:val="28"/>
          <w:lang w:val="nl-NL"/>
        </w:rPr>
        <w:t>CẢ NƯỚC TRỰC TIẾP CHIẾN ĐẤU CHỐNG MĨ, CỨU NƯỚC</w:t>
      </w:r>
    </w:p>
    <w:p w14:paraId="6F1C041A" w14:textId="77777777" w:rsidR="006A682F" w:rsidRPr="00F319F8" w:rsidRDefault="006A682F" w:rsidP="006A682F">
      <w:pPr>
        <w:spacing w:line="276" w:lineRule="auto"/>
        <w:ind w:left="142"/>
        <w:jc w:val="center"/>
        <w:rPr>
          <w:rFonts w:eastAsia="Calibri"/>
          <w:b/>
          <w:sz w:val="28"/>
          <w:szCs w:val="28"/>
          <w:lang w:val="nl-NL"/>
        </w:rPr>
      </w:pPr>
      <w:r w:rsidRPr="00F319F8">
        <w:rPr>
          <w:rFonts w:eastAsia="Calibri"/>
          <w:b/>
          <w:sz w:val="28"/>
          <w:szCs w:val="28"/>
          <w:lang w:val="nl-NL"/>
        </w:rPr>
        <w:t>(1965 - 1973) (Tiết 1)</w:t>
      </w:r>
    </w:p>
    <w:p w14:paraId="20D6421F" w14:textId="77777777" w:rsidR="006A682F" w:rsidRPr="00F319F8" w:rsidRDefault="006A682F" w:rsidP="006A682F">
      <w:pPr>
        <w:tabs>
          <w:tab w:val="left" w:pos="11040"/>
          <w:tab w:val="left" w:pos="11280"/>
        </w:tabs>
        <w:spacing w:line="276" w:lineRule="auto"/>
        <w:ind w:left="142" w:right="600"/>
        <w:jc w:val="both"/>
        <w:rPr>
          <w:rFonts w:eastAsia="Calibri"/>
          <w:b/>
          <w:sz w:val="28"/>
          <w:szCs w:val="28"/>
          <w:lang w:val="pt-BR"/>
        </w:rPr>
      </w:pPr>
      <w:r w:rsidRPr="00F319F8">
        <w:rPr>
          <w:rFonts w:eastAsia="Calibri"/>
          <w:b/>
          <w:sz w:val="28"/>
          <w:szCs w:val="28"/>
          <w:lang w:val="pt-BR"/>
        </w:rPr>
        <w:t>I. Yêu cầu cần đạt</w:t>
      </w:r>
    </w:p>
    <w:p w14:paraId="56B36FA9"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b/>
          <w:iCs/>
          <w:sz w:val="28"/>
          <w:szCs w:val="28"/>
          <w:lang w:val="pt-BR"/>
        </w:rPr>
        <w:t xml:space="preserve">1. Kiến thức: </w:t>
      </w:r>
      <w:r w:rsidRPr="00F319F8">
        <w:rPr>
          <w:rFonts w:eastAsia="Calibri"/>
          <w:sz w:val="28"/>
          <w:szCs w:val="28"/>
          <w:lang w:val="en-US"/>
        </w:rPr>
        <w:t>Sau khi học xong bài, học sinh</w:t>
      </w:r>
    </w:p>
    <w:p w14:paraId="3CCF7C6A"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rFonts w:eastAsia="Calibri"/>
          <w:iCs/>
          <w:color w:val="000000"/>
          <w:sz w:val="28"/>
          <w:szCs w:val="28"/>
        </w:rPr>
        <w:t>- Trình bày được âm mưu và hành động của Mĩ trong chiến lược "Chiến tranh cục bộ".</w:t>
      </w:r>
    </w:p>
    <w:p w14:paraId="7EE4B610"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lang w:val="en-US"/>
        </w:rPr>
      </w:pPr>
      <w:r w:rsidRPr="00F319F8">
        <w:rPr>
          <w:rFonts w:eastAsia="Calibri"/>
          <w:iCs/>
          <w:color w:val="000000"/>
          <w:sz w:val="28"/>
          <w:szCs w:val="28"/>
        </w:rPr>
        <w:t>- Trình bày được những thắng lợi lớn của nhân dân miền Nam trong chiến đấu chống chiến lược "Chiến tranh cục bộ" của Mĩ, tiêu biểu là chiến thắng Vạn Tường, trên lược đồ</w:t>
      </w:r>
      <w:r w:rsidRPr="00F319F8">
        <w:rPr>
          <w:rFonts w:eastAsia="Calibri"/>
          <w:iCs/>
          <w:color w:val="000000"/>
          <w:sz w:val="28"/>
          <w:szCs w:val="28"/>
          <w:lang w:val="en-US"/>
        </w:rPr>
        <w:t>.</w:t>
      </w:r>
    </w:p>
    <w:p w14:paraId="27296F90"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rFonts w:eastAsia="Calibri"/>
          <w:iCs/>
          <w:color w:val="000000"/>
          <w:sz w:val="28"/>
          <w:szCs w:val="28"/>
        </w:rPr>
        <w:t>- Biết được cuộc chiến tranh không quân và hải quân phá hoại miền Bắc của Mĩ.</w:t>
      </w:r>
    </w:p>
    <w:p w14:paraId="7BA9A294"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rFonts w:eastAsia="Calibri"/>
          <w:iCs/>
          <w:color w:val="000000"/>
          <w:sz w:val="28"/>
          <w:szCs w:val="28"/>
        </w:rPr>
        <w:t>- Trình bày được những thành tích của quân dân miền Bắc trong chiến đấu và sản xuất.</w:t>
      </w:r>
    </w:p>
    <w:p w14:paraId="35CEFB9B" w14:textId="77777777" w:rsidR="006A682F" w:rsidRPr="00F319F8" w:rsidRDefault="006A682F" w:rsidP="006A682F">
      <w:pPr>
        <w:spacing w:line="276" w:lineRule="auto"/>
        <w:ind w:left="142"/>
        <w:jc w:val="both"/>
        <w:rPr>
          <w:rFonts w:eastAsia="Calibri"/>
          <w:b/>
          <w:sz w:val="28"/>
          <w:szCs w:val="28"/>
          <w:lang w:val="en-US"/>
        </w:rPr>
      </w:pPr>
      <w:r w:rsidRPr="00F319F8">
        <w:rPr>
          <w:rFonts w:eastAsia="Calibri"/>
          <w:b/>
          <w:sz w:val="28"/>
          <w:szCs w:val="28"/>
          <w:lang w:val="en-US"/>
        </w:rPr>
        <w:t xml:space="preserve">2. Kĩ năng </w:t>
      </w:r>
    </w:p>
    <w:p w14:paraId="60973C41" w14:textId="77777777" w:rsidR="006A682F" w:rsidRPr="00F319F8" w:rsidRDefault="006A682F" w:rsidP="006A682F">
      <w:pPr>
        <w:tabs>
          <w:tab w:val="left" w:pos="561"/>
        </w:tabs>
        <w:spacing w:line="276" w:lineRule="auto"/>
        <w:ind w:left="142"/>
        <w:jc w:val="both"/>
        <w:rPr>
          <w:rFonts w:eastAsia="Calibri"/>
          <w:sz w:val="28"/>
          <w:szCs w:val="28"/>
          <w:lang w:val="pt-BR"/>
        </w:rPr>
      </w:pPr>
      <w:r w:rsidRPr="00F319F8">
        <w:rPr>
          <w:rFonts w:eastAsia="Calibri"/>
          <w:b/>
          <w:sz w:val="28"/>
          <w:szCs w:val="28"/>
          <w:lang w:val="en-US"/>
        </w:rPr>
        <w:tab/>
      </w:r>
      <w:r w:rsidRPr="00F319F8">
        <w:rPr>
          <w:rFonts w:eastAsia="Calibri"/>
          <w:b/>
          <w:sz w:val="28"/>
          <w:szCs w:val="28"/>
          <w:lang w:val="en-US"/>
        </w:rPr>
        <w:tab/>
      </w:r>
      <w:r w:rsidRPr="00F319F8">
        <w:rPr>
          <w:rFonts w:eastAsia="Calibri"/>
          <w:sz w:val="28"/>
          <w:szCs w:val="28"/>
          <w:lang w:val="pt-BR"/>
        </w:rPr>
        <w:t>Rèn luyện cho học sinh kĩ năng sử dụng bản đồ để tường thuật các trận đánh và các kĩ năng phân tích, nhận định, đánh giá, so sánh các sự kiện lịch sử.</w:t>
      </w:r>
    </w:p>
    <w:p w14:paraId="24EF6660" w14:textId="77777777" w:rsidR="006A682F" w:rsidRPr="00F319F8" w:rsidRDefault="006A682F" w:rsidP="006A682F">
      <w:pPr>
        <w:spacing w:line="276" w:lineRule="auto"/>
        <w:ind w:left="142"/>
        <w:jc w:val="both"/>
        <w:rPr>
          <w:rFonts w:eastAsia="Calibri"/>
          <w:sz w:val="28"/>
          <w:szCs w:val="28"/>
          <w:lang w:val="nl-NL"/>
        </w:rPr>
      </w:pPr>
      <w:r w:rsidRPr="00F319F8">
        <w:rPr>
          <w:rFonts w:eastAsia="Calibri"/>
          <w:b/>
          <w:sz w:val="28"/>
          <w:szCs w:val="28"/>
          <w:lang w:val="en-US"/>
        </w:rPr>
        <w:t>3. Thái độ</w:t>
      </w:r>
    </w:p>
    <w:p w14:paraId="0F3745C6" w14:textId="77777777" w:rsidR="006A682F" w:rsidRPr="00F319F8" w:rsidRDefault="006A682F" w:rsidP="006A682F">
      <w:pPr>
        <w:tabs>
          <w:tab w:val="left" w:pos="561"/>
        </w:tabs>
        <w:spacing w:line="276" w:lineRule="auto"/>
        <w:ind w:left="142"/>
        <w:jc w:val="both"/>
        <w:rPr>
          <w:rFonts w:eastAsia="Calibri"/>
          <w:sz w:val="28"/>
          <w:szCs w:val="28"/>
          <w:lang w:val="pt-BR"/>
        </w:rPr>
      </w:pPr>
      <w:r w:rsidRPr="00F319F8">
        <w:rPr>
          <w:rFonts w:eastAsia="Calibri"/>
          <w:sz w:val="28"/>
          <w:szCs w:val="28"/>
          <w:lang w:val="en-US"/>
        </w:rPr>
        <w:tab/>
      </w:r>
      <w:r w:rsidRPr="00F319F8">
        <w:rPr>
          <w:rFonts w:eastAsia="Calibri"/>
          <w:sz w:val="28"/>
          <w:szCs w:val="28"/>
          <w:lang w:val="en-US"/>
        </w:rPr>
        <w:tab/>
        <w:t xml:space="preserve">Bồi dưỡng lòng  yêu nước, tinh thần cách mạng, tình đoàn kết dân tộc, Đông Dương, quốc tế, niềm tin vào sự lãnh đạo của đảng, niềm tự hào của dân tộc. </w:t>
      </w:r>
      <w:r w:rsidRPr="00F319F8">
        <w:rPr>
          <w:rFonts w:eastAsia="Calibri"/>
          <w:sz w:val="28"/>
          <w:szCs w:val="28"/>
          <w:lang w:val="pt-BR"/>
        </w:rPr>
        <w:t>Khâm phục tinh thần đấu tranh kiên cường, bất khuất của nhân dân miền Nam.</w:t>
      </w:r>
    </w:p>
    <w:p w14:paraId="567C68B0" w14:textId="77777777" w:rsidR="006A682F" w:rsidRPr="00F319F8" w:rsidRDefault="006A682F" w:rsidP="006A682F">
      <w:pPr>
        <w:tabs>
          <w:tab w:val="left" w:pos="0"/>
        </w:tabs>
        <w:spacing w:line="276" w:lineRule="auto"/>
        <w:ind w:left="142"/>
        <w:jc w:val="both"/>
        <w:rPr>
          <w:rFonts w:eastAsia="Calibri"/>
          <w:b/>
          <w:sz w:val="28"/>
          <w:szCs w:val="28"/>
          <w:lang w:val="en-US"/>
        </w:rPr>
      </w:pPr>
      <w:r w:rsidRPr="00F319F8">
        <w:rPr>
          <w:rFonts w:eastAsia="Calibri"/>
          <w:b/>
          <w:sz w:val="28"/>
          <w:szCs w:val="28"/>
          <w:lang w:val="en-US"/>
        </w:rPr>
        <w:t>4. Định hướng phát triển năng lực</w:t>
      </w:r>
    </w:p>
    <w:p w14:paraId="7DC904C5"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bCs/>
          <w:sz w:val="28"/>
          <w:szCs w:val="28"/>
          <w:lang w:val="en-US"/>
        </w:rPr>
        <w:t xml:space="preserve">- </w:t>
      </w:r>
      <w:r w:rsidRPr="00F319F8">
        <w:rPr>
          <w:rFonts w:eastAsia="Calibri"/>
          <w:b/>
          <w:bCs/>
          <w:sz w:val="28"/>
          <w:szCs w:val="28"/>
          <w:lang w:val="en-US"/>
        </w:rPr>
        <w:t xml:space="preserve">Năng lực chung: </w:t>
      </w:r>
      <w:r w:rsidRPr="00F319F8">
        <w:rPr>
          <w:rFonts w:eastAsia="Calibri"/>
          <w:sz w:val="28"/>
          <w:szCs w:val="28"/>
          <w:lang w:val="en-US"/>
        </w:rPr>
        <w:t>Phát triển năng lực tự chủ và tự học; giao tiếp và hợp tác; năng lực giải quyết vấn đề và sáng tạo; năng lực ngôn ngữ;</w:t>
      </w:r>
    </w:p>
    <w:p w14:paraId="23C8FBCB" w14:textId="77777777" w:rsidR="006A682F" w:rsidRPr="00F319F8" w:rsidRDefault="006A682F" w:rsidP="006A682F">
      <w:pPr>
        <w:spacing w:line="276" w:lineRule="auto"/>
        <w:ind w:left="142"/>
        <w:jc w:val="both"/>
        <w:rPr>
          <w:rFonts w:eastAsia="Calibri"/>
          <w:b/>
          <w:bCs/>
          <w:sz w:val="28"/>
          <w:szCs w:val="28"/>
          <w:lang w:val="en-US"/>
        </w:rPr>
      </w:pPr>
      <w:r w:rsidRPr="00F319F8">
        <w:rPr>
          <w:rFonts w:eastAsia="Calibri"/>
          <w:bCs/>
          <w:sz w:val="28"/>
          <w:szCs w:val="28"/>
          <w:lang w:val="en-US"/>
        </w:rPr>
        <w:t xml:space="preserve">- </w:t>
      </w:r>
      <w:r w:rsidRPr="00F319F8">
        <w:rPr>
          <w:rFonts w:eastAsia="Calibri"/>
          <w:b/>
          <w:bCs/>
          <w:sz w:val="28"/>
          <w:szCs w:val="28"/>
          <w:lang w:val="en-US"/>
        </w:rPr>
        <w:t xml:space="preserve">Năng lực chuyên biệt </w:t>
      </w:r>
    </w:p>
    <w:p w14:paraId="707068E5"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bCs/>
          <w:sz w:val="28"/>
          <w:szCs w:val="28"/>
          <w:lang w:val="en-US" w:bidi="th-TH"/>
        </w:rPr>
        <w:t>+</w:t>
      </w:r>
      <w:r w:rsidRPr="00F319F8">
        <w:rPr>
          <w:rFonts w:eastAsia="Calibri"/>
          <w:b/>
          <w:bCs/>
          <w:sz w:val="28"/>
          <w:szCs w:val="28"/>
          <w:lang w:val="en-US" w:bidi="th-TH"/>
        </w:rPr>
        <w:t xml:space="preserve"> </w:t>
      </w:r>
      <w:r w:rsidRPr="00F319F8">
        <w:rPr>
          <w:rFonts w:eastAsia="Calibri"/>
          <w:sz w:val="28"/>
          <w:szCs w:val="28"/>
          <w:lang w:val="en-US"/>
        </w:rPr>
        <w:t>Tái hiện kiến thức lịch sử, xác định mối quan hệ giữa các sự kiện, hiện tượng lịch sử.</w:t>
      </w:r>
    </w:p>
    <w:p w14:paraId="23750457" w14:textId="77777777" w:rsidR="006A682F" w:rsidRPr="00F319F8" w:rsidRDefault="006A682F" w:rsidP="006A682F">
      <w:pPr>
        <w:tabs>
          <w:tab w:val="left" w:pos="561"/>
        </w:tabs>
        <w:spacing w:line="276" w:lineRule="auto"/>
        <w:ind w:left="142"/>
        <w:jc w:val="both"/>
        <w:rPr>
          <w:rFonts w:eastAsia="Calibri"/>
          <w:sz w:val="28"/>
          <w:szCs w:val="28"/>
          <w:lang w:val="pt-BR"/>
        </w:rPr>
      </w:pPr>
      <w:r w:rsidRPr="00F319F8">
        <w:rPr>
          <w:rFonts w:eastAsia="Calibri"/>
          <w:sz w:val="28"/>
          <w:szCs w:val="28"/>
          <w:lang w:val="en-US"/>
        </w:rPr>
        <w:tab/>
      </w:r>
      <w:r w:rsidRPr="00F319F8">
        <w:rPr>
          <w:rFonts w:eastAsia="Calibri"/>
          <w:sz w:val="28"/>
          <w:szCs w:val="28"/>
          <w:lang w:val="en-US"/>
        </w:rPr>
        <w:tab/>
        <w:t xml:space="preserve">+ </w:t>
      </w:r>
      <w:r w:rsidRPr="00F319F8">
        <w:rPr>
          <w:rFonts w:eastAsia="Calibri"/>
          <w:bCs/>
          <w:sz w:val="28"/>
          <w:szCs w:val="28"/>
          <w:bdr w:val="none" w:sz="0" w:space="0" w:color="auto" w:frame="1"/>
          <w:lang w:val="en-US"/>
        </w:rPr>
        <w:t xml:space="preserve">Vận dụng kiến thức mới mà HS đã được lĩnh hội để giải quyết những vấn đề mới trong học tập và thực tiễn như: </w:t>
      </w:r>
      <w:r w:rsidRPr="00F319F8">
        <w:rPr>
          <w:rFonts w:eastAsia="Calibri"/>
          <w:sz w:val="28"/>
          <w:szCs w:val="28"/>
          <w:lang w:val="pt-BR"/>
        </w:rPr>
        <w:t xml:space="preserve">Kĩ năng sử dụng bản đồ để tường thuật các trận đánh và các kĩ năng phân tích, nhận định, đánh giá, so sánh các sự kiện lịch sử. </w:t>
      </w:r>
      <w:r w:rsidRPr="00F319F8">
        <w:rPr>
          <w:rFonts w:eastAsia="Calibri"/>
          <w:sz w:val="28"/>
          <w:szCs w:val="28"/>
          <w:lang w:val="en-US"/>
        </w:rPr>
        <w:t xml:space="preserve">Niềm tin vào sự lãnh đạo của đảng, niềm tự hào của dân tộc. </w:t>
      </w:r>
      <w:r w:rsidRPr="00F319F8">
        <w:rPr>
          <w:rFonts w:eastAsia="Calibri"/>
          <w:sz w:val="28"/>
          <w:szCs w:val="28"/>
          <w:lang w:val="pt-BR"/>
        </w:rPr>
        <w:t>Khâm phục tinh thần đấu tranh kiên cường, bất khuất của nhân dân miền Nam.</w:t>
      </w:r>
    </w:p>
    <w:p w14:paraId="5B344DDA" w14:textId="77777777" w:rsidR="006A682F" w:rsidRPr="00F319F8" w:rsidRDefault="006A682F" w:rsidP="006A682F">
      <w:pPr>
        <w:autoSpaceDE w:val="0"/>
        <w:autoSpaceDN w:val="0"/>
        <w:adjustRightInd w:val="0"/>
        <w:spacing w:line="276" w:lineRule="auto"/>
        <w:ind w:left="142"/>
        <w:jc w:val="both"/>
        <w:rPr>
          <w:rFonts w:eastAsia="Calibri"/>
          <w:sz w:val="28"/>
          <w:szCs w:val="28"/>
        </w:rPr>
      </w:pPr>
      <w:r w:rsidRPr="00F319F8">
        <w:rPr>
          <w:rFonts w:eastAsia="Calibri"/>
          <w:b/>
          <w:bCs/>
          <w:sz w:val="28"/>
          <w:szCs w:val="28"/>
          <w:lang w:val="en-US" w:bidi="th-TH"/>
        </w:rPr>
        <w:t xml:space="preserve">II. Phương pháp: </w:t>
      </w:r>
      <w:r w:rsidRPr="00F319F8">
        <w:rPr>
          <w:rFonts w:eastAsia="Calibri"/>
          <w:sz w:val="28"/>
          <w:szCs w:val="28"/>
          <w:lang w:val="en-US" w:bidi="th-TH"/>
        </w:rPr>
        <w:t>Trực quan, phát vấn, thuyết trình, phân tích, tổng hợp, nhóm…</w:t>
      </w:r>
    </w:p>
    <w:p w14:paraId="009B92A5" w14:textId="77777777" w:rsidR="006A682F" w:rsidRPr="00F319F8" w:rsidRDefault="006A682F" w:rsidP="006A682F">
      <w:pPr>
        <w:spacing w:line="276" w:lineRule="auto"/>
        <w:ind w:left="142"/>
        <w:jc w:val="both"/>
        <w:rPr>
          <w:rFonts w:eastAsia="Calibri"/>
          <w:b/>
          <w:bCs/>
          <w:sz w:val="28"/>
          <w:szCs w:val="28"/>
          <w:lang w:val="en-US" w:bidi="th-TH"/>
        </w:rPr>
      </w:pPr>
      <w:r w:rsidRPr="00F319F8">
        <w:rPr>
          <w:rFonts w:eastAsia="Calibri"/>
          <w:b/>
          <w:bCs/>
          <w:sz w:val="28"/>
          <w:szCs w:val="28"/>
          <w:lang w:val="en-US" w:bidi="th-TH"/>
        </w:rPr>
        <w:t>IV. Chuẩn bị</w:t>
      </w:r>
      <w:r w:rsidRPr="00F319F8">
        <w:rPr>
          <w:rFonts w:eastAsia="Calibri"/>
          <w:b/>
          <w:bCs/>
          <w:sz w:val="28"/>
          <w:szCs w:val="28"/>
          <w:lang w:val="en-US" w:bidi="th-TH"/>
        </w:rPr>
        <w:tab/>
      </w:r>
    </w:p>
    <w:p w14:paraId="6B556D60" w14:textId="77777777" w:rsidR="006A682F" w:rsidRPr="00F319F8" w:rsidRDefault="006A682F" w:rsidP="006A682F">
      <w:pPr>
        <w:spacing w:line="276" w:lineRule="auto"/>
        <w:ind w:left="142"/>
        <w:jc w:val="both"/>
        <w:rPr>
          <w:rFonts w:eastAsia="Calibri"/>
          <w:b/>
          <w:sz w:val="28"/>
          <w:szCs w:val="28"/>
          <w:lang w:val="en-US"/>
        </w:rPr>
      </w:pPr>
      <w:r w:rsidRPr="00F319F8">
        <w:rPr>
          <w:rFonts w:eastAsia="Calibri"/>
          <w:b/>
          <w:bCs/>
          <w:sz w:val="28"/>
          <w:szCs w:val="28"/>
          <w:lang w:val="en-US" w:bidi="th-TH"/>
        </w:rPr>
        <w:t xml:space="preserve">1. </w:t>
      </w:r>
      <w:r w:rsidRPr="00F319F8">
        <w:rPr>
          <w:rFonts w:eastAsia="Calibri"/>
          <w:b/>
          <w:sz w:val="28"/>
          <w:szCs w:val="28"/>
          <w:lang w:val="en-US"/>
        </w:rPr>
        <w:t>Chuẩn bị của giáo viên</w:t>
      </w:r>
    </w:p>
    <w:p w14:paraId="4751E6E0"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sz w:val="28"/>
          <w:szCs w:val="28"/>
          <w:lang w:val="en-US"/>
        </w:rPr>
        <w:t>- Giáo án word và Powerpoint.</w:t>
      </w:r>
    </w:p>
    <w:p w14:paraId="2C12ED14" w14:textId="77777777" w:rsidR="006A682F" w:rsidRPr="00F319F8" w:rsidRDefault="006A682F" w:rsidP="006A682F">
      <w:pPr>
        <w:spacing w:line="276" w:lineRule="auto"/>
        <w:ind w:left="142"/>
        <w:jc w:val="both"/>
        <w:rPr>
          <w:rFonts w:eastAsia="Calibri"/>
          <w:sz w:val="28"/>
          <w:szCs w:val="28"/>
        </w:rPr>
      </w:pPr>
      <w:r w:rsidRPr="00F319F8">
        <w:rPr>
          <w:rFonts w:eastAsia="Calibri"/>
          <w:sz w:val="28"/>
          <w:szCs w:val="28"/>
        </w:rPr>
        <w:t xml:space="preserve">- Tranh ảnh, </w:t>
      </w:r>
      <w:r w:rsidRPr="00F319F8">
        <w:rPr>
          <w:rFonts w:eastAsia="Calibri"/>
          <w:sz w:val="28"/>
          <w:szCs w:val="28"/>
          <w:lang w:val="en-US"/>
        </w:rPr>
        <w:t>tư liệu liên quan đến bài học.</w:t>
      </w:r>
    </w:p>
    <w:p w14:paraId="6D1DD99A" w14:textId="77777777" w:rsidR="006A682F" w:rsidRPr="00F319F8" w:rsidRDefault="006A682F" w:rsidP="006A682F">
      <w:pPr>
        <w:spacing w:line="276" w:lineRule="auto"/>
        <w:ind w:left="142"/>
        <w:jc w:val="both"/>
        <w:rPr>
          <w:rFonts w:eastAsia="Calibri"/>
          <w:b/>
          <w:sz w:val="28"/>
          <w:szCs w:val="28"/>
          <w:lang w:val="pt-BR"/>
        </w:rPr>
      </w:pPr>
      <w:r w:rsidRPr="00F319F8">
        <w:rPr>
          <w:rFonts w:eastAsia="Calibri"/>
          <w:b/>
          <w:sz w:val="28"/>
          <w:szCs w:val="28"/>
          <w:lang w:val="pt-BR"/>
        </w:rPr>
        <w:t>2. Chuẩn bị của học sinh</w:t>
      </w:r>
    </w:p>
    <w:p w14:paraId="2D31D1C5" w14:textId="77777777" w:rsidR="006A682F" w:rsidRPr="00F319F8" w:rsidRDefault="006A682F" w:rsidP="006A682F">
      <w:pPr>
        <w:spacing w:line="276" w:lineRule="auto"/>
        <w:ind w:left="142"/>
        <w:jc w:val="both"/>
        <w:rPr>
          <w:rFonts w:eastAsia="Calibri"/>
          <w:sz w:val="28"/>
          <w:szCs w:val="28"/>
          <w:lang w:val="pt-BR"/>
        </w:rPr>
      </w:pPr>
      <w:r w:rsidRPr="00F319F8">
        <w:rPr>
          <w:rFonts w:eastAsia="Calibri"/>
          <w:sz w:val="28"/>
          <w:szCs w:val="28"/>
          <w:lang w:val="pt-BR"/>
        </w:rPr>
        <w:t>- Đọc trước sách giáo khoa và hoàn thành các nhiệm vụ được giao.</w:t>
      </w:r>
    </w:p>
    <w:p w14:paraId="6B4950E6" w14:textId="77777777" w:rsidR="006A682F" w:rsidRPr="00F319F8" w:rsidRDefault="006A682F" w:rsidP="006A682F">
      <w:pPr>
        <w:spacing w:line="276" w:lineRule="auto"/>
        <w:ind w:left="142"/>
        <w:jc w:val="both"/>
        <w:rPr>
          <w:rFonts w:eastAsia="Calibri"/>
          <w:sz w:val="28"/>
          <w:szCs w:val="28"/>
          <w:lang w:val="nl-NL"/>
        </w:rPr>
      </w:pPr>
      <w:r w:rsidRPr="00F319F8">
        <w:rPr>
          <w:rFonts w:eastAsia="Calibri"/>
          <w:sz w:val="28"/>
          <w:szCs w:val="28"/>
          <w:lang w:val="pt-BR"/>
        </w:rPr>
        <w:t>- Sưu tầm tư liệu, tranh ảnh có liên quan</w:t>
      </w:r>
      <w:r w:rsidRPr="00F319F8">
        <w:rPr>
          <w:rFonts w:eastAsia="Calibri"/>
          <w:sz w:val="28"/>
          <w:szCs w:val="28"/>
          <w:lang w:val="nl-NL"/>
        </w:rPr>
        <w:t>.</w:t>
      </w:r>
    </w:p>
    <w:p w14:paraId="76B17BB1" w14:textId="77777777" w:rsidR="006A682F" w:rsidRPr="00F319F8" w:rsidRDefault="006A682F" w:rsidP="006A682F">
      <w:pPr>
        <w:tabs>
          <w:tab w:val="left" w:pos="0"/>
          <w:tab w:val="left" w:pos="120"/>
        </w:tabs>
        <w:spacing w:line="276" w:lineRule="auto"/>
        <w:ind w:left="142" w:right="60"/>
        <w:jc w:val="both"/>
        <w:rPr>
          <w:rFonts w:eastAsia="Calibri"/>
          <w:b/>
          <w:bCs/>
          <w:sz w:val="28"/>
          <w:szCs w:val="28"/>
          <w:lang w:val="en-US" w:bidi="th-TH"/>
        </w:rPr>
      </w:pPr>
      <w:r w:rsidRPr="00F319F8">
        <w:rPr>
          <w:rFonts w:eastAsia="Calibri"/>
          <w:b/>
          <w:bCs/>
          <w:sz w:val="28"/>
          <w:szCs w:val="28"/>
          <w:lang w:val="en-US" w:bidi="th-TH"/>
        </w:rPr>
        <w:t xml:space="preserve">  V. Tiến trình dạy học </w:t>
      </w:r>
    </w:p>
    <w:p w14:paraId="11E3241F" w14:textId="77777777" w:rsidR="006A682F" w:rsidRPr="00F319F8" w:rsidRDefault="006A682F" w:rsidP="006A682F">
      <w:pPr>
        <w:tabs>
          <w:tab w:val="left" w:pos="0"/>
          <w:tab w:val="left" w:pos="120"/>
        </w:tabs>
        <w:spacing w:line="276" w:lineRule="auto"/>
        <w:ind w:left="142" w:right="60"/>
        <w:jc w:val="both"/>
        <w:rPr>
          <w:rFonts w:eastAsia="Calibri"/>
          <w:b/>
          <w:iCs/>
          <w:sz w:val="28"/>
          <w:szCs w:val="28"/>
          <w:lang w:val="pt-BR"/>
        </w:rPr>
      </w:pPr>
      <w:r w:rsidRPr="00F319F8">
        <w:rPr>
          <w:rFonts w:eastAsia="Calibri"/>
          <w:b/>
          <w:iCs/>
          <w:sz w:val="28"/>
          <w:szCs w:val="28"/>
          <w:lang w:val="pt-BR"/>
        </w:rPr>
        <w:t>1. Ổn định lớp</w:t>
      </w:r>
    </w:p>
    <w:p w14:paraId="51ED859D" w14:textId="77777777" w:rsidR="006A682F" w:rsidRPr="00F319F8" w:rsidRDefault="006A682F" w:rsidP="006A682F">
      <w:pPr>
        <w:tabs>
          <w:tab w:val="left" w:pos="0"/>
          <w:tab w:val="left" w:pos="120"/>
        </w:tabs>
        <w:spacing w:line="276" w:lineRule="auto"/>
        <w:ind w:left="142" w:right="60"/>
        <w:jc w:val="both"/>
        <w:rPr>
          <w:rFonts w:eastAsia="Calibri"/>
          <w:bCs/>
          <w:iCs/>
          <w:sz w:val="28"/>
          <w:szCs w:val="28"/>
          <w:lang w:val="pt-BR"/>
        </w:rPr>
      </w:pPr>
      <w:r w:rsidRPr="00F319F8">
        <w:rPr>
          <w:rFonts w:eastAsia="Calibri"/>
          <w:b/>
          <w:iCs/>
          <w:sz w:val="28"/>
          <w:szCs w:val="28"/>
          <w:lang w:val="pt-BR"/>
        </w:rPr>
        <w:t xml:space="preserve">2. Kiểm tra bài cũ </w:t>
      </w:r>
      <w:r w:rsidRPr="00F319F8">
        <w:rPr>
          <w:rFonts w:eastAsia="Calibri"/>
          <w:iCs/>
          <w:sz w:val="28"/>
          <w:szCs w:val="28"/>
          <w:lang w:val="pt-BR"/>
        </w:rPr>
        <w:t>(linh động)</w:t>
      </w:r>
    </w:p>
    <w:p w14:paraId="202BB566" w14:textId="77777777" w:rsidR="006A682F" w:rsidRPr="00F319F8" w:rsidRDefault="006A682F" w:rsidP="006A682F">
      <w:pPr>
        <w:tabs>
          <w:tab w:val="left" w:pos="0"/>
          <w:tab w:val="left" w:pos="120"/>
        </w:tabs>
        <w:spacing w:line="276" w:lineRule="auto"/>
        <w:ind w:left="142" w:right="60"/>
        <w:jc w:val="both"/>
        <w:rPr>
          <w:rFonts w:eastAsia="Calibri"/>
          <w:b/>
          <w:iCs/>
          <w:sz w:val="28"/>
          <w:szCs w:val="28"/>
          <w:lang w:val="en-US"/>
        </w:rPr>
      </w:pPr>
      <w:r w:rsidRPr="00F319F8">
        <w:rPr>
          <w:rFonts w:eastAsia="Calibri"/>
          <w:b/>
          <w:iCs/>
          <w:sz w:val="28"/>
          <w:szCs w:val="28"/>
          <w:lang w:val="en-US"/>
        </w:rPr>
        <w:t>3. Bài mới</w:t>
      </w:r>
    </w:p>
    <w:p w14:paraId="47DAC9F8" w14:textId="77777777" w:rsidR="006A682F" w:rsidRPr="00F319F8" w:rsidRDefault="006A682F" w:rsidP="006A682F">
      <w:pPr>
        <w:shd w:val="clear" w:color="auto" w:fill="FFFFFF"/>
        <w:spacing w:line="276" w:lineRule="auto"/>
        <w:ind w:left="142"/>
        <w:jc w:val="both"/>
        <w:rPr>
          <w:rFonts w:eastAsia="Calibri"/>
          <w:sz w:val="28"/>
          <w:szCs w:val="28"/>
          <w:lang w:val="en-US"/>
        </w:rPr>
      </w:pPr>
      <w:r w:rsidRPr="00F319F8">
        <w:rPr>
          <w:rFonts w:eastAsia="Calibri"/>
          <w:b/>
          <w:bCs/>
          <w:sz w:val="28"/>
          <w:szCs w:val="28"/>
          <w:bdr w:val="none" w:sz="0" w:space="0" w:color="auto" w:frame="1"/>
          <w:lang w:val="en-US"/>
        </w:rPr>
        <w:t>3.1. Hoạt động khởi động</w:t>
      </w:r>
    </w:p>
    <w:p w14:paraId="2F83069C" w14:textId="77777777" w:rsidR="006A682F" w:rsidRPr="00F319F8" w:rsidRDefault="006A682F" w:rsidP="006A682F">
      <w:pPr>
        <w:autoSpaceDE w:val="0"/>
        <w:autoSpaceDN w:val="0"/>
        <w:adjustRightInd w:val="0"/>
        <w:spacing w:line="276" w:lineRule="auto"/>
        <w:ind w:left="142"/>
        <w:jc w:val="both"/>
        <w:rPr>
          <w:rFonts w:eastAsia="Calibri"/>
          <w:iCs/>
          <w:sz w:val="28"/>
          <w:szCs w:val="28"/>
        </w:rPr>
      </w:pPr>
      <w:r w:rsidRPr="00F319F8">
        <w:rPr>
          <w:b/>
          <w:sz w:val="28"/>
          <w:szCs w:val="28"/>
          <w:lang w:val="en-US"/>
        </w:rPr>
        <w:t>- Mục tiêu:</w:t>
      </w:r>
      <w:r w:rsidRPr="00F319F8">
        <w:rPr>
          <w:sz w:val="28"/>
          <w:szCs w:val="28"/>
          <w:lang w:val="en-US"/>
        </w:rPr>
        <w:t xml:space="preserve"> Học sinh nắm được </w:t>
      </w:r>
      <w:r w:rsidRPr="00F319F8">
        <w:rPr>
          <w:rFonts w:eastAsia="Calibri"/>
          <w:iCs/>
          <w:sz w:val="28"/>
          <w:szCs w:val="28"/>
        </w:rPr>
        <w:t xml:space="preserve">những nét chính về </w:t>
      </w:r>
      <w:r w:rsidRPr="00F319F8">
        <w:rPr>
          <w:rFonts w:eastAsia="Calibri"/>
          <w:sz w:val="28"/>
          <w:szCs w:val="28"/>
          <w:lang w:val="en-US"/>
        </w:rPr>
        <w:t>nhân dân Mĩ biểu tình phản đối chiến tranh ở Việt Nam</w:t>
      </w:r>
      <w:r w:rsidRPr="00F319F8">
        <w:rPr>
          <w:rFonts w:eastAsia="Calibri"/>
          <w:bCs/>
          <w:sz w:val="28"/>
          <w:szCs w:val="28"/>
          <w:lang w:val="nl-NL"/>
        </w:rPr>
        <w:t xml:space="preserve">. Dựa trên những kiến thức học sinh đã biết và chưa biết, GV tổ chức cho HS trả lời các câu hỏi </w:t>
      </w:r>
      <w:r w:rsidRPr="00F319F8">
        <w:rPr>
          <w:rFonts w:eastAsia="Calibri"/>
          <w:sz w:val="28"/>
          <w:szCs w:val="28"/>
          <w:lang w:val="nl-NL"/>
        </w:rPr>
        <w:t xml:space="preserve">kích thích sự tò mò hiểu những điều chưa biết sẽ được giải đáp trong bài học, </w:t>
      </w:r>
      <w:r w:rsidRPr="00F319F8">
        <w:rPr>
          <w:rFonts w:eastAsia="Calibri"/>
          <w:sz w:val="28"/>
          <w:szCs w:val="28"/>
          <w:lang w:val="en-US"/>
        </w:rPr>
        <w:t>đưa học sinh vào tìm hiểu nội dung bài học, tạo tâm thế cho học sinh đi vào tìm hiểu bài mới.</w:t>
      </w:r>
    </w:p>
    <w:p w14:paraId="50A16E81"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sz w:val="28"/>
          <w:szCs w:val="28"/>
          <w:lang w:val="en-US"/>
        </w:rPr>
        <w:t xml:space="preserve">         </w:t>
      </w:r>
      <w:r w:rsidRPr="00F319F8">
        <w:rPr>
          <w:b/>
          <w:sz w:val="28"/>
          <w:szCs w:val="28"/>
          <w:lang w:val="en-US"/>
        </w:rPr>
        <w:t>- Phương pháp:</w:t>
      </w:r>
      <w:r w:rsidRPr="00F319F8">
        <w:rPr>
          <w:sz w:val="28"/>
          <w:szCs w:val="28"/>
          <w:lang w:val="en-US"/>
        </w:rPr>
        <w:t xml:space="preserve"> </w:t>
      </w:r>
      <w:r w:rsidRPr="00F319F8">
        <w:rPr>
          <w:rFonts w:eastAsia="Calibri"/>
          <w:sz w:val="28"/>
          <w:szCs w:val="28"/>
          <w:lang w:val="en-US"/>
        </w:rPr>
        <w:t>Thuyết trình, trực quan, phát vấn.</w:t>
      </w:r>
    </w:p>
    <w:p w14:paraId="5C1930EA"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b/>
          <w:sz w:val="28"/>
          <w:szCs w:val="28"/>
          <w:lang w:val="en-US"/>
        </w:rPr>
        <w:t xml:space="preserve">         - Thời gian:</w:t>
      </w:r>
      <w:r w:rsidRPr="00F319F8">
        <w:rPr>
          <w:rFonts w:eastAsia="Calibri"/>
          <w:sz w:val="28"/>
          <w:szCs w:val="28"/>
          <w:lang w:val="en-US"/>
        </w:rPr>
        <w:t xml:space="preserve"> 2 phút.</w:t>
      </w:r>
    </w:p>
    <w:p w14:paraId="4D7669FB" w14:textId="77777777" w:rsidR="006A682F" w:rsidRPr="00F319F8" w:rsidRDefault="006A682F" w:rsidP="006A682F">
      <w:pPr>
        <w:tabs>
          <w:tab w:val="left" w:pos="0"/>
        </w:tabs>
        <w:spacing w:line="276" w:lineRule="auto"/>
        <w:ind w:left="142"/>
        <w:jc w:val="both"/>
        <w:rPr>
          <w:rFonts w:eastAsia="Calibri"/>
          <w:sz w:val="28"/>
          <w:szCs w:val="28"/>
          <w:lang w:val="nl-NL"/>
        </w:rPr>
      </w:pPr>
      <w:r w:rsidRPr="00F319F8">
        <w:rPr>
          <w:rFonts w:eastAsia="Calibri"/>
          <w:b/>
          <w:sz w:val="28"/>
          <w:szCs w:val="28"/>
          <w:lang w:val="en-US"/>
        </w:rPr>
        <w:t xml:space="preserve">         - Tổ chức hoạt động:</w:t>
      </w:r>
      <w:r w:rsidRPr="00F319F8">
        <w:rPr>
          <w:rFonts w:eastAsia="Calibri"/>
          <w:sz w:val="28"/>
          <w:szCs w:val="28"/>
          <w:lang w:val="en-US"/>
        </w:rPr>
        <w:t xml:space="preserve"> Giáo viên cho xem hình 66 SGK</w:t>
      </w:r>
      <w:r w:rsidRPr="00F319F8">
        <w:rPr>
          <w:rFonts w:eastAsia="Calibri"/>
          <w:bCs/>
          <w:sz w:val="28"/>
          <w:szCs w:val="28"/>
          <w:lang w:val="nl-NL"/>
        </w:rPr>
        <w:t>,</w:t>
      </w:r>
      <w:r w:rsidRPr="00F319F8">
        <w:rPr>
          <w:rFonts w:eastAsia="Calibri"/>
          <w:sz w:val="28"/>
          <w:szCs w:val="28"/>
          <w:lang w:val="en-US"/>
        </w:rPr>
        <w:t xml:space="preserve"> yêu cầu học sinh trả lời câu hỏi: Em biết gì về các bức ảnh này?</w:t>
      </w:r>
    </w:p>
    <w:p w14:paraId="52CCAE61" w14:textId="77777777" w:rsidR="006A682F" w:rsidRPr="00F319F8" w:rsidRDefault="006A682F" w:rsidP="006A682F">
      <w:pPr>
        <w:shd w:val="clear" w:color="auto" w:fill="FFFFFF"/>
        <w:tabs>
          <w:tab w:val="left" w:leader="dot" w:pos="9214"/>
        </w:tabs>
        <w:spacing w:line="276" w:lineRule="auto"/>
        <w:ind w:left="142"/>
        <w:jc w:val="both"/>
        <w:rPr>
          <w:b/>
          <w:sz w:val="28"/>
          <w:szCs w:val="28"/>
          <w:lang w:val="en-US"/>
        </w:rPr>
      </w:pPr>
      <w:r w:rsidRPr="00F319F8">
        <w:rPr>
          <w:b/>
          <w:sz w:val="28"/>
          <w:szCs w:val="28"/>
          <w:lang w:val="en-US"/>
        </w:rPr>
        <w:t xml:space="preserve">         - Dự kiến sản phẩm</w:t>
      </w:r>
    </w:p>
    <w:p w14:paraId="114AA42B" w14:textId="77777777" w:rsidR="006A682F" w:rsidRPr="00F319F8" w:rsidRDefault="006A682F" w:rsidP="006A682F">
      <w:pPr>
        <w:spacing w:line="276" w:lineRule="auto"/>
        <w:ind w:left="142"/>
        <w:jc w:val="both"/>
        <w:rPr>
          <w:rFonts w:eastAsia="Calibri"/>
          <w:sz w:val="28"/>
          <w:szCs w:val="28"/>
          <w:lang w:val="nl-NL"/>
        </w:rPr>
      </w:pPr>
      <w:r w:rsidRPr="00F319F8">
        <w:rPr>
          <w:sz w:val="28"/>
          <w:szCs w:val="28"/>
          <w:lang w:val="en-US"/>
        </w:rPr>
        <w:t xml:space="preserve">          </w:t>
      </w:r>
      <w:r w:rsidRPr="00F319F8">
        <w:rPr>
          <w:rFonts w:eastAsia="Calibri"/>
          <w:sz w:val="28"/>
          <w:szCs w:val="28"/>
          <w:lang w:val="nl-NL"/>
        </w:rPr>
        <w:t xml:space="preserve">Mỗi HS có thể trả lời theo sự hiểu biết của mình với các mức độ khác nhau. GV kết nối vào bài mới: </w:t>
      </w:r>
      <w:r w:rsidRPr="00F319F8">
        <w:rPr>
          <w:rFonts w:eastAsia="Calibri"/>
          <w:sz w:val="28"/>
          <w:szCs w:val="28"/>
          <w:lang w:val="pt-BR"/>
        </w:rPr>
        <w:t>Sau thất bại ở chiến lược “CTĐB” ở MN, để gỡ thế bí về chiến lược, đế quốc Mĩ đã nâng cuộc chiến tranh ở MN lên mức cao hơn “CTCB”, lính viễn chinh Mĩ được đưa ào ạt sang MN VN (giữa 1965) với những sư đoàn sừng sỏ, vũ khí hiện đại với chiến lược 2 gọng kìm “tìm diệt” và “bình định” để tiêu diệt CM MN, cộng với tăng cường bắn phá MB để chặn đứng từ gốc những đòn tấn công của “Việt cộng”, giành thắng lợi quyết định, xoay chuyển tình thế trên chiến trường MN, nhưng với nỗ lực cao nhất của toàn Đảng, toàn dân, toàn quân ta, chúng ta đã đánh bại  chiến lược “CTĐB” ở MN của đế quốc Mĩ. Điều này thể hiện như thế nào? Chúng ta cùng tìm hiểu trong bài học ngày hôm nay.</w:t>
      </w:r>
    </w:p>
    <w:p w14:paraId="7788D2CB"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b/>
          <w:bCs/>
          <w:sz w:val="28"/>
          <w:szCs w:val="28"/>
          <w:bdr w:val="none" w:sz="0" w:space="0" w:color="auto" w:frame="1"/>
          <w:lang w:val="en-US"/>
        </w:rPr>
        <w:t>3.2. Hoạt động hình thành kiến thức</w:t>
      </w:r>
    </w:p>
    <w:p w14:paraId="570BB965" w14:textId="77777777" w:rsidR="006A682F" w:rsidRPr="00F319F8" w:rsidRDefault="006A682F" w:rsidP="006A682F">
      <w:pPr>
        <w:autoSpaceDE w:val="0"/>
        <w:autoSpaceDN w:val="0"/>
        <w:adjustRightInd w:val="0"/>
        <w:spacing w:line="276" w:lineRule="auto"/>
        <w:ind w:left="142"/>
        <w:jc w:val="both"/>
        <w:rPr>
          <w:rFonts w:eastAsia="Calibri"/>
          <w:b/>
          <w:bCs/>
          <w:sz w:val="28"/>
          <w:szCs w:val="28"/>
        </w:rPr>
      </w:pPr>
      <w:r w:rsidRPr="00F319F8">
        <w:rPr>
          <w:b/>
          <w:sz w:val="28"/>
          <w:szCs w:val="28"/>
          <w:lang w:val="en-US"/>
        </w:rPr>
        <w:t>1. Hoạt động 1:</w:t>
      </w:r>
      <w:r w:rsidRPr="00F319F8">
        <w:rPr>
          <w:sz w:val="28"/>
          <w:szCs w:val="28"/>
          <w:lang w:val="en-US"/>
        </w:rPr>
        <w:t xml:space="preserve"> </w:t>
      </w:r>
      <w:r w:rsidRPr="00F319F8">
        <w:rPr>
          <w:rFonts w:eastAsia="Calibri"/>
          <w:b/>
          <w:bCs/>
          <w:sz w:val="28"/>
          <w:szCs w:val="28"/>
        </w:rPr>
        <w:t xml:space="preserve">1. </w:t>
      </w:r>
      <w:r w:rsidRPr="00F319F8">
        <w:rPr>
          <w:rFonts w:eastAsia="Calibri"/>
          <w:b/>
          <w:bCs/>
          <w:iCs/>
          <w:color w:val="000000"/>
          <w:sz w:val="28"/>
          <w:szCs w:val="28"/>
        </w:rPr>
        <w:t>Chiến lược "Chiến tranh cục bộ" của Mĩ ở miền Nam</w:t>
      </w:r>
      <w:r w:rsidRPr="00F319F8">
        <w:rPr>
          <w:rFonts w:eastAsia="Calibri"/>
          <w:b/>
          <w:bCs/>
          <w:color w:val="000000"/>
          <w:sz w:val="28"/>
          <w:szCs w:val="28"/>
        </w:rPr>
        <w:t xml:space="preserve">   </w:t>
      </w:r>
    </w:p>
    <w:p w14:paraId="77D43712"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sz w:val="28"/>
          <w:szCs w:val="28"/>
          <w:lang w:val="en-US"/>
        </w:rPr>
        <w:t>-</w:t>
      </w:r>
      <w:r w:rsidRPr="00F319F8">
        <w:rPr>
          <w:b/>
          <w:sz w:val="28"/>
          <w:szCs w:val="28"/>
          <w:lang w:val="en-US"/>
        </w:rPr>
        <w:t xml:space="preserve"> Mục tiêu:</w:t>
      </w:r>
      <w:r w:rsidRPr="00F319F8">
        <w:rPr>
          <w:sz w:val="28"/>
          <w:szCs w:val="28"/>
          <w:lang w:val="en-US"/>
        </w:rPr>
        <w:t xml:space="preserve"> </w:t>
      </w:r>
      <w:r w:rsidRPr="00F319F8">
        <w:rPr>
          <w:rFonts w:eastAsia="Calibri"/>
          <w:iCs/>
          <w:color w:val="000000"/>
          <w:sz w:val="28"/>
          <w:szCs w:val="28"/>
        </w:rPr>
        <w:t>Trình bày được âm mưu và hành động của Mĩ trong chiến lược "Chiến tranh cục bộ".</w:t>
      </w:r>
    </w:p>
    <w:p w14:paraId="2351B683" w14:textId="77777777" w:rsidR="006A682F" w:rsidRPr="00F319F8" w:rsidRDefault="006A682F" w:rsidP="006A682F">
      <w:pPr>
        <w:autoSpaceDE w:val="0"/>
        <w:autoSpaceDN w:val="0"/>
        <w:adjustRightInd w:val="0"/>
        <w:spacing w:line="276" w:lineRule="auto"/>
        <w:ind w:left="142"/>
        <w:jc w:val="both"/>
        <w:rPr>
          <w:rFonts w:eastAsia="Calibri"/>
          <w:sz w:val="28"/>
          <w:szCs w:val="28"/>
          <w:lang w:val="en-US"/>
        </w:rPr>
      </w:pPr>
      <w:r w:rsidRPr="00F319F8">
        <w:rPr>
          <w:b/>
          <w:sz w:val="28"/>
          <w:szCs w:val="28"/>
          <w:lang w:val="en-US"/>
        </w:rPr>
        <w:t>- Phương pháp:</w:t>
      </w:r>
      <w:r w:rsidRPr="00F319F8">
        <w:rPr>
          <w:sz w:val="28"/>
          <w:szCs w:val="28"/>
          <w:lang w:val="en-US"/>
        </w:rPr>
        <w:t xml:space="preserve"> </w:t>
      </w:r>
      <w:r w:rsidRPr="00F319F8">
        <w:rPr>
          <w:rFonts w:eastAsia="Calibri"/>
          <w:sz w:val="28"/>
          <w:szCs w:val="28"/>
          <w:lang w:val="en-US" w:bidi="th-TH"/>
        </w:rPr>
        <w:t>Trực quan, phát vấn, thuyết trình, phân tích.</w:t>
      </w:r>
    </w:p>
    <w:p w14:paraId="10D37491" w14:textId="77777777" w:rsidR="006A682F" w:rsidRPr="00F319F8" w:rsidRDefault="006A682F" w:rsidP="006A682F">
      <w:pPr>
        <w:shd w:val="clear" w:color="auto" w:fill="FFFFFF"/>
        <w:tabs>
          <w:tab w:val="left" w:leader="dot" w:pos="9214"/>
        </w:tabs>
        <w:spacing w:line="276" w:lineRule="auto"/>
        <w:ind w:left="142"/>
        <w:jc w:val="both"/>
        <w:rPr>
          <w:sz w:val="28"/>
          <w:szCs w:val="28"/>
          <w:lang w:val="en-US"/>
        </w:rPr>
      </w:pPr>
      <w:r w:rsidRPr="00F319F8">
        <w:rPr>
          <w:b/>
          <w:sz w:val="28"/>
          <w:szCs w:val="28"/>
          <w:lang w:val="en-US"/>
        </w:rPr>
        <w:t>- Thời gian:</w:t>
      </w:r>
      <w:r w:rsidRPr="00F319F8">
        <w:rPr>
          <w:sz w:val="28"/>
          <w:szCs w:val="28"/>
          <w:lang w:val="en-US"/>
        </w:rPr>
        <w:t xml:space="preserve"> 6 phút.</w:t>
      </w:r>
    </w:p>
    <w:p w14:paraId="1B2BA244" w14:textId="77777777" w:rsidR="006A682F" w:rsidRPr="00F319F8" w:rsidRDefault="006A682F" w:rsidP="006A682F">
      <w:pPr>
        <w:tabs>
          <w:tab w:val="left" w:pos="0"/>
        </w:tabs>
        <w:spacing w:line="276" w:lineRule="auto"/>
        <w:ind w:left="142"/>
        <w:jc w:val="both"/>
        <w:rPr>
          <w:rFonts w:eastAsia="Calibri"/>
          <w:b/>
          <w:sz w:val="28"/>
          <w:szCs w:val="28"/>
          <w:lang w:val="en-US"/>
        </w:rPr>
      </w:pPr>
      <w:r w:rsidRPr="00F319F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3240"/>
      </w:tblGrid>
      <w:tr w:rsidR="006A682F" w:rsidRPr="00F319F8" w14:paraId="7771E9F4" w14:textId="77777777" w:rsidTr="008A506B">
        <w:tc>
          <w:tcPr>
            <w:tcW w:w="6487" w:type="dxa"/>
            <w:shd w:val="clear" w:color="auto" w:fill="auto"/>
          </w:tcPr>
          <w:p w14:paraId="73FCB808" w14:textId="77777777" w:rsidR="006A682F" w:rsidRPr="00F319F8" w:rsidRDefault="006A682F" w:rsidP="008A506B">
            <w:pPr>
              <w:tabs>
                <w:tab w:val="left" w:pos="0"/>
                <w:tab w:val="left" w:pos="120"/>
              </w:tabs>
              <w:spacing w:line="276" w:lineRule="auto"/>
              <w:ind w:left="142"/>
              <w:jc w:val="center"/>
              <w:rPr>
                <w:rFonts w:eastAsia="Calibri"/>
                <w:sz w:val="28"/>
                <w:szCs w:val="28"/>
                <w:lang w:val="en-US"/>
              </w:rPr>
            </w:pPr>
            <w:r w:rsidRPr="00F319F8">
              <w:rPr>
                <w:b/>
                <w:sz w:val="28"/>
                <w:szCs w:val="28"/>
                <w:lang w:val="en-US"/>
              </w:rPr>
              <w:t>Hoạt động của giáo viên và học sinh</w:t>
            </w:r>
          </w:p>
        </w:tc>
        <w:tc>
          <w:tcPr>
            <w:tcW w:w="3827" w:type="dxa"/>
            <w:shd w:val="clear" w:color="auto" w:fill="auto"/>
          </w:tcPr>
          <w:p w14:paraId="412D06FD" w14:textId="77777777" w:rsidR="006A682F" w:rsidRPr="00F319F8" w:rsidRDefault="006A682F" w:rsidP="008A506B">
            <w:pPr>
              <w:tabs>
                <w:tab w:val="left" w:pos="0"/>
                <w:tab w:val="left" w:pos="120"/>
              </w:tabs>
              <w:spacing w:line="276" w:lineRule="auto"/>
              <w:ind w:left="142"/>
              <w:jc w:val="center"/>
              <w:rPr>
                <w:rFonts w:eastAsia="Calibri"/>
                <w:sz w:val="28"/>
                <w:szCs w:val="28"/>
                <w:lang w:val="en-US"/>
              </w:rPr>
            </w:pPr>
            <w:r w:rsidRPr="00F319F8">
              <w:rPr>
                <w:b/>
                <w:sz w:val="28"/>
                <w:szCs w:val="28"/>
                <w:lang w:val="en-US"/>
              </w:rPr>
              <w:t>Dự kiến sản phẩm</w:t>
            </w:r>
          </w:p>
        </w:tc>
      </w:tr>
      <w:tr w:rsidR="006A682F" w:rsidRPr="00F319F8" w14:paraId="032008C0" w14:textId="77777777" w:rsidTr="008A506B">
        <w:tc>
          <w:tcPr>
            <w:tcW w:w="6487" w:type="dxa"/>
            <w:shd w:val="clear" w:color="auto" w:fill="auto"/>
          </w:tcPr>
          <w:p w14:paraId="682931DF" w14:textId="77777777" w:rsidR="006A682F" w:rsidRPr="00F319F8" w:rsidRDefault="006A682F" w:rsidP="008A506B">
            <w:pPr>
              <w:tabs>
                <w:tab w:val="left" w:pos="0"/>
                <w:tab w:val="left" w:pos="120"/>
              </w:tabs>
              <w:spacing w:line="276" w:lineRule="auto"/>
              <w:ind w:left="142"/>
              <w:jc w:val="both"/>
              <w:rPr>
                <w:rFonts w:eastAsia="Calibri"/>
                <w:bCs/>
                <w:sz w:val="28"/>
                <w:szCs w:val="28"/>
                <w:lang w:val="en-CA"/>
              </w:rPr>
            </w:pPr>
            <w:r w:rsidRPr="00F319F8">
              <w:rPr>
                <w:rFonts w:eastAsia="Calibri"/>
                <w:b/>
                <w:bCs/>
                <w:sz w:val="28"/>
                <w:szCs w:val="28"/>
                <w:lang w:val="en-CA"/>
              </w:rPr>
              <w:t>Bước 1. Chuyển giao nhiệm vụ học tập</w:t>
            </w:r>
            <w:r w:rsidRPr="00F319F8">
              <w:rPr>
                <w:rFonts w:eastAsia="Calibri"/>
                <w:bCs/>
                <w:sz w:val="28"/>
                <w:szCs w:val="28"/>
                <w:lang w:val="en-CA"/>
              </w:rPr>
              <w:t xml:space="preserve"> </w:t>
            </w:r>
          </w:p>
          <w:p w14:paraId="0F6B1826" w14:textId="77777777" w:rsidR="006A682F" w:rsidRPr="00F319F8" w:rsidRDefault="006A682F" w:rsidP="008A506B">
            <w:pPr>
              <w:autoSpaceDE w:val="0"/>
              <w:autoSpaceDN w:val="0"/>
              <w:adjustRightInd w:val="0"/>
              <w:spacing w:line="276" w:lineRule="auto"/>
              <w:ind w:left="142"/>
              <w:jc w:val="both"/>
              <w:rPr>
                <w:rFonts w:eastAsia="Calibri"/>
                <w:iCs/>
                <w:color w:val="000000"/>
                <w:sz w:val="28"/>
                <w:szCs w:val="28"/>
              </w:rPr>
            </w:pPr>
            <w:r w:rsidRPr="00F319F8">
              <w:rPr>
                <w:rFonts w:eastAsia="Calibri"/>
                <w:sz w:val="28"/>
                <w:szCs w:val="28"/>
                <w:lang w:val="en-US"/>
              </w:rPr>
              <w:t xml:space="preserve">- Đọc SGK. Trả lời câu hỏi: </w:t>
            </w:r>
            <w:r w:rsidRPr="00F319F8">
              <w:rPr>
                <w:rFonts w:eastAsia="Calibri"/>
                <w:iCs/>
                <w:color w:val="000000"/>
                <w:sz w:val="28"/>
                <w:szCs w:val="28"/>
              </w:rPr>
              <w:t>Trình bày âm mưu và hành động của Mĩ trong chiến lược "Chiến tranh cục bộ".</w:t>
            </w:r>
          </w:p>
          <w:p w14:paraId="1A8A1F02" w14:textId="77777777" w:rsidR="006A682F" w:rsidRPr="00F319F8" w:rsidRDefault="006A682F" w:rsidP="008A506B">
            <w:pPr>
              <w:spacing w:line="276" w:lineRule="auto"/>
              <w:ind w:left="142"/>
              <w:jc w:val="both"/>
              <w:rPr>
                <w:rFonts w:eastAsia="Calibri"/>
                <w:b/>
                <w:bCs/>
                <w:sz w:val="28"/>
                <w:szCs w:val="28"/>
                <w:lang w:val="en-CA"/>
              </w:rPr>
            </w:pPr>
            <w:r w:rsidRPr="00F319F8">
              <w:rPr>
                <w:rFonts w:eastAsia="Calibri"/>
                <w:b/>
                <w:bCs/>
                <w:sz w:val="28"/>
                <w:szCs w:val="28"/>
                <w:lang w:val="en-CA"/>
              </w:rPr>
              <w:t>Bước 2. Thực hiện nhiệm vụ học tập</w:t>
            </w:r>
          </w:p>
          <w:p w14:paraId="3FD441DB"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HS đọc SGK và thực hiện yêu cầu. GV k</w:t>
            </w:r>
            <w:r w:rsidRPr="00F319F8">
              <w:rPr>
                <w:rFonts w:eastAsia="Calibri"/>
                <w:bCs/>
                <w:sz w:val="28"/>
                <w:szCs w:val="28"/>
                <w:lang w:val="en-CA"/>
              </w:rPr>
              <w:t>huyến khích học sinh hợp tác với nhau khi thực khi thực hiện nhiệm vụ học tập</w:t>
            </w:r>
            <w:r w:rsidRPr="00F319F8">
              <w:rPr>
                <w:rFonts w:eastAsia="Calibri"/>
                <w:sz w:val="28"/>
                <w:szCs w:val="28"/>
                <w:lang w:val="en-US"/>
              </w:rPr>
              <w:t>, GV theo dõi, hỗ trợ HS.</w:t>
            </w:r>
          </w:p>
          <w:p w14:paraId="4CEF35E4"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3. Báo cáo kết quả hoạt động và thảo luận</w:t>
            </w:r>
          </w:p>
          <w:p w14:paraId="0FF342AC" w14:textId="77777777" w:rsidR="006A682F" w:rsidRPr="00F319F8" w:rsidRDefault="006A682F" w:rsidP="008A506B">
            <w:pPr>
              <w:spacing w:line="276" w:lineRule="auto"/>
              <w:ind w:left="142"/>
              <w:contextualSpacing/>
              <w:jc w:val="both"/>
              <w:rPr>
                <w:sz w:val="28"/>
                <w:szCs w:val="28"/>
                <w:lang w:val="en-US"/>
              </w:rPr>
            </w:pPr>
            <w:r w:rsidRPr="00F319F8">
              <w:rPr>
                <w:sz w:val="28"/>
                <w:szCs w:val="28"/>
                <w:lang w:val="en-US"/>
              </w:rPr>
              <w:t>- HS trình bày.</w:t>
            </w:r>
          </w:p>
          <w:p w14:paraId="025187F8"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4. Đánh giá kết quả thực hiện nhiệm vụ học tập</w:t>
            </w:r>
          </w:p>
          <w:p w14:paraId="0CD9F383"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 xml:space="preserve">HS phân tích, nhận xét, đánh giá kết quả trình bày của HS. </w:t>
            </w:r>
          </w:p>
          <w:p w14:paraId="205FA7D5" w14:textId="77777777" w:rsidR="006A682F" w:rsidRPr="00F319F8" w:rsidRDefault="006A682F" w:rsidP="008A506B">
            <w:pPr>
              <w:spacing w:line="276" w:lineRule="auto"/>
              <w:ind w:left="142"/>
              <w:jc w:val="both"/>
              <w:rPr>
                <w:rFonts w:eastAsia="Calibri"/>
                <w:bCs/>
                <w:sz w:val="28"/>
                <w:szCs w:val="28"/>
                <w:lang w:val="en-CA"/>
              </w:rPr>
            </w:pPr>
            <w:r w:rsidRPr="00F319F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p w14:paraId="10B66C8A" w14:textId="77777777" w:rsidR="006A682F" w:rsidRPr="00F319F8" w:rsidRDefault="006A682F" w:rsidP="008A506B">
            <w:pPr>
              <w:tabs>
                <w:tab w:val="left" w:pos="561"/>
              </w:tabs>
              <w:spacing w:line="276" w:lineRule="auto"/>
              <w:ind w:left="142"/>
              <w:jc w:val="both"/>
              <w:rPr>
                <w:rFonts w:eastAsia="Calibri"/>
                <w:i/>
                <w:sz w:val="28"/>
                <w:szCs w:val="28"/>
                <w:lang w:val="nl-NL"/>
              </w:rPr>
            </w:pPr>
            <w:r w:rsidRPr="00F319F8">
              <w:rPr>
                <w:rFonts w:eastAsia="Calibri"/>
                <w:sz w:val="28"/>
                <w:szCs w:val="28"/>
                <w:lang w:val="nl-NL"/>
              </w:rPr>
              <w:t>?</w:t>
            </w:r>
            <w:r w:rsidRPr="00F319F8">
              <w:rPr>
                <w:rFonts w:eastAsia="Calibri"/>
                <w:i/>
                <w:sz w:val="28"/>
                <w:szCs w:val="28"/>
                <w:lang w:val="nl-NL"/>
              </w:rPr>
              <w:t xml:space="preserve"> CL “CTCB”và “CTĐB” của Mĩ ở MN có điểm gì giống và khác nhau?</w:t>
            </w:r>
          </w:p>
          <w:p w14:paraId="416EB061" w14:textId="77777777" w:rsidR="006A682F" w:rsidRPr="00F319F8" w:rsidRDefault="006A682F" w:rsidP="008A506B">
            <w:pPr>
              <w:tabs>
                <w:tab w:val="left" w:pos="561"/>
              </w:tabs>
              <w:spacing w:line="276" w:lineRule="auto"/>
              <w:ind w:left="142"/>
              <w:jc w:val="both"/>
              <w:rPr>
                <w:rFonts w:eastAsia="Calibri"/>
                <w:i/>
                <w:sz w:val="28"/>
                <w:szCs w:val="28"/>
                <w:lang w:val="nl-NL"/>
              </w:rPr>
            </w:pPr>
            <w:r w:rsidRPr="00F319F8">
              <w:rPr>
                <w:rFonts w:eastAsia="Calibri"/>
                <w:i/>
                <w:sz w:val="28"/>
                <w:szCs w:val="28"/>
                <w:lang w:val="nl-NL"/>
              </w:rPr>
              <w:t>(Giống: Đều là ctr thực dân kiểu mới</w:t>
            </w:r>
          </w:p>
          <w:p w14:paraId="4E714AF2" w14:textId="77777777" w:rsidR="006A682F" w:rsidRPr="00F319F8" w:rsidRDefault="006A682F" w:rsidP="008A506B">
            <w:pPr>
              <w:tabs>
                <w:tab w:val="left" w:pos="561"/>
              </w:tabs>
              <w:spacing w:line="276" w:lineRule="auto"/>
              <w:ind w:left="142"/>
              <w:jc w:val="both"/>
              <w:rPr>
                <w:rFonts w:eastAsia="Calibri"/>
                <w:i/>
                <w:sz w:val="28"/>
                <w:szCs w:val="28"/>
                <w:lang w:val="nl-NL"/>
              </w:rPr>
            </w:pPr>
            <w:r w:rsidRPr="00F319F8">
              <w:rPr>
                <w:rFonts w:eastAsia="Calibri"/>
                <w:i/>
                <w:sz w:val="28"/>
                <w:szCs w:val="28"/>
                <w:lang w:val="nl-NL"/>
              </w:rPr>
              <w:t>Khác: LL tham chiến chủ yếu trong “CTĐB” là ngụy quân và cố vấn  Mi. Trong “CTCB” là lính viễn chinh Mĩ, chư hầu+ lính Nguỵ)</w:t>
            </w:r>
          </w:p>
        </w:tc>
        <w:tc>
          <w:tcPr>
            <w:tcW w:w="3827" w:type="dxa"/>
            <w:shd w:val="clear" w:color="auto" w:fill="auto"/>
          </w:tcPr>
          <w:p w14:paraId="6B551601" w14:textId="77777777" w:rsidR="006A682F" w:rsidRPr="00F319F8" w:rsidRDefault="006A682F" w:rsidP="008A506B">
            <w:pPr>
              <w:autoSpaceDE w:val="0"/>
              <w:autoSpaceDN w:val="0"/>
              <w:adjustRightInd w:val="0"/>
              <w:spacing w:line="276" w:lineRule="auto"/>
              <w:ind w:left="142"/>
              <w:jc w:val="both"/>
              <w:rPr>
                <w:rFonts w:eastAsia="Calibri"/>
                <w:b/>
                <w:bCs/>
                <w:color w:val="000000"/>
                <w:sz w:val="28"/>
                <w:szCs w:val="28"/>
              </w:rPr>
            </w:pPr>
            <w:r w:rsidRPr="00F319F8">
              <w:rPr>
                <w:rFonts w:eastAsia="Calibri"/>
                <w:b/>
                <w:bCs/>
                <w:color w:val="000000"/>
                <w:sz w:val="28"/>
                <w:szCs w:val="28"/>
              </w:rPr>
              <w:t>I. Chiến đấu chống chiến lược "Chiến tranh cục bộ" của Mĩ (1965 - 1968)</w:t>
            </w:r>
          </w:p>
          <w:p w14:paraId="3A3A1A60" w14:textId="77777777" w:rsidR="006A682F" w:rsidRPr="00F319F8" w:rsidRDefault="006A682F" w:rsidP="008A506B">
            <w:pPr>
              <w:autoSpaceDE w:val="0"/>
              <w:autoSpaceDN w:val="0"/>
              <w:adjustRightInd w:val="0"/>
              <w:spacing w:line="276" w:lineRule="auto"/>
              <w:ind w:left="142"/>
              <w:jc w:val="both"/>
              <w:rPr>
                <w:rFonts w:eastAsia="Calibri"/>
                <w:b/>
                <w:bCs/>
                <w:color w:val="000000"/>
                <w:sz w:val="28"/>
                <w:szCs w:val="28"/>
              </w:rPr>
            </w:pPr>
            <w:r w:rsidRPr="00F319F8">
              <w:rPr>
                <w:rFonts w:eastAsia="Calibri"/>
                <w:b/>
                <w:bCs/>
                <w:iCs/>
                <w:color w:val="000000"/>
                <w:sz w:val="28"/>
                <w:szCs w:val="28"/>
              </w:rPr>
              <w:t>1. Chiến lược "Chiến tranh cục bộ" của Mĩ ở miền Nam</w:t>
            </w:r>
            <w:r w:rsidRPr="00F319F8">
              <w:rPr>
                <w:rFonts w:eastAsia="Calibri"/>
                <w:b/>
                <w:bCs/>
                <w:color w:val="000000"/>
                <w:sz w:val="28"/>
                <w:szCs w:val="28"/>
              </w:rPr>
              <w:t xml:space="preserve">   </w:t>
            </w:r>
          </w:p>
          <w:p w14:paraId="6212B202"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r w:rsidRPr="00F319F8">
              <w:rPr>
                <w:rFonts w:eastAsia="Calibri"/>
                <w:color w:val="000000"/>
                <w:sz w:val="28"/>
                <w:szCs w:val="28"/>
              </w:rPr>
              <w:t>- Sau khi chiến lược "Chiến tranh đặc biệt" bị thất bại, Mĩ chuyển sang chiến lược "Chiến tranh cục bộ" (1965 - 1968). Chiến lược "Chiến tranh cục bộ" được tiến hành bằng quân Mĩ, quân đồng minh của Mĩ và quân đội Sài G</w:t>
            </w:r>
            <w:r w:rsidRPr="00F319F8">
              <w:rPr>
                <w:rFonts w:eastAsia="Calibri"/>
                <w:color w:val="000000"/>
                <w:sz w:val="28"/>
                <w:szCs w:val="28"/>
                <w:lang w:val="en-US"/>
              </w:rPr>
              <w:t>òn, lúc cao nhất là gần 1,5 triệu quân.</w:t>
            </w:r>
          </w:p>
          <w:p w14:paraId="0243EE77"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r w:rsidRPr="00F319F8">
              <w:rPr>
                <w:rFonts w:eastAsia="Calibri"/>
                <w:color w:val="000000"/>
                <w:sz w:val="28"/>
                <w:szCs w:val="28"/>
              </w:rPr>
              <w:t>- Dựa vào ưu thế quân sự, Mĩ liên tiếp mở các cuộc hành quân "t</w:t>
            </w:r>
            <w:r w:rsidRPr="00F319F8">
              <w:rPr>
                <w:rFonts w:eastAsia="Calibri"/>
                <w:color w:val="000000"/>
                <w:sz w:val="28"/>
                <w:szCs w:val="28"/>
                <w:lang w:val="en-US"/>
              </w:rPr>
              <w:t>ìm diệt"  vào căn cứ Quân giải phóng ở Vạn Tường (Quảng Ngãi), tiếp đó là hai cuộc phản công mùa khô 1965 - 1966 và 1966 - 1967 bằng các cuộc hành quân "tìm diệt" và "bình định".</w:t>
            </w:r>
          </w:p>
        </w:tc>
      </w:tr>
    </w:tbl>
    <w:p w14:paraId="7EFC6618" w14:textId="77777777" w:rsidR="006A682F" w:rsidRPr="00F319F8" w:rsidRDefault="006A682F" w:rsidP="006A682F">
      <w:pPr>
        <w:autoSpaceDE w:val="0"/>
        <w:autoSpaceDN w:val="0"/>
        <w:adjustRightInd w:val="0"/>
        <w:spacing w:line="276" w:lineRule="auto"/>
        <w:ind w:left="142"/>
        <w:jc w:val="both"/>
        <w:rPr>
          <w:rFonts w:eastAsia="Calibri"/>
          <w:b/>
          <w:bCs/>
          <w:iCs/>
          <w:color w:val="000000"/>
          <w:sz w:val="28"/>
          <w:szCs w:val="28"/>
        </w:rPr>
      </w:pPr>
      <w:r w:rsidRPr="00F319F8">
        <w:rPr>
          <w:rFonts w:eastAsia="Calibri"/>
          <w:b/>
          <w:sz w:val="28"/>
          <w:szCs w:val="28"/>
          <w:lang w:val="en-US"/>
        </w:rPr>
        <w:t xml:space="preserve">2. Hoạt động 2: </w:t>
      </w:r>
      <w:r w:rsidRPr="00F319F8">
        <w:rPr>
          <w:rFonts w:eastAsia="Calibri"/>
          <w:b/>
          <w:bCs/>
          <w:iCs/>
          <w:color w:val="000000"/>
          <w:sz w:val="28"/>
          <w:szCs w:val="28"/>
        </w:rPr>
        <w:t xml:space="preserve">Miền Nam chiến đấu chống chiến lược "Chiến tranh cục bộ" của Mĩ </w:t>
      </w:r>
    </w:p>
    <w:p w14:paraId="33E5AE56"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lang w:val="en-US"/>
        </w:rPr>
      </w:pPr>
      <w:r w:rsidRPr="00F319F8">
        <w:rPr>
          <w:rFonts w:eastAsia="Calibri"/>
          <w:sz w:val="28"/>
          <w:szCs w:val="28"/>
          <w:lang w:val="en-US"/>
        </w:rPr>
        <w:t xml:space="preserve">- </w:t>
      </w:r>
      <w:r w:rsidRPr="00F319F8">
        <w:rPr>
          <w:rFonts w:eastAsia="Calibri"/>
          <w:b/>
          <w:sz w:val="28"/>
          <w:szCs w:val="28"/>
          <w:lang w:val="en-US"/>
        </w:rPr>
        <w:t>Mục tiêu:</w:t>
      </w:r>
      <w:r w:rsidRPr="00F319F8">
        <w:rPr>
          <w:rFonts w:eastAsia="Calibri"/>
          <w:sz w:val="28"/>
          <w:szCs w:val="28"/>
          <w:lang w:val="en-US"/>
        </w:rPr>
        <w:t xml:space="preserve"> </w:t>
      </w:r>
      <w:r w:rsidRPr="00F319F8">
        <w:rPr>
          <w:rFonts w:eastAsia="Calibri"/>
          <w:iCs/>
          <w:color w:val="000000"/>
          <w:sz w:val="28"/>
          <w:szCs w:val="28"/>
        </w:rPr>
        <w:t>Trình bày được những thắng lợi lớn của nhân dân miền Nam trong chiến đấu chống chiến lược "Chiến tranh cục bộ" của Mĩ, tiêu biểu là chiến thắng Vạn Tường, trên lược đồ</w:t>
      </w:r>
      <w:r w:rsidRPr="00F319F8">
        <w:rPr>
          <w:rFonts w:eastAsia="Calibri"/>
          <w:iCs/>
          <w:color w:val="000000"/>
          <w:sz w:val="28"/>
          <w:szCs w:val="28"/>
          <w:lang w:val="en-US"/>
        </w:rPr>
        <w:t>.</w:t>
      </w:r>
    </w:p>
    <w:p w14:paraId="0D5DE2C0" w14:textId="77777777" w:rsidR="006A682F" w:rsidRPr="00F319F8" w:rsidRDefault="006A682F" w:rsidP="006A682F">
      <w:pPr>
        <w:autoSpaceDE w:val="0"/>
        <w:autoSpaceDN w:val="0"/>
        <w:adjustRightInd w:val="0"/>
        <w:spacing w:line="276" w:lineRule="auto"/>
        <w:ind w:left="142"/>
        <w:jc w:val="both"/>
        <w:rPr>
          <w:rFonts w:eastAsia="Calibri"/>
          <w:sz w:val="28"/>
          <w:szCs w:val="28"/>
          <w:lang w:val="en-US" w:bidi="th-TH"/>
        </w:rPr>
      </w:pPr>
      <w:r w:rsidRPr="00F319F8">
        <w:rPr>
          <w:rFonts w:eastAsia="Calibri"/>
          <w:sz w:val="28"/>
          <w:szCs w:val="28"/>
          <w:lang w:val="en-US"/>
        </w:rPr>
        <w:t xml:space="preserve">- </w:t>
      </w:r>
      <w:r w:rsidRPr="00F319F8">
        <w:rPr>
          <w:rFonts w:eastAsia="Calibri"/>
          <w:b/>
          <w:sz w:val="28"/>
          <w:szCs w:val="28"/>
          <w:lang w:val="en-US"/>
        </w:rPr>
        <w:t>Phương pháp:</w:t>
      </w:r>
      <w:r w:rsidRPr="00F319F8">
        <w:rPr>
          <w:rFonts w:eastAsia="Calibri"/>
          <w:sz w:val="28"/>
          <w:szCs w:val="28"/>
          <w:lang w:val="en-US"/>
        </w:rPr>
        <w:t xml:space="preserve"> </w:t>
      </w:r>
      <w:r w:rsidRPr="00F319F8">
        <w:rPr>
          <w:rFonts w:eastAsia="Calibri"/>
          <w:sz w:val="28"/>
          <w:szCs w:val="28"/>
          <w:lang w:val="en-US" w:bidi="th-TH"/>
        </w:rPr>
        <w:t>Trực quan, phát vấn, thuyết trình, phân tích, nhóm.</w:t>
      </w:r>
    </w:p>
    <w:p w14:paraId="65D09A7E"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sz w:val="28"/>
          <w:szCs w:val="28"/>
          <w:lang w:val="en-US"/>
        </w:rPr>
        <w:t xml:space="preserve">- </w:t>
      </w:r>
      <w:r w:rsidRPr="00F319F8">
        <w:rPr>
          <w:rFonts w:eastAsia="Calibri"/>
          <w:b/>
          <w:sz w:val="28"/>
          <w:szCs w:val="28"/>
          <w:lang w:val="en-US"/>
        </w:rPr>
        <w:t>Thời gian:</w:t>
      </w:r>
      <w:r w:rsidRPr="00F319F8">
        <w:rPr>
          <w:rFonts w:eastAsia="Calibri"/>
          <w:sz w:val="28"/>
          <w:szCs w:val="28"/>
          <w:lang w:val="en-US"/>
        </w:rPr>
        <w:t xml:space="preserve"> 9 phút.</w:t>
      </w:r>
    </w:p>
    <w:p w14:paraId="0EC3BD33"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sz w:val="28"/>
          <w:szCs w:val="28"/>
          <w:lang w:val="en-US"/>
        </w:rPr>
        <w:t xml:space="preserve">- </w:t>
      </w:r>
      <w:r w:rsidRPr="00F319F8">
        <w:rPr>
          <w:rFonts w:eastAsia="Calibri"/>
          <w:b/>
          <w:sz w:val="28"/>
          <w:szCs w:val="28"/>
          <w:lang w:val="en-US"/>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3822"/>
      </w:tblGrid>
      <w:tr w:rsidR="006A682F" w:rsidRPr="00F319F8" w14:paraId="220A71D8" w14:textId="77777777" w:rsidTr="008A506B">
        <w:trPr>
          <w:trHeight w:val="278"/>
        </w:trPr>
        <w:tc>
          <w:tcPr>
            <w:tcW w:w="5778" w:type="dxa"/>
            <w:shd w:val="clear" w:color="auto" w:fill="auto"/>
          </w:tcPr>
          <w:p w14:paraId="063E16D0" w14:textId="77777777" w:rsidR="006A682F" w:rsidRPr="00F319F8" w:rsidRDefault="006A682F" w:rsidP="008A506B">
            <w:pPr>
              <w:spacing w:line="276" w:lineRule="auto"/>
              <w:ind w:left="142"/>
              <w:jc w:val="both"/>
              <w:rPr>
                <w:b/>
                <w:sz w:val="28"/>
                <w:szCs w:val="28"/>
                <w:lang w:val="en-US"/>
              </w:rPr>
            </w:pPr>
            <w:r w:rsidRPr="00F319F8">
              <w:rPr>
                <w:b/>
                <w:sz w:val="28"/>
                <w:szCs w:val="28"/>
                <w:lang w:val="en-US"/>
              </w:rPr>
              <w:t>Hoạt động của giáo viên và học sinh</w:t>
            </w:r>
          </w:p>
        </w:tc>
        <w:tc>
          <w:tcPr>
            <w:tcW w:w="4536" w:type="dxa"/>
            <w:shd w:val="clear" w:color="auto" w:fill="auto"/>
          </w:tcPr>
          <w:p w14:paraId="16FDCF67" w14:textId="77777777" w:rsidR="006A682F" w:rsidRPr="00F319F8" w:rsidRDefault="006A682F" w:rsidP="008A506B">
            <w:pPr>
              <w:spacing w:line="276" w:lineRule="auto"/>
              <w:ind w:left="142"/>
              <w:jc w:val="both"/>
              <w:rPr>
                <w:b/>
                <w:sz w:val="28"/>
                <w:szCs w:val="28"/>
                <w:lang w:val="en-US"/>
              </w:rPr>
            </w:pPr>
            <w:r w:rsidRPr="00F319F8">
              <w:rPr>
                <w:b/>
                <w:sz w:val="28"/>
                <w:szCs w:val="28"/>
                <w:lang w:val="en-US"/>
              </w:rPr>
              <w:t>Dự kiến sản phẩm (Nội dung chính)</w:t>
            </w:r>
          </w:p>
        </w:tc>
      </w:tr>
      <w:tr w:rsidR="006A682F" w:rsidRPr="00F319F8" w14:paraId="2A9E97B6" w14:textId="77777777" w:rsidTr="008A506B">
        <w:trPr>
          <w:trHeight w:val="1380"/>
        </w:trPr>
        <w:tc>
          <w:tcPr>
            <w:tcW w:w="5778" w:type="dxa"/>
            <w:shd w:val="clear" w:color="auto" w:fill="auto"/>
          </w:tcPr>
          <w:p w14:paraId="05BE33A1" w14:textId="77777777" w:rsidR="006A682F" w:rsidRPr="00F319F8" w:rsidRDefault="006A682F" w:rsidP="008A506B">
            <w:pPr>
              <w:tabs>
                <w:tab w:val="left" w:pos="0"/>
                <w:tab w:val="left" w:pos="120"/>
              </w:tabs>
              <w:spacing w:line="276" w:lineRule="auto"/>
              <w:ind w:left="142"/>
              <w:jc w:val="both"/>
              <w:rPr>
                <w:rFonts w:eastAsia="Calibri"/>
                <w:bCs/>
                <w:sz w:val="28"/>
                <w:szCs w:val="28"/>
                <w:lang w:val="en-CA"/>
              </w:rPr>
            </w:pPr>
            <w:r w:rsidRPr="00F319F8">
              <w:rPr>
                <w:rFonts w:eastAsia="Calibri"/>
                <w:b/>
                <w:bCs/>
                <w:sz w:val="28"/>
                <w:szCs w:val="28"/>
                <w:lang w:val="en-CA"/>
              </w:rPr>
              <w:t>Bước 1. Chuyển giao nhiệm vụ học tập</w:t>
            </w:r>
            <w:r w:rsidRPr="00F319F8">
              <w:rPr>
                <w:rFonts w:eastAsia="Calibri"/>
                <w:bCs/>
                <w:sz w:val="28"/>
                <w:szCs w:val="28"/>
                <w:lang w:val="en-CA"/>
              </w:rPr>
              <w:t xml:space="preserve"> </w:t>
            </w:r>
          </w:p>
          <w:p w14:paraId="6CCF57E4"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 xml:space="preserve">- Đọc SGK. </w:t>
            </w:r>
          </w:p>
          <w:p w14:paraId="696BACB4" w14:textId="77777777" w:rsidR="006A682F" w:rsidRPr="00F319F8" w:rsidRDefault="006A682F" w:rsidP="008A506B">
            <w:pPr>
              <w:spacing w:line="276" w:lineRule="auto"/>
              <w:ind w:left="142"/>
              <w:jc w:val="both"/>
              <w:rPr>
                <w:rFonts w:eastAsia="Calibri"/>
                <w:sz w:val="28"/>
                <w:szCs w:val="28"/>
                <w:lang w:val="nl-NL"/>
              </w:rPr>
            </w:pPr>
            <w:r w:rsidRPr="00F319F8">
              <w:rPr>
                <w:rFonts w:eastAsia="Calibri"/>
                <w:sz w:val="28"/>
                <w:szCs w:val="28"/>
                <w:lang w:val="en-US"/>
              </w:rPr>
              <w:t>- Chia lớp thành 6 nhóm: Thảo luận và trả lời câu hỏi sau:</w:t>
            </w:r>
            <w:r w:rsidRPr="00F319F8">
              <w:rPr>
                <w:rFonts w:eastAsia="Calibri"/>
                <w:iCs/>
                <w:sz w:val="28"/>
                <w:szCs w:val="28"/>
              </w:rPr>
              <w:t xml:space="preserve"> </w:t>
            </w:r>
            <w:r w:rsidRPr="00F319F8">
              <w:rPr>
                <w:rFonts w:eastAsia="Calibri"/>
                <w:iCs/>
                <w:color w:val="000000"/>
                <w:sz w:val="28"/>
                <w:szCs w:val="28"/>
              </w:rPr>
              <w:t>Trình bày những thắng lợi lớn của nhân dân miền Nam trong chiến đấu chống chiến lược "Chiến tranh cục bộ" của Mĩ, tiêu biểu là chiến thắng Vạn Tường, trên lược đồ</w:t>
            </w:r>
            <w:r w:rsidRPr="00F319F8">
              <w:rPr>
                <w:rFonts w:eastAsia="Calibri"/>
                <w:iCs/>
                <w:color w:val="000000"/>
                <w:sz w:val="28"/>
                <w:szCs w:val="28"/>
                <w:lang w:val="en-US"/>
              </w:rPr>
              <w:t>.</w:t>
            </w:r>
          </w:p>
          <w:p w14:paraId="62CD5E5D" w14:textId="77777777" w:rsidR="006A682F" w:rsidRPr="00F319F8" w:rsidRDefault="006A682F" w:rsidP="008A506B">
            <w:pPr>
              <w:spacing w:line="276" w:lineRule="auto"/>
              <w:ind w:left="142"/>
              <w:jc w:val="both"/>
              <w:rPr>
                <w:rFonts w:eastAsia="Calibri"/>
                <w:b/>
                <w:bCs/>
                <w:sz w:val="28"/>
                <w:szCs w:val="28"/>
                <w:lang w:val="en-CA"/>
              </w:rPr>
            </w:pPr>
            <w:r w:rsidRPr="00F319F8">
              <w:rPr>
                <w:rFonts w:eastAsia="Calibri"/>
                <w:b/>
                <w:bCs/>
                <w:sz w:val="28"/>
                <w:szCs w:val="28"/>
                <w:lang w:val="en-CA"/>
              </w:rPr>
              <w:t>Bước 2. Thực hiện nhiệm vụ học tập</w:t>
            </w:r>
          </w:p>
          <w:p w14:paraId="7BAA01FA"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HS đọc SGK và thực hiện yêu cầu. GV k</w:t>
            </w:r>
            <w:r w:rsidRPr="00F319F8">
              <w:rPr>
                <w:rFonts w:eastAsia="Calibri"/>
                <w:bCs/>
                <w:sz w:val="28"/>
                <w:szCs w:val="28"/>
                <w:lang w:val="en-CA"/>
              </w:rPr>
              <w:t>huyến khích các nhóm hợp tác với nhau khi thực khi thực hiện nhiệm vụ học tập</w:t>
            </w:r>
            <w:r w:rsidRPr="00F319F8">
              <w:rPr>
                <w:rFonts w:eastAsia="Calibri"/>
                <w:sz w:val="28"/>
                <w:szCs w:val="28"/>
                <w:lang w:val="en-US"/>
              </w:rPr>
              <w:t>, GV theo dõi, hỗ trợ HS.</w:t>
            </w:r>
          </w:p>
          <w:p w14:paraId="441ADF1D"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3. Báo cáo kết quả hoạt động và thảo luận</w:t>
            </w:r>
          </w:p>
          <w:p w14:paraId="55EE28C9" w14:textId="77777777" w:rsidR="006A682F" w:rsidRPr="00F319F8" w:rsidRDefault="006A682F" w:rsidP="008A506B">
            <w:pPr>
              <w:spacing w:line="276" w:lineRule="auto"/>
              <w:ind w:left="142"/>
              <w:contextualSpacing/>
              <w:jc w:val="both"/>
              <w:rPr>
                <w:sz w:val="28"/>
                <w:szCs w:val="28"/>
                <w:lang w:val="en-US"/>
              </w:rPr>
            </w:pPr>
            <w:r w:rsidRPr="00F319F8">
              <w:rPr>
                <w:sz w:val="28"/>
                <w:szCs w:val="28"/>
                <w:lang w:val="en-US"/>
              </w:rPr>
              <w:t>- Các nhóm trình bày.</w:t>
            </w:r>
          </w:p>
          <w:p w14:paraId="2C9F8B46"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4. Đánh giá kết quả thực hiện nhiệm vụ học tập</w:t>
            </w:r>
          </w:p>
          <w:p w14:paraId="7FAED79D"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 xml:space="preserve">HS phân tích, nhận xét, đánh giá kết quả của nhóm trình bày. </w:t>
            </w:r>
          </w:p>
          <w:p w14:paraId="7192A468"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F319F8">
              <w:rPr>
                <w:rFonts w:eastAsia="Calibri"/>
                <w:color w:val="000000"/>
                <w:sz w:val="28"/>
                <w:szCs w:val="28"/>
              </w:rPr>
              <w:t xml:space="preserve"> quan sát hình 66, 67 – SGK để biết được các phong trào đấu tranh chống chiến lược "Chiến tranh cục bộ".</w:t>
            </w:r>
          </w:p>
        </w:tc>
        <w:tc>
          <w:tcPr>
            <w:tcW w:w="4536" w:type="dxa"/>
            <w:shd w:val="clear" w:color="auto" w:fill="auto"/>
          </w:tcPr>
          <w:p w14:paraId="21BA2C15" w14:textId="77777777" w:rsidR="006A682F" w:rsidRPr="00F319F8" w:rsidRDefault="006A682F" w:rsidP="008A506B">
            <w:pPr>
              <w:autoSpaceDE w:val="0"/>
              <w:autoSpaceDN w:val="0"/>
              <w:adjustRightInd w:val="0"/>
              <w:spacing w:line="276" w:lineRule="auto"/>
              <w:ind w:left="142"/>
              <w:jc w:val="both"/>
              <w:rPr>
                <w:rFonts w:eastAsia="Calibri"/>
                <w:b/>
                <w:bCs/>
                <w:iCs/>
                <w:color w:val="000000"/>
                <w:sz w:val="28"/>
                <w:szCs w:val="28"/>
              </w:rPr>
            </w:pPr>
            <w:r w:rsidRPr="00F319F8">
              <w:rPr>
                <w:rFonts w:eastAsia="Calibri"/>
                <w:b/>
                <w:bCs/>
                <w:iCs/>
                <w:color w:val="000000"/>
                <w:sz w:val="28"/>
                <w:szCs w:val="28"/>
              </w:rPr>
              <w:t xml:space="preserve">2. Miền Nam chiến đấu chống chiến lược "Chiến tranh cục bộ" của Mĩ </w:t>
            </w:r>
          </w:p>
          <w:p w14:paraId="7E39F6AB"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r w:rsidRPr="00F319F8">
              <w:rPr>
                <w:rFonts w:eastAsia="Calibri"/>
                <w:color w:val="000000"/>
                <w:sz w:val="28"/>
                <w:szCs w:val="28"/>
              </w:rPr>
              <w:t>- Nhân dân ta chiến đấu chống "Chiến tranh cục bộ" với ý chí "quyết chiến quyết thắng giặc Mĩ xâm lược", mở đầu là thắng lợi ở Vạn Tường - Quảng Ng</w:t>
            </w:r>
            <w:r w:rsidRPr="00F319F8">
              <w:rPr>
                <w:rFonts w:eastAsia="Calibri"/>
                <w:color w:val="000000"/>
                <w:sz w:val="28"/>
                <w:szCs w:val="28"/>
                <w:lang w:val="en-US"/>
              </w:rPr>
              <w:t>ãi (8 - 1965). Chiến thắng Vạn T</w:t>
            </w:r>
            <w:r w:rsidRPr="00F319F8">
              <w:rPr>
                <w:rFonts w:eastAsia="Calibri"/>
                <w:color w:val="000000"/>
                <w:sz w:val="28"/>
                <w:szCs w:val="28"/>
              </w:rPr>
              <w:t>ường đ</w:t>
            </w:r>
            <w:r w:rsidRPr="00F319F8">
              <w:rPr>
                <w:rFonts w:eastAsia="Calibri"/>
                <w:color w:val="000000"/>
                <w:sz w:val="28"/>
                <w:szCs w:val="28"/>
                <w:lang w:val="en-US"/>
              </w:rPr>
              <w:t>ã mở đầu cho cao trào "Tìm Mĩ mà đánh, lùng nguỵ mà diệt" trên khắp miền Nam, với thắng lợi này đã chứng minh khả năng ta có thể đánh thắng Mĩ trong chiến lược "Chiến tranh cục bộ".</w:t>
            </w:r>
          </w:p>
          <w:p w14:paraId="10B9048C"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Tiếp theo, quân dân miền Nam đã đánh bại các cuộc hành quân càn quét lớn của Mĩ trong hai mùa khô 1965 - 1966 và 1966 - 1967.</w:t>
            </w:r>
          </w:p>
          <w:p w14:paraId="24F01D3E"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r w:rsidRPr="00F319F8">
              <w:rPr>
                <w:rFonts w:eastAsia="Calibri"/>
                <w:color w:val="000000"/>
                <w:sz w:val="28"/>
                <w:szCs w:val="28"/>
              </w:rPr>
              <w:t>- Trên mặt trận chính trị, các phong trào đấu tranh của quần chúng nổ ra từ thành thị đến nông thôn, phá vỡ từng mảng "ấp chiến lược"... Vùng giải phóng được mở rộng, uy tín của Mặt trận Dân tộc giải phóng miền Nam được nâng cao trên trường quốc tế.</w:t>
            </w:r>
          </w:p>
        </w:tc>
      </w:tr>
    </w:tbl>
    <w:p w14:paraId="212EDFD6" w14:textId="77777777" w:rsidR="006A682F" w:rsidRPr="00F319F8" w:rsidRDefault="006A682F" w:rsidP="006A682F">
      <w:pPr>
        <w:autoSpaceDE w:val="0"/>
        <w:autoSpaceDN w:val="0"/>
        <w:adjustRightInd w:val="0"/>
        <w:spacing w:line="276" w:lineRule="auto"/>
        <w:ind w:left="142"/>
        <w:jc w:val="both"/>
        <w:rPr>
          <w:rFonts w:eastAsia="Calibri"/>
          <w:b/>
          <w:bCs/>
          <w:color w:val="000000"/>
          <w:sz w:val="28"/>
          <w:szCs w:val="28"/>
          <w:lang w:val="en-US"/>
        </w:rPr>
      </w:pPr>
      <w:r w:rsidRPr="00F319F8">
        <w:rPr>
          <w:b/>
          <w:sz w:val="28"/>
          <w:szCs w:val="28"/>
          <w:lang w:val="en-US"/>
        </w:rPr>
        <w:t>3. Hoạt động 3:</w:t>
      </w:r>
      <w:r w:rsidRPr="00F319F8">
        <w:rPr>
          <w:sz w:val="28"/>
          <w:szCs w:val="28"/>
          <w:lang w:val="en-US"/>
        </w:rPr>
        <w:t xml:space="preserve"> </w:t>
      </w:r>
      <w:r w:rsidRPr="00F319F8">
        <w:rPr>
          <w:rFonts w:eastAsia="Calibri"/>
          <w:b/>
          <w:bCs/>
          <w:color w:val="000000"/>
          <w:sz w:val="28"/>
          <w:szCs w:val="28"/>
        </w:rPr>
        <w:t>II. Miền Bắc vừa chiến đấu chống chiến tranh phá hoại lần thứ nhất của Mĩ, vừa sản xuất (1965 - 1968)</w:t>
      </w:r>
    </w:p>
    <w:p w14:paraId="1E4DC97E"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sz w:val="28"/>
          <w:szCs w:val="28"/>
          <w:lang w:val="en-US"/>
        </w:rPr>
        <w:t>-</w:t>
      </w:r>
      <w:r w:rsidRPr="00F319F8">
        <w:rPr>
          <w:b/>
          <w:sz w:val="28"/>
          <w:szCs w:val="28"/>
          <w:lang w:val="en-US"/>
        </w:rPr>
        <w:t xml:space="preserve"> Mục tiêu:</w:t>
      </w:r>
      <w:r w:rsidRPr="00F319F8">
        <w:rPr>
          <w:sz w:val="28"/>
          <w:szCs w:val="28"/>
          <w:lang w:val="en-US"/>
        </w:rPr>
        <w:t xml:space="preserve"> </w:t>
      </w:r>
      <w:r w:rsidRPr="00F319F8">
        <w:rPr>
          <w:rFonts w:eastAsia="Calibri"/>
          <w:iCs/>
          <w:color w:val="000000"/>
          <w:sz w:val="28"/>
          <w:szCs w:val="28"/>
        </w:rPr>
        <w:t>Biết được cuộc chiến tranh không quân và hải quân phá hoại miền Bắc của Mĩ.</w:t>
      </w:r>
    </w:p>
    <w:p w14:paraId="2937BBD2" w14:textId="77777777" w:rsidR="006A682F" w:rsidRPr="00F319F8" w:rsidRDefault="006A682F" w:rsidP="006A682F">
      <w:pPr>
        <w:autoSpaceDE w:val="0"/>
        <w:autoSpaceDN w:val="0"/>
        <w:adjustRightInd w:val="0"/>
        <w:spacing w:line="276" w:lineRule="auto"/>
        <w:ind w:left="142"/>
        <w:jc w:val="both"/>
        <w:rPr>
          <w:rFonts w:eastAsia="Calibri"/>
          <w:sz w:val="28"/>
          <w:szCs w:val="28"/>
          <w:lang w:val="en-US"/>
        </w:rPr>
      </w:pPr>
      <w:r w:rsidRPr="00F319F8">
        <w:rPr>
          <w:b/>
          <w:sz w:val="28"/>
          <w:szCs w:val="28"/>
          <w:lang w:val="en-US"/>
        </w:rPr>
        <w:t>- Phương pháp:</w:t>
      </w:r>
      <w:r w:rsidRPr="00F319F8">
        <w:rPr>
          <w:sz w:val="28"/>
          <w:szCs w:val="28"/>
          <w:lang w:val="en-US"/>
        </w:rPr>
        <w:t xml:space="preserve"> </w:t>
      </w:r>
      <w:r w:rsidRPr="00F319F8">
        <w:rPr>
          <w:rFonts w:eastAsia="Calibri"/>
          <w:sz w:val="28"/>
          <w:szCs w:val="28"/>
          <w:lang w:val="en-US" w:bidi="th-TH"/>
        </w:rPr>
        <w:t>Trực quan, phát vấn, thuyết trình, phân tích.</w:t>
      </w:r>
    </w:p>
    <w:p w14:paraId="5A2D20FC" w14:textId="77777777" w:rsidR="006A682F" w:rsidRPr="00F319F8" w:rsidRDefault="006A682F" w:rsidP="006A682F">
      <w:pPr>
        <w:shd w:val="clear" w:color="auto" w:fill="FFFFFF"/>
        <w:tabs>
          <w:tab w:val="left" w:leader="dot" w:pos="9214"/>
        </w:tabs>
        <w:spacing w:line="276" w:lineRule="auto"/>
        <w:ind w:left="142"/>
        <w:jc w:val="both"/>
        <w:rPr>
          <w:b/>
          <w:sz w:val="28"/>
          <w:szCs w:val="28"/>
          <w:lang w:val="en-US"/>
        </w:rPr>
      </w:pPr>
      <w:r w:rsidRPr="00F319F8">
        <w:rPr>
          <w:b/>
          <w:sz w:val="28"/>
          <w:szCs w:val="28"/>
          <w:lang w:val="en-US"/>
        </w:rPr>
        <w:t xml:space="preserve">- Phương tiện </w:t>
      </w:r>
    </w:p>
    <w:p w14:paraId="10573825"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nl-NL"/>
        </w:rPr>
      </w:pPr>
      <w:r w:rsidRPr="00F319F8">
        <w:rPr>
          <w:sz w:val="28"/>
          <w:szCs w:val="28"/>
          <w:lang w:val="en-US"/>
        </w:rPr>
        <w:t xml:space="preserve">+ </w:t>
      </w:r>
      <w:r w:rsidRPr="00F319F8">
        <w:rPr>
          <w:rFonts w:eastAsia="Calibri"/>
          <w:sz w:val="28"/>
          <w:szCs w:val="28"/>
          <w:lang w:val="pt-BR"/>
        </w:rPr>
        <w:t>Tranh ảnh, tài liệu có liên quan</w:t>
      </w:r>
      <w:r w:rsidRPr="00F319F8">
        <w:rPr>
          <w:rFonts w:eastAsia="Calibri"/>
          <w:sz w:val="28"/>
          <w:szCs w:val="28"/>
          <w:lang w:val="nl-NL"/>
        </w:rPr>
        <w:t xml:space="preserve">. </w:t>
      </w:r>
    </w:p>
    <w:p w14:paraId="7D1199B0" w14:textId="77777777" w:rsidR="006A682F" w:rsidRPr="00F319F8" w:rsidRDefault="006A682F" w:rsidP="006A682F">
      <w:pPr>
        <w:shd w:val="clear" w:color="auto" w:fill="FFFFFF"/>
        <w:tabs>
          <w:tab w:val="left" w:leader="dot" w:pos="9214"/>
        </w:tabs>
        <w:spacing w:line="276" w:lineRule="auto"/>
        <w:ind w:left="142"/>
        <w:jc w:val="both"/>
        <w:rPr>
          <w:sz w:val="28"/>
          <w:szCs w:val="28"/>
          <w:lang w:val="en-US"/>
        </w:rPr>
      </w:pPr>
      <w:r w:rsidRPr="00F319F8">
        <w:rPr>
          <w:sz w:val="28"/>
          <w:szCs w:val="28"/>
          <w:lang w:val="en-US"/>
        </w:rPr>
        <w:t>+ Ti vi.</w:t>
      </w:r>
    </w:p>
    <w:p w14:paraId="2741E242" w14:textId="77777777" w:rsidR="006A682F" w:rsidRPr="00F319F8" w:rsidRDefault="006A682F" w:rsidP="006A682F">
      <w:pPr>
        <w:shd w:val="clear" w:color="auto" w:fill="FFFFFF"/>
        <w:tabs>
          <w:tab w:val="left" w:leader="dot" w:pos="9214"/>
        </w:tabs>
        <w:spacing w:line="276" w:lineRule="auto"/>
        <w:ind w:left="142"/>
        <w:jc w:val="both"/>
        <w:rPr>
          <w:sz w:val="28"/>
          <w:szCs w:val="28"/>
          <w:lang w:val="en-US"/>
        </w:rPr>
      </w:pPr>
      <w:r w:rsidRPr="00F319F8">
        <w:rPr>
          <w:b/>
          <w:sz w:val="28"/>
          <w:szCs w:val="28"/>
          <w:lang w:val="en-US"/>
        </w:rPr>
        <w:t>- Thời gian:</w:t>
      </w:r>
      <w:r w:rsidRPr="00F319F8">
        <w:rPr>
          <w:sz w:val="28"/>
          <w:szCs w:val="28"/>
          <w:lang w:val="en-US"/>
        </w:rPr>
        <w:t xml:space="preserve"> 6 phút.</w:t>
      </w:r>
    </w:p>
    <w:p w14:paraId="2591D86B" w14:textId="77777777" w:rsidR="006A682F" w:rsidRPr="00F319F8" w:rsidRDefault="006A682F" w:rsidP="006A682F">
      <w:pPr>
        <w:tabs>
          <w:tab w:val="left" w:pos="0"/>
        </w:tabs>
        <w:spacing w:line="276" w:lineRule="auto"/>
        <w:ind w:left="142"/>
        <w:jc w:val="both"/>
        <w:rPr>
          <w:rFonts w:eastAsia="Calibri"/>
          <w:b/>
          <w:sz w:val="28"/>
          <w:szCs w:val="28"/>
          <w:lang w:val="en-US"/>
        </w:rPr>
      </w:pPr>
      <w:r w:rsidRPr="00F319F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3594"/>
      </w:tblGrid>
      <w:tr w:rsidR="006A682F" w:rsidRPr="00F319F8" w14:paraId="4A473C4E" w14:textId="77777777" w:rsidTr="008A506B">
        <w:tc>
          <w:tcPr>
            <w:tcW w:w="6062" w:type="dxa"/>
            <w:shd w:val="clear" w:color="auto" w:fill="auto"/>
          </w:tcPr>
          <w:p w14:paraId="67283D90" w14:textId="77777777" w:rsidR="006A682F" w:rsidRPr="00F319F8" w:rsidRDefault="006A682F" w:rsidP="008A506B">
            <w:pPr>
              <w:tabs>
                <w:tab w:val="left" w:pos="0"/>
                <w:tab w:val="left" w:pos="120"/>
              </w:tabs>
              <w:spacing w:line="276" w:lineRule="auto"/>
              <w:ind w:left="142"/>
              <w:jc w:val="center"/>
              <w:rPr>
                <w:rFonts w:eastAsia="Calibri"/>
                <w:sz w:val="28"/>
                <w:szCs w:val="28"/>
                <w:lang w:val="en-US"/>
              </w:rPr>
            </w:pPr>
            <w:r w:rsidRPr="00F319F8">
              <w:rPr>
                <w:b/>
                <w:sz w:val="28"/>
                <w:szCs w:val="28"/>
                <w:lang w:val="en-US"/>
              </w:rPr>
              <w:t>Hoạt động của giáo viên và học sinh</w:t>
            </w:r>
          </w:p>
        </w:tc>
        <w:tc>
          <w:tcPr>
            <w:tcW w:w="4252" w:type="dxa"/>
            <w:shd w:val="clear" w:color="auto" w:fill="auto"/>
          </w:tcPr>
          <w:p w14:paraId="0DCE9C1A" w14:textId="77777777" w:rsidR="006A682F" w:rsidRPr="00F319F8" w:rsidRDefault="006A682F" w:rsidP="008A506B">
            <w:pPr>
              <w:tabs>
                <w:tab w:val="left" w:pos="0"/>
                <w:tab w:val="left" w:pos="120"/>
              </w:tabs>
              <w:spacing w:line="276" w:lineRule="auto"/>
              <w:ind w:left="142"/>
              <w:jc w:val="center"/>
              <w:rPr>
                <w:rFonts w:eastAsia="Calibri"/>
                <w:sz w:val="28"/>
                <w:szCs w:val="28"/>
                <w:lang w:val="en-US"/>
              </w:rPr>
            </w:pPr>
            <w:r w:rsidRPr="00F319F8">
              <w:rPr>
                <w:b/>
                <w:sz w:val="28"/>
                <w:szCs w:val="28"/>
                <w:lang w:val="en-US"/>
              </w:rPr>
              <w:t>Dự kiến sản phẩm</w:t>
            </w:r>
          </w:p>
        </w:tc>
      </w:tr>
      <w:tr w:rsidR="006A682F" w:rsidRPr="00F319F8" w14:paraId="08CF4A29" w14:textId="77777777" w:rsidTr="008A506B">
        <w:tc>
          <w:tcPr>
            <w:tcW w:w="6062" w:type="dxa"/>
            <w:shd w:val="clear" w:color="auto" w:fill="auto"/>
          </w:tcPr>
          <w:p w14:paraId="29E15248" w14:textId="77777777" w:rsidR="006A682F" w:rsidRPr="00F319F8" w:rsidRDefault="006A682F" w:rsidP="008A506B">
            <w:pPr>
              <w:tabs>
                <w:tab w:val="left" w:pos="0"/>
                <w:tab w:val="left" w:pos="120"/>
              </w:tabs>
              <w:spacing w:line="276" w:lineRule="auto"/>
              <w:ind w:left="142"/>
              <w:jc w:val="both"/>
              <w:rPr>
                <w:rFonts w:eastAsia="Calibri"/>
                <w:bCs/>
                <w:sz w:val="28"/>
                <w:szCs w:val="28"/>
                <w:lang w:val="en-CA"/>
              </w:rPr>
            </w:pPr>
            <w:r w:rsidRPr="00F319F8">
              <w:rPr>
                <w:rFonts w:eastAsia="Calibri"/>
                <w:b/>
                <w:bCs/>
                <w:sz w:val="28"/>
                <w:szCs w:val="28"/>
                <w:lang w:val="en-CA"/>
              </w:rPr>
              <w:t>Bước 1. Chuyển giao nhiệm vụ học tập</w:t>
            </w:r>
            <w:r w:rsidRPr="00F319F8">
              <w:rPr>
                <w:rFonts w:eastAsia="Calibri"/>
                <w:bCs/>
                <w:sz w:val="28"/>
                <w:szCs w:val="28"/>
                <w:lang w:val="en-CA"/>
              </w:rPr>
              <w:t xml:space="preserve"> </w:t>
            </w:r>
          </w:p>
          <w:p w14:paraId="441E54BF" w14:textId="77777777" w:rsidR="006A682F" w:rsidRPr="00F319F8" w:rsidRDefault="006A682F" w:rsidP="008A506B">
            <w:pPr>
              <w:autoSpaceDE w:val="0"/>
              <w:autoSpaceDN w:val="0"/>
              <w:adjustRightInd w:val="0"/>
              <w:spacing w:line="276" w:lineRule="auto"/>
              <w:ind w:left="142"/>
              <w:jc w:val="both"/>
              <w:rPr>
                <w:rFonts w:eastAsia="Calibri"/>
                <w:iCs/>
                <w:color w:val="000000"/>
                <w:sz w:val="28"/>
                <w:szCs w:val="28"/>
              </w:rPr>
            </w:pPr>
            <w:r w:rsidRPr="00F319F8">
              <w:rPr>
                <w:rFonts w:eastAsia="Calibri"/>
                <w:sz w:val="28"/>
                <w:szCs w:val="28"/>
                <w:lang w:val="en-US"/>
              </w:rPr>
              <w:t xml:space="preserve">- Đọc SGK. Trả lời câu hỏi: </w:t>
            </w:r>
            <w:r w:rsidRPr="00F319F8">
              <w:rPr>
                <w:rFonts w:eastAsia="Calibri"/>
                <w:iCs/>
                <w:color w:val="000000"/>
                <w:sz w:val="28"/>
                <w:szCs w:val="28"/>
              </w:rPr>
              <w:t>Trình bày cuộc chiến tranh không quân và hải quân phá hoại miền Bắc của Mĩ.</w:t>
            </w:r>
          </w:p>
          <w:p w14:paraId="5AA5ECE4" w14:textId="77777777" w:rsidR="006A682F" w:rsidRPr="00F319F8" w:rsidRDefault="006A682F" w:rsidP="008A506B">
            <w:pPr>
              <w:spacing w:line="276" w:lineRule="auto"/>
              <w:ind w:left="142"/>
              <w:jc w:val="both"/>
              <w:rPr>
                <w:rFonts w:eastAsia="Calibri"/>
                <w:b/>
                <w:bCs/>
                <w:sz w:val="28"/>
                <w:szCs w:val="28"/>
                <w:lang w:val="en-CA"/>
              </w:rPr>
            </w:pPr>
            <w:r w:rsidRPr="00F319F8">
              <w:rPr>
                <w:rFonts w:eastAsia="Calibri"/>
                <w:b/>
                <w:bCs/>
                <w:sz w:val="28"/>
                <w:szCs w:val="28"/>
                <w:lang w:val="en-CA"/>
              </w:rPr>
              <w:t>Bước 2. Thực hiện nhiệm vụ học tập</w:t>
            </w:r>
          </w:p>
          <w:p w14:paraId="2A7DC7F0"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HS đọc SGK và thực hiện yêu cầu. GV k</w:t>
            </w:r>
            <w:r w:rsidRPr="00F319F8">
              <w:rPr>
                <w:rFonts w:eastAsia="Calibri"/>
                <w:bCs/>
                <w:sz w:val="28"/>
                <w:szCs w:val="28"/>
                <w:lang w:val="en-CA"/>
              </w:rPr>
              <w:t>huyến khích học sinh hợp tác với nhau khi thực khi thực hiện nhiệm vụ học tập</w:t>
            </w:r>
            <w:r w:rsidRPr="00F319F8">
              <w:rPr>
                <w:rFonts w:eastAsia="Calibri"/>
                <w:sz w:val="28"/>
                <w:szCs w:val="28"/>
                <w:lang w:val="en-US"/>
              </w:rPr>
              <w:t>, GV theo dõi, hỗ trợ HS.</w:t>
            </w:r>
          </w:p>
          <w:p w14:paraId="366C0540"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3. Báo cáo kết quả hoạt động và thảo luận</w:t>
            </w:r>
          </w:p>
          <w:p w14:paraId="69123187" w14:textId="77777777" w:rsidR="006A682F" w:rsidRPr="00F319F8" w:rsidRDefault="006A682F" w:rsidP="008A506B">
            <w:pPr>
              <w:spacing w:line="276" w:lineRule="auto"/>
              <w:ind w:left="142"/>
              <w:contextualSpacing/>
              <w:jc w:val="both"/>
              <w:rPr>
                <w:sz w:val="28"/>
                <w:szCs w:val="28"/>
                <w:lang w:val="en-US"/>
              </w:rPr>
            </w:pPr>
            <w:r w:rsidRPr="00F319F8">
              <w:rPr>
                <w:sz w:val="28"/>
                <w:szCs w:val="28"/>
                <w:lang w:val="en-US"/>
              </w:rPr>
              <w:t>- HS trình bày.</w:t>
            </w:r>
          </w:p>
          <w:p w14:paraId="7A02FA9B"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4. Đánh giá kết quả thực hiện nhiệm vụ học tập</w:t>
            </w:r>
          </w:p>
          <w:p w14:paraId="5F550218"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 xml:space="preserve">HS phân tích, nhận xét, đánh giá kết quả trình bày của HS. </w:t>
            </w:r>
          </w:p>
          <w:p w14:paraId="5B3E413D" w14:textId="77777777" w:rsidR="006A682F" w:rsidRPr="00F319F8" w:rsidRDefault="006A682F" w:rsidP="008A506B">
            <w:pPr>
              <w:spacing w:line="276" w:lineRule="auto"/>
              <w:ind w:left="142"/>
              <w:jc w:val="both"/>
              <w:rPr>
                <w:rFonts w:eastAsia="Calibri"/>
                <w:bCs/>
                <w:sz w:val="28"/>
                <w:szCs w:val="28"/>
                <w:lang w:val="en-CA"/>
              </w:rPr>
            </w:pPr>
            <w:r w:rsidRPr="00F319F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252" w:type="dxa"/>
            <w:shd w:val="clear" w:color="auto" w:fill="auto"/>
          </w:tcPr>
          <w:p w14:paraId="7E5997EC" w14:textId="77777777" w:rsidR="006A682F" w:rsidRPr="00F319F8" w:rsidRDefault="006A682F" w:rsidP="008A506B">
            <w:pPr>
              <w:autoSpaceDE w:val="0"/>
              <w:autoSpaceDN w:val="0"/>
              <w:adjustRightInd w:val="0"/>
              <w:spacing w:line="276" w:lineRule="auto"/>
              <w:ind w:left="142"/>
              <w:jc w:val="both"/>
              <w:rPr>
                <w:rFonts w:eastAsia="Calibri"/>
                <w:b/>
                <w:bCs/>
                <w:iCs/>
                <w:color w:val="000000"/>
                <w:sz w:val="28"/>
                <w:szCs w:val="28"/>
              </w:rPr>
            </w:pPr>
            <w:r w:rsidRPr="00F319F8">
              <w:rPr>
                <w:rFonts w:eastAsia="Calibri"/>
                <w:b/>
                <w:bCs/>
                <w:iCs/>
                <w:color w:val="000000"/>
                <w:sz w:val="28"/>
                <w:szCs w:val="28"/>
              </w:rPr>
              <w:t xml:space="preserve">1. Mĩ tiến hành chiến tranh không quân và hải quân phá hoại miền Bắc   </w:t>
            </w:r>
          </w:p>
          <w:p w14:paraId="4E2645F9"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xml:space="preserve">- Mĩ dựng lên "sự kiện Vịnh Bắc Bộ" (8 - 1964), cho máy bay ném bom miền Bắc. </w:t>
            </w:r>
          </w:p>
          <w:p w14:paraId="2D574A6F"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Đến ngày 7 - 2 - 1965, lấy cớ "trả đũa" việc Quân giải phóng miền Nam tiến công doanh trại quân Mĩ ở Plâycu, Mĩ chính thức gây ra cuộc chiến tranh bằng không quân và hải quân phá hoại miền Bắc.</w:t>
            </w:r>
          </w:p>
        </w:tc>
      </w:tr>
    </w:tbl>
    <w:p w14:paraId="135CC576" w14:textId="77777777" w:rsidR="006A682F" w:rsidRPr="00F319F8" w:rsidRDefault="006A682F" w:rsidP="006A682F">
      <w:pPr>
        <w:shd w:val="clear" w:color="auto" w:fill="FFFFFF"/>
        <w:spacing w:line="276" w:lineRule="auto"/>
        <w:ind w:left="142"/>
        <w:jc w:val="both"/>
        <w:rPr>
          <w:rFonts w:eastAsia="Calibri"/>
          <w:b/>
          <w:bCs/>
          <w:sz w:val="28"/>
          <w:szCs w:val="28"/>
          <w:bdr w:val="none" w:sz="0" w:space="0" w:color="auto" w:frame="1"/>
          <w:lang w:val="en-US"/>
        </w:rPr>
      </w:pPr>
      <w:r w:rsidRPr="00F319F8">
        <w:rPr>
          <w:rFonts w:eastAsia="Calibri"/>
          <w:b/>
          <w:bCs/>
          <w:sz w:val="28"/>
          <w:szCs w:val="28"/>
          <w:bdr w:val="none" w:sz="0" w:space="0" w:color="auto" w:frame="1"/>
          <w:lang w:val="en-US"/>
        </w:rPr>
        <w:t>3.3. Hoạt động luyện tập</w:t>
      </w:r>
    </w:p>
    <w:p w14:paraId="69100D0B" w14:textId="77777777" w:rsidR="006A682F" w:rsidRPr="00F319F8" w:rsidRDefault="006A682F" w:rsidP="006A682F">
      <w:pPr>
        <w:autoSpaceDE w:val="0"/>
        <w:autoSpaceDN w:val="0"/>
        <w:adjustRightInd w:val="0"/>
        <w:spacing w:line="276" w:lineRule="auto"/>
        <w:ind w:left="142"/>
        <w:jc w:val="both"/>
        <w:rPr>
          <w:rFonts w:eastAsia="Calibri"/>
          <w:iCs/>
          <w:sz w:val="28"/>
          <w:szCs w:val="28"/>
        </w:rPr>
      </w:pPr>
      <w:r w:rsidRPr="00F319F8">
        <w:rPr>
          <w:rFonts w:eastAsia="Calibri"/>
          <w:bCs/>
          <w:sz w:val="28"/>
          <w:szCs w:val="28"/>
          <w:bdr w:val="none" w:sz="0" w:space="0" w:color="auto" w:frame="1"/>
          <w:lang w:val="en-US"/>
        </w:rPr>
        <w:t xml:space="preserve">- </w:t>
      </w:r>
      <w:r w:rsidRPr="00F319F8">
        <w:rPr>
          <w:rFonts w:eastAsia="Calibri"/>
          <w:b/>
          <w:bCs/>
          <w:sz w:val="28"/>
          <w:szCs w:val="28"/>
          <w:bdr w:val="none" w:sz="0" w:space="0" w:color="auto" w:frame="1"/>
          <w:lang w:val="en-US"/>
        </w:rPr>
        <w:t>Mục tiêu</w:t>
      </w:r>
      <w:r w:rsidRPr="00F319F8">
        <w:rPr>
          <w:rFonts w:eastAsia="Calibri"/>
          <w:bCs/>
          <w:sz w:val="28"/>
          <w:szCs w:val="28"/>
          <w:bdr w:val="none" w:sz="0" w:space="0" w:color="auto" w:frame="1"/>
          <w:lang w:val="en-US"/>
        </w:rPr>
        <w:t xml:space="preserve">: </w:t>
      </w:r>
      <w:r w:rsidRPr="00F319F8">
        <w:rPr>
          <w:bCs/>
          <w:sz w:val="28"/>
          <w:szCs w:val="28"/>
          <w:bdr w:val="none" w:sz="0" w:space="0" w:color="auto" w:frame="1"/>
          <w:lang w:val="en-US"/>
        </w:rPr>
        <w:t xml:space="preserve">Củng cố, hệ thống hóa, hoàn thiện kiến thức mới về </w:t>
      </w:r>
      <w:r w:rsidRPr="00F319F8">
        <w:rPr>
          <w:rFonts w:eastAsia="Calibri"/>
          <w:sz w:val="28"/>
          <w:szCs w:val="28"/>
          <w:lang w:val="en-US"/>
        </w:rPr>
        <w:t>cả nước trực tiếp đấu tranh chống Mĩ cứu nước</w:t>
      </w:r>
      <w:r w:rsidRPr="00F319F8">
        <w:rPr>
          <w:rFonts w:eastAsia="Calibri"/>
          <w:iCs/>
          <w:sz w:val="28"/>
          <w:szCs w:val="28"/>
        </w:rPr>
        <w:t>.</w:t>
      </w:r>
    </w:p>
    <w:p w14:paraId="27D13C49" w14:textId="77777777" w:rsidR="006A682F" w:rsidRPr="00F319F8" w:rsidRDefault="006A682F" w:rsidP="006A682F">
      <w:pPr>
        <w:spacing w:line="276" w:lineRule="auto"/>
        <w:ind w:left="142"/>
        <w:jc w:val="both"/>
        <w:rPr>
          <w:bCs/>
          <w:sz w:val="28"/>
          <w:szCs w:val="28"/>
          <w:bdr w:val="none" w:sz="0" w:space="0" w:color="auto" w:frame="1"/>
          <w:lang w:val="en-US"/>
        </w:rPr>
      </w:pPr>
      <w:r w:rsidRPr="00F319F8">
        <w:rPr>
          <w:rFonts w:eastAsia="Calibri"/>
          <w:sz w:val="28"/>
          <w:szCs w:val="28"/>
          <w:lang w:val="en-US"/>
        </w:rPr>
        <w:t xml:space="preserve">- </w:t>
      </w:r>
      <w:r w:rsidRPr="00F319F8">
        <w:rPr>
          <w:rFonts w:eastAsia="Calibri"/>
          <w:b/>
          <w:sz w:val="28"/>
          <w:szCs w:val="28"/>
          <w:lang w:val="en-US"/>
        </w:rPr>
        <w:t>Thời gian</w:t>
      </w:r>
      <w:r w:rsidRPr="00F319F8">
        <w:rPr>
          <w:rFonts w:eastAsia="Calibri"/>
          <w:sz w:val="28"/>
          <w:szCs w:val="28"/>
          <w:lang w:val="en-US"/>
        </w:rPr>
        <w:t>: 5 phút</w:t>
      </w:r>
    </w:p>
    <w:p w14:paraId="21027578" w14:textId="77777777" w:rsidR="006A682F" w:rsidRPr="00F319F8" w:rsidRDefault="006A682F" w:rsidP="006A682F">
      <w:pPr>
        <w:spacing w:line="276" w:lineRule="auto"/>
        <w:ind w:left="142"/>
        <w:contextualSpacing/>
        <w:jc w:val="both"/>
        <w:rPr>
          <w:rFonts w:eastAsia="Calibri"/>
          <w:sz w:val="28"/>
          <w:szCs w:val="28"/>
          <w:lang w:val="en-US" w:eastAsia="vi-VN"/>
        </w:rPr>
      </w:pPr>
      <w:r w:rsidRPr="00F319F8">
        <w:rPr>
          <w:rFonts w:eastAsia="Calibri"/>
          <w:bCs/>
          <w:sz w:val="28"/>
          <w:szCs w:val="28"/>
          <w:bdr w:val="none" w:sz="0" w:space="0" w:color="auto" w:frame="1"/>
          <w:lang w:eastAsia="vi-VN"/>
        </w:rPr>
        <w:tab/>
        <w:t xml:space="preserve">- </w:t>
      </w:r>
      <w:r w:rsidRPr="00F319F8">
        <w:rPr>
          <w:rFonts w:eastAsia="Calibri"/>
          <w:b/>
          <w:bCs/>
          <w:sz w:val="28"/>
          <w:szCs w:val="28"/>
          <w:bdr w:val="none" w:sz="0" w:space="0" w:color="auto" w:frame="1"/>
          <w:lang w:eastAsia="vi-VN"/>
        </w:rPr>
        <w:t>Phương thức tiến hành</w:t>
      </w:r>
      <w:r w:rsidRPr="00F319F8">
        <w:rPr>
          <w:rFonts w:eastAsia="Calibri"/>
          <w:bCs/>
          <w:sz w:val="28"/>
          <w:szCs w:val="28"/>
          <w:bdr w:val="none" w:sz="0" w:space="0" w:color="auto" w:frame="1"/>
          <w:lang w:eastAsia="vi-VN"/>
        </w:rPr>
        <w:t xml:space="preserve">: </w:t>
      </w:r>
      <w:r w:rsidRPr="00F319F8">
        <w:rPr>
          <w:rFonts w:eastAsia="Calibri"/>
          <w:sz w:val="28"/>
          <w:szCs w:val="28"/>
          <w:lang w:eastAsia="vi-VN"/>
        </w:rPr>
        <w:t>GV giao nhiệm vụ cho HS</w:t>
      </w:r>
      <w:r w:rsidRPr="00F319F8">
        <w:rPr>
          <w:rFonts w:eastAsia="Calibri"/>
          <w:sz w:val="28"/>
          <w:szCs w:val="28"/>
          <w:lang w:val="en-US" w:eastAsia="vi-VN"/>
        </w:rPr>
        <w:t xml:space="preserve"> </w:t>
      </w:r>
      <w:r w:rsidRPr="00F319F8">
        <w:rPr>
          <w:rFonts w:eastAsia="Calibri"/>
          <w:sz w:val="28"/>
          <w:szCs w:val="28"/>
          <w:lang w:eastAsia="vi-VN"/>
        </w:rPr>
        <w:t xml:space="preserve">và chủ yếu cho làm việc </w:t>
      </w:r>
      <w:r w:rsidRPr="00F319F8">
        <w:rPr>
          <w:rFonts w:eastAsia="Calibri"/>
          <w:i/>
          <w:sz w:val="28"/>
          <w:szCs w:val="28"/>
          <w:lang w:eastAsia="vi-VN"/>
        </w:rPr>
        <w:t>cá  nhân</w:t>
      </w:r>
      <w:r w:rsidRPr="00F319F8">
        <w:rPr>
          <w:rFonts w:eastAsia="Calibri"/>
          <w:sz w:val="28"/>
          <w:szCs w:val="28"/>
          <w:lang w:val="en-US" w:eastAsia="vi-VN"/>
        </w:rPr>
        <w:t>. T</w:t>
      </w:r>
      <w:r w:rsidRPr="00F319F8">
        <w:rPr>
          <w:rFonts w:eastAsia="Calibri"/>
          <w:sz w:val="28"/>
          <w:szCs w:val="28"/>
          <w:lang w:eastAsia="vi-VN"/>
        </w:rPr>
        <w:t>rong quá trình làm việc HS có thể trao đổi với bạn hoặc thầy, cô giáo</w:t>
      </w:r>
      <w:r w:rsidRPr="00F319F8">
        <w:rPr>
          <w:rFonts w:eastAsia="Calibri"/>
          <w:sz w:val="28"/>
          <w:szCs w:val="28"/>
          <w:lang w:val="en-US" w:eastAsia="vi-VN"/>
        </w:rPr>
        <w:t>.</w:t>
      </w:r>
    </w:p>
    <w:p w14:paraId="766131DD" w14:textId="77777777" w:rsidR="006A682F" w:rsidRPr="00F319F8" w:rsidRDefault="006A682F" w:rsidP="006A682F">
      <w:pPr>
        <w:spacing w:line="276" w:lineRule="auto"/>
        <w:ind w:left="142"/>
        <w:contextualSpacing/>
        <w:jc w:val="both"/>
        <w:rPr>
          <w:rFonts w:eastAsia="Calibri"/>
          <w:b/>
          <w:bCs/>
          <w:sz w:val="28"/>
          <w:szCs w:val="28"/>
          <w:lang w:val="en-US" w:eastAsia="vi-VN"/>
        </w:rPr>
      </w:pPr>
      <w:r w:rsidRPr="00F319F8">
        <w:rPr>
          <w:rStyle w:val="Strong"/>
          <w:b w:val="0"/>
          <w:bCs w:val="0"/>
          <w:color w:val="000000"/>
          <w:sz w:val="28"/>
          <w:szCs w:val="28"/>
        </w:rPr>
        <w:t>Câu hỏi</w:t>
      </w:r>
      <w:r w:rsidRPr="00F319F8">
        <w:rPr>
          <w:rStyle w:val="Strong"/>
          <w:b w:val="0"/>
          <w:bCs w:val="0"/>
          <w:color w:val="000000"/>
          <w:sz w:val="28"/>
          <w:szCs w:val="28"/>
          <w:lang w:val="en-US"/>
        </w:rPr>
        <w:t>:</w:t>
      </w:r>
      <w:r w:rsidRPr="00F319F8">
        <w:rPr>
          <w:rStyle w:val="Strong"/>
          <w:b w:val="0"/>
          <w:bCs w:val="0"/>
          <w:color w:val="000000"/>
          <w:sz w:val="28"/>
          <w:szCs w:val="28"/>
        </w:rPr>
        <w:t xml:space="preserve"> Nêu thắng lợi tiêu biểu của quân dân miền Nam trong những năm 1965 - 1967 góp phần làm phá sản chiến lược "Chiến tranh cục bộ" của Mĩ </w:t>
      </w:r>
    </w:p>
    <w:p w14:paraId="09C2F11C" w14:textId="77777777" w:rsidR="006A682F" w:rsidRPr="00F319F8" w:rsidRDefault="006A682F" w:rsidP="006A682F">
      <w:pPr>
        <w:shd w:val="clear" w:color="auto" w:fill="FFFFFF"/>
        <w:spacing w:line="276" w:lineRule="auto"/>
        <w:ind w:left="142"/>
        <w:jc w:val="both"/>
        <w:rPr>
          <w:rFonts w:eastAsia="Calibri"/>
          <w:b/>
          <w:bCs/>
          <w:sz w:val="28"/>
          <w:szCs w:val="28"/>
          <w:lang w:val="nl-NL"/>
        </w:rPr>
      </w:pPr>
      <w:r w:rsidRPr="00F319F8">
        <w:rPr>
          <w:sz w:val="28"/>
          <w:szCs w:val="28"/>
          <w:shd w:val="clear" w:color="auto" w:fill="FFFFFF"/>
          <w:lang w:val="en-US"/>
        </w:rPr>
        <w:t> </w:t>
      </w:r>
      <w:r w:rsidRPr="00F319F8">
        <w:rPr>
          <w:rFonts w:eastAsia="Calibri"/>
          <w:bCs/>
          <w:i/>
          <w:sz w:val="28"/>
          <w:szCs w:val="28"/>
          <w:lang w:val="nl-NL"/>
        </w:rPr>
        <w:t xml:space="preserve">       </w:t>
      </w:r>
      <w:r w:rsidRPr="00F319F8">
        <w:rPr>
          <w:rFonts w:eastAsia="Calibri"/>
          <w:bCs/>
          <w:i/>
          <w:sz w:val="28"/>
          <w:szCs w:val="28"/>
          <w:lang w:val="nl-NL"/>
        </w:rPr>
        <w:tab/>
        <w:t xml:space="preserve"> </w:t>
      </w:r>
      <w:r w:rsidRPr="00F319F8">
        <w:rPr>
          <w:rFonts w:eastAsia="Calibri"/>
          <w:bCs/>
          <w:sz w:val="28"/>
          <w:szCs w:val="28"/>
          <w:lang w:val="nl-NL"/>
        </w:rPr>
        <w:t>-</w:t>
      </w:r>
      <w:r w:rsidRPr="00F319F8">
        <w:rPr>
          <w:rFonts w:eastAsia="Calibri"/>
          <w:b/>
          <w:bCs/>
          <w:sz w:val="28"/>
          <w:szCs w:val="28"/>
          <w:lang w:val="nl-NL"/>
        </w:rPr>
        <w:t xml:space="preserve"> Dự kiến sản phẩm</w:t>
      </w:r>
    </w:p>
    <w:p w14:paraId="16A88289" w14:textId="77777777" w:rsidR="006A682F" w:rsidRPr="00F319F8" w:rsidRDefault="006A682F" w:rsidP="006A682F">
      <w:pPr>
        <w:shd w:val="clear" w:color="auto" w:fill="FFFFFF"/>
        <w:spacing w:line="276" w:lineRule="auto"/>
        <w:ind w:left="142"/>
        <w:jc w:val="both"/>
        <w:rPr>
          <w:rFonts w:eastAsia="Calibri"/>
          <w:b/>
          <w:bCs/>
          <w:sz w:val="28"/>
          <w:szCs w:val="28"/>
          <w:lang w:val="nl-NL"/>
        </w:rPr>
      </w:pPr>
      <w:r w:rsidRPr="00F319F8">
        <w:rPr>
          <w:rStyle w:val="Strong"/>
          <w:color w:val="000000"/>
          <w:sz w:val="28"/>
          <w:szCs w:val="28"/>
        </w:rPr>
        <w:t>Những thắng lợi tiêu biểu của quân dân miền Nam trong những năm 1965 - 1967 góp phần làm phá sản chiến lược "Chiến tranh cục bộ" của Mĩ</w:t>
      </w:r>
    </w:p>
    <w:p w14:paraId="59A4808F" w14:textId="77777777" w:rsidR="006A682F" w:rsidRPr="00F319F8" w:rsidRDefault="006A682F" w:rsidP="006A682F">
      <w:pPr>
        <w:numPr>
          <w:ilvl w:val="0"/>
          <w:numId w:val="2"/>
        </w:numPr>
        <w:shd w:val="clear" w:color="auto" w:fill="FFFFFF"/>
        <w:spacing w:line="276" w:lineRule="auto"/>
        <w:ind w:left="142" w:firstLine="0"/>
        <w:rPr>
          <w:color w:val="000000"/>
          <w:sz w:val="28"/>
          <w:szCs w:val="28"/>
        </w:rPr>
      </w:pPr>
      <w:r w:rsidRPr="00F319F8">
        <w:rPr>
          <w:color w:val="000000"/>
          <w:sz w:val="28"/>
          <w:szCs w:val="28"/>
        </w:rPr>
        <w:t>Chiến thắng Vạn Tường (Quảng Ngãi) năm 1965</w:t>
      </w:r>
    </w:p>
    <w:p w14:paraId="16E4D008" w14:textId="77777777" w:rsidR="006A682F" w:rsidRPr="00F319F8" w:rsidRDefault="006A682F" w:rsidP="006A682F">
      <w:pPr>
        <w:numPr>
          <w:ilvl w:val="0"/>
          <w:numId w:val="2"/>
        </w:numPr>
        <w:shd w:val="clear" w:color="auto" w:fill="FFFFFF"/>
        <w:spacing w:line="276" w:lineRule="auto"/>
        <w:ind w:left="142" w:firstLine="0"/>
        <w:rPr>
          <w:color w:val="000000"/>
          <w:sz w:val="28"/>
          <w:szCs w:val="28"/>
        </w:rPr>
      </w:pPr>
      <w:r w:rsidRPr="00F319F8">
        <w:rPr>
          <w:color w:val="000000"/>
          <w:sz w:val="28"/>
          <w:szCs w:val="28"/>
        </w:rPr>
        <w:t>Chiến thắng hai mùa khô (đông- xuân 1965 - 1966 và đông xuân 1966 - 1967)</w:t>
      </w:r>
    </w:p>
    <w:p w14:paraId="630D93D4" w14:textId="77777777" w:rsidR="006A682F" w:rsidRPr="00F319F8" w:rsidRDefault="006A682F" w:rsidP="006A682F">
      <w:pPr>
        <w:numPr>
          <w:ilvl w:val="0"/>
          <w:numId w:val="2"/>
        </w:numPr>
        <w:shd w:val="clear" w:color="auto" w:fill="FFFFFF"/>
        <w:spacing w:line="276" w:lineRule="auto"/>
        <w:ind w:left="142" w:firstLine="0"/>
        <w:rPr>
          <w:color w:val="000000"/>
          <w:sz w:val="28"/>
          <w:szCs w:val="28"/>
        </w:rPr>
      </w:pPr>
      <w:r w:rsidRPr="00F319F8">
        <w:rPr>
          <w:color w:val="000000"/>
          <w:sz w:val="28"/>
          <w:szCs w:val="28"/>
        </w:rPr>
        <w:t>Cuộc tổng tiến công và nổi dậy Xuân Mậu Thân (1968).</w:t>
      </w:r>
    </w:p>
    <w:p w14:paraId="1AED0C73" w14:textId="77777777" w:rsidR="006A682F" w:rsidRPr="00F319F8" w:rsidRDefault="006A682F" w:rsidP="006A682F">
      <w:pPr>
        <w:shd w:val="clear" w:color="auto" w:fill="FFFFFF"/>
        <w:spacing w:line="276" w:lineRule="auto"/>
        <w:ind w:left="142"/>
        <w:jc w:val="both"/>
        <w:rPr>
          <w:b/>
          <w:bCs/>
          <w:sz w:val="28"/>
          <w:szCs w:val="28"/>
          <w:bdr w:val="none" w:sz="0" w:space="0" w:color="auto" w:frame="1"/>
          <w:lang w:val="en-US"/>
        </w:rPr>
      </w:pPr>
      <w:r w:rsidRPr="00F319F8">
        <w:rPr>
          <w:rFonts w:eastAsia="Calibri"/>
          <w:b/>
          <w:bCs/>
          <w:sz w:val="28"/>
          <w:szCs w:val="28"/>
          <w:bdr w:val="none" w:sz="0" w:space="0" w:color="auto" w:frame="1"/>
          <w:lang w:val="en-US"/>
        </w:rPr>
        <w:t xml:space="preserve">3.4. </w:t>
      </w:r>
      <w:r w:rsidRPr="00F319F8">
        <w:rPr>
          <w:b/>
          <w:bCs/>
          <w:sz w:val="28"/>
          <w:szCs w:val="28"/>
          <w:bdr w:val="none" w:sz="0" w:space="0" w:color="auto" w:frame="1"/>
          <w:lang w:val="en-US"/>
        </w:rPr>
        <w:t>Hoạt động tìm tòi mở rộng</w:t>
      </w:r>
      <w:r w:rsidRPr="00F319F8">
        <w:rPr>
          <w:rFonts w:eastAsia="Calibri"/>
          <w:b/>
          <w:bCs/>
          <w:sz w:val="28"/>
          <w:szCs w:val="28"/>
          <w:bdr w:val="none" w:sz="0" w:space="0" w:color="auto" w:frame="1"/>
          <w:lang w:val="en-US"/>
        </w:rPr>
        <w:t xml:space="preserve"> </w:t>
      </w:r>
      <w:r w:rsidRPr="00F319F8">
        <w:rPr>
          <w:b/>
          <w:bCs/>
          <w:sz w:val="28"/>
          <w:szCs w:val="28"/>
          <w:bdr w:val="none" w:sz="0" w:space="0" w:color="auto" w:frame="1"/>
          <w:lang w:val="en-US"/>
        </w:rPr>
        <w:t>và vận dụng</w:t>
      </w:r>
    </w:p>
    <w:p w14:paraId="130368DA" w14:textId="77777777" w:rsidR="006A682F" w:rsidRPr="00F319F8" w:rsidRDefault="006A682F" w:rsidP="006A682F">
      <w:pPr>
        <w:shd w:val="clear" w:color="auto" w:fill="FFFFFF"/>
        <w:spacing w:line="276" w:lineRule="auto"/>
        <w:ind w:left="142"/>
        <w:jc w:val="both"/>
        <w:rPr>
          <w:rFonts w:eastAsia="Calibri"/>
          <w:bCs/>
          <w:sz w:val="28"/>
          <w:szCs w:val="28"/>
          <w:bdr w:val="none" w:sz="0" w:space="0" w:color="auto" w:frame="1"/>
          <w:lang w:val="en-US"/>
        </w:rPr>
      </w:pPr>
      <w:r w:rsidRPr="00F319F8">
        <w:rPr>
          <w:bCs/>
          <w:sz w:val="28"/>
          <w:szCs w:val="28"/>
          <w:bdr w:val="none" w:sz="0" w:space="0" w:color="auto" w:frame="1"/>
          <w:lang w:val="en-US"/>
        </w:rPr>
        <w:t xml:space="preserve">- </w:t>
      </w:r>
      <w:r w:rsidRPr="00F319F8">
        <w:rPr>
          <w:b/>
          <w:bCs/>
          <w:sz w:val="28"/>
          <w:szCs w:val="28"/>
          <w:bdr w:val="none" w:sz="0" w:space="0" w:color="auto" w:frame="1"/>
          <w:lang w:val="en-US"/>
        </w:rPr>
        <w:t>Mục tiêu</w:t>
      </w:r>
      <w:r w:rsidRPr="00F319F8">
        <w:rPr>
          <w:bCs/>
          <w:sz w:val="28"/>
          <w:szCs w:val="28"/>
          <w:bdr w:val="none" w:sz="0" w:space="0" w:color="auto" w:frame="1"/>
          <w:lang w:val="en-US"/>
        </w:rPr>
        <w:t xml:space="preserve">: </w:t>
      </w:r>
      <w:r w:rsidRPr="00F319F8">
        <w:rPr>
          <w:rFonts w:eastAsia="+mj-ea"/>
          <w:kern w:val="24"/>
          <w:position w:val="1"/>
          <w:sz w:val="28"/>
          <w:szCs w:val="28"/>
          <w:lang w:val="en-US"/>
        </w:rPr>
        <w:t xml:space="preserve">Nhằm vận dụng kiến thức mới mà HS đã được lĩnh hội để giải quyết những vấn đề mới trong học tập và thực tiễn. </w:t>
      </w:r>
    </w:p>
    <w:p w14:paraId="04DA3B35" w14:textId="77777777" w:rsidR="006A682F" w:rsidRPr="00F319F8" w:rsidRDefault="006A682F" w:rsidP="006A682F">
      <w:pPr>
        <w:shd w:val="clear" w:color="auto" w:fill="FFFFFF"/>
        <w:spacing w:line="276" w:lineRule="auto"/>
        <w:ind w:left="142"/>
        <w:jc w:val="both"/>
        <w:rPr>
          <w:rFonts w:eastAsia="Calibri"/>
          <w:bCs/>
          <w:color w:val="000000"/>
          <w:sz w:val="28"/>
          <w:szCs w:val="28"/>
          <w:bdr w:val="none" w:sz="0" w:space="0" w:color="auto" w:frame="1"/>
          <w:lang w:val="en-US"/>
        </w:rPr>
      </w:pPr>
      <w:r w:rsidRPr="00F319F8">
        <w:rPr>
          <w:bCs/>
          <w:sz w:val="28"/>
          <w:szCs w:val="28"/>
          <w:bdr w:val="none" w:sz="0" w:space="0" w:color="auto" w:frame="1"/>
          <w:lang w:val="en-US"/>
        </w:rPr>
        <w:tab/>
      </w:r>
      <w:r w:rsidRPr="00F319F8">
        <w:rPr>
          <w:bCs/>
          <w:color w:val="000000"/>
          <w:sz w:val="28"/>
          <w:szCs w:val="28"/>
          <w:bdr w:val="none" w:sz="0" w:space="0" w:color="auto" w:frame="1"/>
          <w:lang w:val="en-US"/>
        </w:rPr>
        <w:t>-</w:t>
      </w:r>
      <w:r w:rsidRPr="00F319F8">
        <w:rPr>
          <w:rFonts w:eastAsia="Calibri"/>
          <w:bCs/>
          <w:color w:val="000000"/>
          <w:sz w:val="28"/>
          <w:szCs w:val="28"/>
          <w:bdr w:val="none" w:sz="0" w:space="0" w:color="auto" w:frame="1"/>
          <w:lang w:val="en-US"/>
        </w:rPr>
        <w:t xml:space="preserve"> </w:t>
      </w:r>
      <w:r w:rsidRPr="00F319F8">
        <w:rPr>
          <w:rFonts w:eastAsia="Calibri"/>
          <w:b/>
          <w:bCs/>
          <w:color w:val="000000"/>
          <w:sz w:val="28"/>
          <w:szCs w:val="28"/>
          <w:bdr w:val="none" w:sz="0" w:space="0" w:color="auto" w:frame="1"/>
          <w:lang w:val="en-US"/>
        </w:rPr>
        <w:t>Phương thức tiến hành</w:t>
      </w:r>
      <w:r w:rsidRPr="00F319F8">
        <w:rPr>
          <w:rFonts w:eastAsia="Calibri"/>
          <w:bCs/>
          <w:color w:val="000000"/>
          <w:sz w:val="28"/>
          <w:szCs w:val="28"/>
          <w:bdr w:val="none" w:sz="0" w:space="0" w:color="auto" w:frame="1"/>
          <w:lang w:val="en-US"/>
        </w:rPr>
        <w:t>: Các câu hỏi sau khi hình thành kiến thức mới.</w:t>
      </w:r>
    </w:p>
    <w:p w14:paraId="431E02B9" w14:textId="77777777" w:rsidR="006A682F" w:rsidRPr="00F319F8" w:rsidRDefault="006A682F" w:rsidP="006A682F">
      <w:pPr>
        <w:shd w:val="clear" w:color="auto" w:fill="FFFFFF"/>
        <w:spacing w:line="276" w:lineRule="auto"/>
        <w:ind w:left="142"/>
        <w:jc w:val="both"/>
        <w:rPr>
          <w:bCs/>
          <w:sz w:val="28"/>
          <w:szCs w:val="28"/>
        </w:rPr>
      </w:pPr>
      <w:r w:rsidRPr="00F319F8">
        <w:rPr>
          <w:rFonts w:eastAsia="Calibri"/>
          <w:bCs/>
          <w:color w:val="000000"/>
          <w:sz w:val="28"/>
          <w:szCs w:val="28"/>
          <w:bdr w:val="none" w:sz="0" w:space="0" w:color="auto" w:frame="1"/>
          <w:lang w:val="en-US"/>
        </w:rPr>
        <w:t xml:space="preserve">Em </w:t>
      </w:r>
      <w:r w:rsidRPr="00F319F8">
        <w:rPr>
          <w:rFonts w:eastAsia="Calibri"/>
          <w:bCs/>
          <w:sz w:val="28"/>
          <w:szCs w:val="28"/>
          <w:bdr w:val="none" w:sz="0" w:space="0" w:color="auto" w:frame="1"/>
          <w:lang w:val="en-US"/>
        </w:rPr>
        <w:t xml:space="preserve">hãy </w:t>
      </w:r>
      <w:r w:rsidRPr="00F319F8">
        <w:rPr>
          <w:bCs/>
          <w:sz w:val="28"/>
          <w:szCs w:val="28"/>
          <w:lang w:val="en-US"/>
        </w:rPr>
        <w:t>c</w:t>
      </w:r>
      <w:r w:rsidRPr="00F319F8">
        <w:rPr>
          <w:bCs/>
          <w:sz w:val="28"/>
          <w:szCs w:val="28"/>
        </w:rPr>
        <w:t>hỉ ra những điểm giống và khác nhau giữa hai chiến lược "Chiến tranh cục bộ" và "chiến tranh đặc biệt" của Mĩ ở miền Nam Việt Nam?</w:t>
      </w:r>
    </w:p>
    <w:p w14:paraId="715B3BF6" w14:textId="77777777" w:rsidR="006A682F" w:rsidRPr="00F319F8" w:rsidRDefault="006A682F" w:rsidP="006A682F">
      <w:pPr>
        <w:shd w:val="clear" w:color="auto" w:fill="FFFFFF"/>
        <w:spacing w:line="276" w:lineRule="auto"/>
        <w:ind w:left="142"/>
        <w:jc w:val="both"/>
        <w:rPr>
          <w:rFonts w:eastAsia="Calibri"/>
          <w:bCs/>
          <w:color w:val="000000"/>
          <w:sz w:val="28"/>
          <w:szCs w:val="28"/>
          <w:bdr w:val="none" w:sz="0" w:space="0" w:color="auto" w:frame="1"/>
          <w:lang w:val="en-US"/>
        </w:rPr>
      </w:pPr>
      <w:r w:rsidRPr="00F319F8">
        <w:rPr>
          <w:b/>
          <w:bCs/>
          <w:color w:val="1A0DAB"/>
          <w:sz w:val="28"/>
          <w:szCs w:val="28"/>
          <w:lang w:val="en-US"/>
        </w:rPr>
        <w:t>Dự kiến sản phẩm</w:t>
      </w:r>
    </w:p>
    <w:p w14:paraId="54183484" w14:textId="77777777" w:rsidR="006A682F" w:rsidRPr="00F319F8" w:rsidRDefault="006A682F" w:rsidP="006A682F">
      <w:pPr>
        <w:pStyle w:val="NormalWeb"/>
        <w:shd w:val="clear" w:color="auto" w:fill="FFFFFF"/>
        <w:spacing w:before="0" w:beforeAutospacing="0" w:after="0" w:afterAutospacing="0" w:line="276" w:lineRule="auto"/>
        <w:ind w:left="142"/>
        <w:rPr>
          <w:color w:val="000000"/>
          <w:sz w:val="28"/>
          <w:szCs w:val="28"/>
        </w:rPr>
      </w:pPr>
      <w:r w:rsidRPr="00F319F8">
        <w:rPr>
          <w:color w:val="000000"/>
          <w:sz w:val="28"/>
          <w:szCs w:val="28"/>
          <w:u w:val="single"/>
        </w:rPr>
        <w:t>Giống nhau:</w:t>
      </w:r>
    </w:p>
    <w:p w14:paraId="3FA39860" w14:textId="77777777" w:rsidR="006A682F" w:rsidRPr="00F319F8" w:rsidRDefault="006A682F" w:rsidP="006A682F">
      <w:pPr>
        <w:numPr>
          <w:ilvl w:val="0"/>
          <w:numId w:val="1"/>
        </w:numPr>
        <w:shd w:val="clear" w:color="auto" w:fill="FFFFFF"/>
        <w:spacing w:line="276" w:lineRule="auto"/>
        <w:ind w:left="142" w:firstLine="0"/>
        <w:rPr>
          <w:color w:val="000000"/>
          <w:sz w:val="28"/>
          <w:szCs w:val="28"/>
        </w:rPr>
      </w:pPr>
      <w:r w:rsidRPr="00F319F8">
        <w:rPr>
          <w:color w:val="000000"/>
          <w:sz w:val="28"/>
          <w:szCs w:val="28"/>
        </w:rPr>
        <w:t>Là loại hình chiến tranh xâm lược thực dân kiểu mới, nằm trong chiến lược toàn cầu phản cách mạng của Mĩ những năm sau Chiến tranh thế giới thứ hai. </w:t>
      </w:r>
    </w:p>
    <w:p w14:paraId="02196E59" w14:textId="77777777" w:rsidR="006A682F" w:rsidRPr="00F319F8" w:rsidRDefault="006A682F" w:rsidP="006A682F">
      <w:pPr>
        <w:numPr>
          <w:ilvl w:val="0"/>
          <w:numId w:val="1"/>
        </w:numPr>
        <w:shd w:val="clear" w:color="auto" w:fill="FFFFFF"/>
        <w:spacing w:line="276" w:lineRule="auto"/>
        <w:ind w:left="142" w:firstLine="0"/>
        <w:rPr>
          <w:color w:val="000000"/>
          <w:sz w:val="28"/>
          <w:szCs w:val="28"/>
        </w:rPr>
      </w:pPr>
      <w:r w:rsidRPr="00F319F8">
        <w:rPr>
          <w:color w:val="000000"/>
          <w:sz w:val="28"/>
          <w:szCs w:val="28"/>
        </w:rPr>
        <w:t>Cùng chung mục tiêu là chống phá cách mạng miền Nam, biến miền Nam thành thuộc địa kiểu mới và căn cứ quân sự của Mĩ. </w:t>
      </w:r>
    </w:p>
    <w:p w14:paraId="24AB0D26" w14:textId="77777777" w:rsidR="006A682F" w:rsidRPr="00F319F8" w:rsidRDefault="006A682F" w:rsidP="006A682F">
      <w:pPr>
        <w:numPr>
          <w:ilvl w:val="0"/>
          <w:numId w:val="1"/>
        </w:numPr>
        <w:shd w:val="clear" w:color="auto" w:fill="FFFFFF"/>
        <w:spacing w:line="276" w:lineRule="auto"/>
        <w:ind w:left="142" w:firstLine="0"/>
        <w:rPr>
          <w:color w:val="000000"/>
          <w:sz w:val="28"/>
          <w:szCs w:val="28"/>
        </w:rPr>
      </w:pPr>
      <w:r w:rsidRPr="00F319F8">
        <w:rPr>
          <w:color w:val="000000"/>
          <w:sz w:val="28"/>
          <w:szCs w:val="28"/>
        </w:rPr>
        <w:t>Có sự tham gia và chi phối của tiền của, vũ khí và cố vấn quân sự Mĩ. </w:t>
      </w:r>
    </w:p>
    <w:p w14:paraId="512422DA" w14:textId="77777777" w:rsidR="006A682F" w:rsidRPr="00F319F8" w:rsidRDefault="006A682F" w:rsidP="006A682F">
      <w:pPr>
        <w:numPr>
          <w:ilvl w:val="0"/>
          <w:numId w:val="1"/>
        </w:numPr>
        <w:shd w:val="clear" w:color="auto" w:fill="FFFFFF"/>
        <w:spacing w:line="276" w:lineRule="auto"/>
        <w:ind w:left="142" w:firstLine="0"/>
        <w:rPr>
          <w:color w:val="000000"/>
          <w:sz w:val="28"/>
          <w:szCs w:val="28"/>
        </w:rPr>
      </w:pPr>
      <w:r w:rsidRPr="00F319F8">
        <w:rPr>
          <w:color w:val="000000"/>
          <w:sz w:val="28"/>
          <w:szCs w:val="28"/>
        </w:rPr>
        <w:t>Cả hai đều bị thất bại.</w:t>
      </w:r>
    </w:p>
    <w:p w14:paraId="7259F0F0" w14:textId="77777777" w:rsidR="006A682F" w:rsidRPr="00F319F8" w:rsidRDefault="006A682F" w:rsidP="006A682F">
      <w:pPr>
        <w:pStyle w:val="NormalWeb"/>
        <w:shd w:val="clear" w:color="auto" w:fill="FFFFFF"/>
        <w:spacing w:before="0" w:beforeAutospacing="0" w:after="0" w:afterAutospacing="0" w:line="276" w:lineRule="auto"/>
        <w:ind w:left="142"/>
        <w:rPr>
          <w:color w:val="000000"/>
          <w:sz w:val="28"/>
          <w:szCs w:val="28"/>
        </w:rPr>
      </w:pPr>
      <w:r w:rsidRPr="00F319F8">
        <w:rPr>
          <w:color w:val="000000"/>
          <w:sz w:val="28"/>
          <w:szCs w:val="28"/>
          <w:u w:val="single"/>
        </w:rPr>
        <w:t>Khác nhau:</w:t>
      </w:r>
    </w:p>
    <w:tbl>
      <w:tblPr>
        <w:tblW w:w="10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4"/>
        <w:gridCol w:w="3581"/>
        <w:gridCol w:w="4875"/>
      </w:tblGrid>
      <w:tr w:rsidR="006A682F" w:rsidRPr="00F319F8" w14:paraId="00825F01" w14:textId="77777777" w:rsidTr="008A506B">
        <w:tc>
          <w:tcPr>
            <w:tcW w:w="21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F7D2F07"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rStyle w:val="Strong"/>
                <w:sz w:val="28"/>
                <w:szCs w:val="28"/>
              </w:rPr>
              <w:t>Tiêu chí so sánh</w:t>
            </w:r>
          </w:p>
        </w:tc>
        <w:tc>
          <w:tcPr>
            <w:tcW w:w="35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0822BE3"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rStyle w:val="Strong"/>
                <w:sz w:val="28"/>
                <w:szCs w:val="28"/>
              </w:rPr>
              <w:t>Chiến tranh đặc biệt</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DA5F2F"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rStyle w:val="Strong"/>
                <w:sz w:val="28"/>
                <w:szCs w:val="28"/>
              </w:rPr>
              <w:t>Chiến tranh cục bộ</w:t>
            </w:r>
          </w:p>
        </w:tc>
      </w:tr>
      <w:tr w:rsidR="006A682F" w:rsidRPr="00F319F8" w14:paraId="0C11811A" w14:textId="77777777" w:rsidTr="008A506B">
        <w:tc>
          <w:tcPr>
            <w:tcW w:w="21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4834893"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Quy mô chiến tranh</w:t>
            </w:r>
          </w:p>
        </w:tc>
        <w:tc>
          <w:tcPr>
            <w:tcW w:w="35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B83E8C3"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Ở miền Nam</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E8554C2"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Mở rộng hai miền Nam – Bắc</w:t>
            </w:r>
          </w:p>
        </w:tc>
      </w:tr>
      <w:tr w:rsidR="006A682F" w:rsidRPr="00F319F8" w14:paraId="196A5AB0" w14:textId="77777777" w:rsidTr="008A506B">
        <w:tc>
          <w:tcPr>
            <w:tcW w:w="21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6928835"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Mục tiêu</w:t>
            </w:r>
          </w:p>
        </w:tc>
        <w:tc>
          <w:tcPr>
            <w:tcW w:w="35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E8010DB"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Chống phá cách mạng và bình định miền Nam</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134C7E"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Vừa bình định miền Nam vừa phá hoại miền Bắc.</w:t>
            </w:r>
          </w:p>
        </w:tc>
      </w:tr>
      <w:tr w:rsidR="006A682F" w:rsidRPr="00F319F8" w14:paraId="33487F01" w14:textId="77777777" w:rsidTr="008A506B">
        <w:tc>
          <w:tcPr>
            <w:tcW w:w="21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025CE68"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Thủ đoạn</w:t>
            </w:r>
          </w:p>
        </w:tc>
        <w:tc>
          <w:tcPr>
            <w:tcW w:w="35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56C35A9"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“Ấp chiến lược” được coi như “xương sống”</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35371FC"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chiến lược hai gọng kìm tìm diệt và bình định.</w:t>
            </w:r>
          </w:p>
        </w:tc>
      </w:tr>
      <w:tr w:rsidR="006A682F" w:rsidRPr="00F319F8" w14:paraId="380B18F8" w14:textId="77777777" w:rsidTr="008A506B">
        <w:tc>
          <w:tcPr>
            <w:tcW w:w="21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F3D1484"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Lực lượng tham chiến</w:t>
            </w:r>
          </w:p>
        </w:tc>
        <w:tc>
          <w:tcPr>
            <w:tcW w:w="35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54903E9"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Quân đội tay sai, dưới sự chỉ huy của cố vấn Mĩ, dùng người Việt đánh người Việt.</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D27FA81"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Mĩ, chư hầu, Ngụy.</w:t>
            </w:r>
          </w:p>
          <w:p w14:paraId="41C2002E"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w:t>
            </w:r>
          </w:p>
          <w:p w14:paraId="4A8DABF8"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Mĩ giữ vai trò quan trọng nhất.</w:t>
            </w:r>
          </w:p>
        </w:tc>
      </w:tr>
      <w:tr w:rsidR="006A682F" w:rsidRPr="00F319F8" w14:paraId="284A18BF" w14:textId="77777777" w:rsidTr="008A506B">
        <w:tc>
          <w:tcPr>
            <w:tcW w:w="21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C9ADB3"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Tính chất ác liệt</w:t>
            </w:r>
          </w:p>
        </w:tc>
        <w:tc>
          <w:tcPr>
            <w:tcW w:w="35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0196A12"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Ác liệt</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A06F74C"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xml:space="preserve">Rất ác liệt </w:t>
            </w:r>
            <w:r w:rsidRPr="00F319F8">
              <w:rPr>
                <w:color w:val="000000"/>
                <w:sz w:val="28"/>
                <w:szCs w:val="28"/>
              </w:rPr>
              <w:t>ở mục tiêu vừa nhằm tiêu diệt quân chủ lực và bình định miền Nam, phá hoại miền Bắc, số quân tham chiến đông, vũ khí hiện đại, hỏa lực mạnh cả trên bộ, trên không, trên biển.</w:t>
            </w:r>
          </w:p>
        </w:tc>
      </w:tr>
    </w:tbl>
    <w:p w14:paraId="3DA41B59" w14:textId="77777777" w:rsidR="006A682F" w:rsidRPr="00F319F8" w:rsidRDefault="006A682F" w:rsidP="006A682F">
      <w:pPr>
        <w:shd w:val="clear" w:color="auto" w:fill="FFFFFF"/>
        <w:spacing w:line="276" w:lineRule="auto"/>
        <w:ind w:left="142"/>
        <w:jc w:val="both"/>
        <w:rPr>
          <w:rFonts w:eastAsia="Calibri"/>
          <w:bCs/>
          <w:color w:val="000000"/>
          <w:sz w:val="28"/>
          <w:szCs w:val="28"/>
          <w:bdr w:val="none" w:sz="0" w:space="0" w:color="auto" w:frame="1"/>
          <w:lang w:val="en-US"/>
        </w:rPr>
      </w:pPr>
    </w:p>
    <w:p w14:paraId="5BB9F581" w14:textId="77777777" w:rsidR="006A682F" w:rsidRPr="00F319F8" w:rsidRDefault="006A682F" w:rsidP="006A682F">
      <w:pPr>
        <w:shd w:val="clear" w:color="auto" w:fill="FFFFFF"/>
        <w:spacing w:line="276" w:lineRule="auto"/>
        <w:ind w:left="142"/>
        <w:jc w:val="both"/>
        <w:textAlignment w:val="baseline"/>
        <w:rPr>
          <w:color w:val="000000"/>
          <w:sz w:val="28"/>
          <w:szCs w:val="28"/>
          <w:lang w:val="en-US"/>
        </w:rPr>
      </w:pPr>
      <w:r w:rsidRPr="00F319F8">
        <w:rPr>
          <w:color w:val="000000"/>
          <w:sz w:val="28"/>
          <w:szCs w:val="28"/>
          <w:lang w:val="en-US"/>
        </w:rPr>
        <w:t>.</w:t>
      </w:r>
    </w:p>
    <w:p w14:paraId="080C3D58" w14:textId="77777777" w:rsidR="006A682F" w:rsidRPr="00F319F8" w:rsidRDefault="006A682F" w:rsidP="006A682F">
      <w:pPr>
        <w:shd w:val="clear" w:color="auto" w:fill="FCFCFC"/>
        <w:spacing w:line="276" w:lineRule="auto"/>
        <w:ind w:left="142"/>
        <w:jc w:val="both"/>
        <w:rPr>
          <w:sz w:val="28"/>
          <w:szCs w:val="28"/>
          <w:lang w:val="en-US"/>
        </w:rPr>
      </w:pPr>
      <w:r w:rsidRPr="00F319F8">
        <w:rPr>
          <w:sz w:val="28"/>
          <w:szCs w:val="28"/>
          <w:lang w:val="en-US"/>
        </w:rPr>
        <w:t> </w:t>
      </w:r>
      <w:r w:rsidRPr="00F319F8">
        <w:rPr>
          <w:sz w:val="28"/>
          <w:szCs w:val="28"/>
          <w:lang w:val="en-US"/>
        </w:rPr>
        <w:tab/>
      </w:r>
      <w:r w:rsidRPr="00F319F8">
        <w:rPr>
          <w:rFonts w:eastAsia="Calibri"/>
          <w:bCs/>
          <w:sz w:val="28"/>
          <w:szCs w:val="28"/>
          <w:lang w:val="en-US" w:bidi="th-TH"/>
        </w:rPr>
        <w:t>-</w:t>
      </w:r>
      <w:r w:rsidRPr="00F319F8">
        <w:rPr>
          <w:rFonts w:eastAsia="Calibri"/>
          <w:b/>
          <w:bCs/>
          <w:sz w:val="28"/>
          <w:szCs w:val="28"/>
          <w:lang w:val="en-US" w:bidi="th-TH"/>
        </w:rPr>
        <w:t xml:space="preserve"> GV giao nhiệm vụ cho HS</w:t>
      </w:r>
    </w:p>
    <w:p w14:paraId="589A0686" w14:textId="77777777" w:rsidR="006A682F" w:rsidRPr="00F319F8" w:rsidRDefault="006A682F" w:rsidP="006A682F">
      <w:pPr>
        <w:spacing w:line="276" w:lineRule="auto"/>
        <w:ind w:left="142"/>
        <w:jc w:val="both"/>
        <w:rPr>
          <w:rFonts w:eastAsia="Calibri"/>
          <w:sz w:val="28"/>
          <w:szCs w:val="28"/>
          <w:shd w:val="clear" w:color="auto" w:fill="FFFFFF"/>
          <w:lang w:val="en-US"/>
        </w:rPr>
      </w:pPr>
      <w:r w:rsidRPr="00F319F8">
        <w:rPr>
          <w:rFonts w:eastAsia="Calibri"/>
          <w:bCs/>
          <w:sz w:val="28"/>
          <w:szCs w:val="28"/>
          <w:lang w:val="en-US" w:bidi="th-TH"/>
        </w:rPr>
        <w:t xml:space="preserve">+ </w:t>
      </w:r>
      <w:r w:rsidRPr="00F319F8">
        <w:rPr>
          <w:rFonts w:eastAsia="Calibri"/>
          <w:sz w:val="28"/>
          <w:szCs w:val="28"/>
          <w:shd w:val="clear" w:color="auto" w:fill="FFFFFF"/>
          <w:lang w:val="en-US"/>
        </w:rPr>
        <w:t>Sưu tầm thêm một số tư liệu, tranh ảnh liên quan đến bài học.</w:t>
      </w:r>
    </w:p>
    <w:p w14:paraId="27F92D4E" w14:textId="77777777" w:rsidR="006A682F" w:rsidRPr="00F319F8" w:rsidRDefault="006A682F" w:rsidP="006A682F">
      <w:pPr>
        <w:tabs>
          <w:tab w:val="left" w:pos="0"/>
          <w:tab w:val="left" w:pos="120"/>
        </w:tabs>
        <w:spacing w:line="276" w:lineRule="auto"/>
        <w:ind w:left="142"/>
        <w:jc w:val="both"/>
        <w:rPr>
          <w:rFonts w:eastAsia="Calibri"/>
          <w:bCs/>
          <w:sz w:val="28"/>
          <w:szCs w:val="28"/>
          <w:lang w:val="it-IT"/>
        </w:rPr>
      </w:pPr>
      <w:r w:rsidRPr="00F319F8">
        <w:rPr>
          <w:rFonts w:eastAsia="Calibri"/>
          <w:bCs/>
          <w:sz w:val="28"/>
          <w:szCs w:val="28"/>
          <w:lang w:val="en-US" w:bidi="th-TH"/>
        </w:rPr>
        <w:tab/>
      </w:r>
      <w:r w:rsidRPr="00F319F8">
        <w:rPr>
          <w:rFonts w:eastAsia="Calibri"/>
          <w:bCs/>
          <w:sz w:val="28"/>
          <w:szCs w:val="28"/>
          <w:lang w:val="en-US" w:bidi="th-TH"/>
        </w:rPr>
        <w:tab/>
        <w:t xml:space="preserve">+ </w:t>
      </w:r>
      <w:r w:rsidRPr="00F319F8">
        <w:rPr>
          <w:rFonts w:eastAsia="Calibri"/>
          <w:bCs/>
          <w:sz w:val="28"/>
          <w:szCs w:val="28"/>
          <w:lang w:val="it-IT"/>
        </w:rPr>
        <w:t xml:space="preserve">Chuẩn bị bài mới </w:t>
      </w:r>
    </w:p>
    <w:p w14:paraId="1D4BCF06" w14:textId="77777777" w:rsidR="006A682F" w:rsidRPr="00F319F8" w:rsidRDefault="006A682F" w:rsidP="006A682F">
      <w:pPr>
        <w:tabs>
          <w:tab w:val="left" w:pos="0"/>
          <w:tab w:val="left" w:pos="120"/>
        </w:tabs>
        <w:spacing w:line="276" w:lineRule="auto"/>
        <w:ind w:left="142"/>
        <w:jc w:val="both"/>
        <w:rPr>
          <w:rFonts w:eastAsia="Calibri"/>
          <w:sz w:val="28"/>
          <w:szCs w:val="28"/>
          <w:lang w:val="nl-NL"/>
        </w:rPr>
      </w:pPr>
      <w:r w:rsidRPr="00F319F8">
        <w:rPr>
          <w:rFonts w:eastAsia="Calibri"/>
          <w:bCs/>
          <w:sz w:val="28"/>
          <w:szCs w:val="28"/>
          <w:lang w:val="it-IT"/>
        </w:rPr>
        <w:tab/>
      </w:r>
      <w:r w:rsidRPr="00F319F8">
        <w:rPr>
          <w:rFonts w:eastAsia="Calibri"/>
          <w:bCs/>
          <w:sz w:val="28"/>
          <w:szCs w:val="28"/>
          <w:lang w:val="it-IT"/>
        </w:rPr>
        <w:tab/>
        <w:t>- Xem trước phần 3 mục II và mục III bài 29.</w:t>
      </w:r>
    </w:p>
    <w:p w14:paraId="0051C9D0" w14:textId="77777777" w:rsidR="006A682F" w:rsidRPr="00F319F8" w:rsidRDefault="006A682F" w:rsidP="006A682F">
      <w:pPr>
        <w:tabs>
          <w:tab w:val="left" w:pos="0"/>
          <w:tab w:val="left" w:pos="120"/>
        </w:tabs>
        <w:spacing w:line="276" w:lineRule="auto"/>
        <w:ind w:left="142"/>
        <w:jc w:val="both"/>
        <w:rPr>
          <w:rFonts w:eastAsia="Calibri"/>
          <w:bCs/>
          <w:sz w:val="28"/>
          <w:szCs w:val="28"/>
          <w:lang w:val="it-IT"/>
        </w:rPr>
      </w:pPr>
      <w:r w:rsidRPr="00F319F8">
        <w:rPr>
          <w:rFonts w:eastAsia="Calibri"/>
          <w:sz w:val="28"/>
          <w:szCs w:val="28"/>
          <w:lang w:val="nl-NL"/>
        </w:rPr>
        <w:tab/>
      </w:r>
      <w:r w:rsidRPr="00F319F8">
        <w:rPr>
          <w:rFonts w:eastAsia="Calibri"/>
          <w:sz w:val="28"/>
          <w:szCs w:val="28"/>
          <w:lang w:val="nl-NL"/>
        </w:rPr>
        <w:tab/>
        <w:t xml:space="preserve">- </w:t>
      </w:r>
      <w:r w:rsidRPr="00F319F8">
        <w:rPr>
          <w:rFonts w:eastAsia="Calibri"/>
          <w:bCs/>
          <w:sz w:val="28"/>
          <w:szCs w:val="28"/>
          <w:lang w:val="it-IT"/>
        </w:rPr>
        <w:t>Trả lời các câu hỏi sách giáo khoa.</w:t>
      </w:r>
    </w:p>
    <w:p w14:paraId="5CB7DF9E" w14:textId="77777777" w:rsidR="006A682F" w:rsidRPr="00F319F8" w:rsidRDefault="006A682F" w:rsidP="006A682F">
      <w:pPr>
        <w:tabs>
          <w:tab w:val="left" w:pos="0"/>
          <w:tab w:val="left" w:pos="120"/>
        </w:tabs>
        <w:spacing w:line="276" w:lineRule="auto"/>
        <w:ind w:left="142"/>
        <w:jc w:val="center"/>
        <w:rPr>
          <w:rFonts w:eastAsia="Calibri"/>
          <w:bCs/>
          <w:sz w:val="28"/>
          <w:szCs w:val="28"/>
          <w:lang w:val="it-IT"/>
        </w:rPr>
      </w:pPr>
      <w:r w:rsidRPr="00F319F8">
        <w:rPr>
          <w:rFonts w:eastAsia="Calibri"/>
          <w:bCs/>
          <w:sz w:val="28"/>
          <w:szCs w:val="28"/>
          <w:lang w:val="it-IT"/>
        </w:rPr>
        <w:t xml:space="preserve">*********************************   </w:t>
      </w:r>
    </w:p>
    <w:p w14:paraId="150A8CF0" w14:textId="77777777" w:rsidR="006A682F" w:rsidRPr="00F319F8" w:rsidRDefault="006A682F" w:rsidP="006A682F">
      <w:pPr>
        <w:spacing w:line="276" w:lineRule="auto"/>
        <w:ind w:left="142"/>
        <w:rPr>
          <w:b/>
          <w:bCs/>
          <w:i/>
          <w:iCs/>
          <w:sz w:val="28"/>
          <w:szCs w:val="28"/>
        </w:rPr>
      </w:pPr>
    </w:p>
    <w:p w14:paraId="3AD7A5A2" w14:textId="2254A592" w:rsidR="007D3360" w:rsidRPr="00387303" w:rsidRDefault="007D3360" w:rsidP="007D3360">
      <w:pPr>
        <w:autoSpaceDE w:val="0"/>
        <w:autoSpaceDN w:val="0"/>
        <w:adjustRightInd w:val="0"/>
        <w:spacing w:after="160" w:line="259" w:lineRule="atLeast"/>
        <w:jc w:val="both"/>
        <w:rPr>
          <w:i/>
          <w:iCs/>
          <w:sz w:val="28"/>
          <w:szCs w:val="28"/>
        </w:rPr>
      </w:pPr>
      <w:bookmarkStart w:id="1" w:name="_Hlk130220748"/>
      <w:r>
        <w:rPr>
          <w:i/>
          <w:iCs/>
          <w:sz w:val="28"/>
          <w:szCs w:val="28"/>
          <w:lang w:val="en"/>
        </w:rPr>
        <w:t>Ngày so</w:t>
      </w:r>
      <w:r>
        <w:rPr>
          <w:i/>
          <w:iCs/>
          <w:sz w:val="28"/>
          <w:szCs w:val="28"/>
        </w:rPr>
        <w:t>ạn :18/</w:t>
      </w:r>
      <w:r>
        <w:rPr>
          <w:i/>
          <w:iCs/>
          <w:sz w:val="28"/>
          <w:szCs w:val="28"/>
          <w:lang w:val="en-US"/>
        </w:rPr>
        <w:t>3</w:t>
      </w:r>
      <w:r>
        <w:rPr>
          <w:i/>
          <w:iCs/>
          <w:sz w:val="28"/>
          <w:szCs w:val="28"/>
        </w:rPr>
        <w:t>/2023</w:t>
      </w:r>
    </w:p>
    <w:tbl>
      <w:tblPr>
        <w:tblW w:w="0" w:type="auto"/>
        <w:tblInd w:w="108" w:type="dxa"/>
        <w:tblLayout w:type="fixed"/>
        <w:tblLook w:val="0000" w:firstRow="0" w:lastRow="0" w:firstColumn="0" w:lastColumn="0" w:noHBand="0" w:noVBand="0"/>
      </w:tblPr>
      <w:tblGrid>
        <w:gridCol w:w="1878"/>
        <w:gridCol w:w="1867"/>
        <w:gridCol w:w="1868"/>
        <w:gridCol w:w="1871"/>
        <w:gridCol w:w="1866"/>
      </w:tblGrid>
      <w:tr w:rsidR="007D3360" w14:paraId="5C2BA07B" w14:textId="77777777" w:rsidTr="00DF6C74">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7DFA0D44"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Ngày d</w:t>
            </w:r>
            <w:r>
              <w:rPr>
                <w:sz w:val="28"/>
                <w:szCs w:val="28"/>
              </w:rPr>
              <w:t>ạy</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7CDBEC99"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Ti</w:t>
            </w:r>
            <w:r>
              <w:rPr>
                <w:sz w:val="28"/>
                <w:szCs w:val="28"/>
              </w:rPr>
              <w:t>ết</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1C10B660"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L</w:t>
            </w:r>
            <w:r>
              <w:rPr>
                <w:sz w:val="28"/>
                <w:szCs w:val="28"/>
              </w:rPr>
              <w:t>ớp</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4831400A"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Ti</w:t>
            </w:r>
            <w:r>
              <w:rPr>
                <w:sz w:val="28"/>
                <w:szCs w:val="28"/>
              </w:rPr>
              <w:t>ến độ</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24729E32"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Ghi chú</w:t>
            </w:r>
          </w:p>
        </w:tc>
      </w:tr>
      <w:tr w:rsidR="007D3360" w14:paraId="4B0EA97D" w14:textId="77777777" w:rsidTr="00DF6C74">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10B870FE" w14:textId="62802FD3"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4</w:t>
            </w:r>
            <w:r>
              <w:rPr>
                <w:sz w:val="28"/>
                <w:szCs w:val="28"/>
                <w:lang w:val="en"/>
              </w:rPr>
              <w:t>/</w:t>
            </w:r>
            <w:r>
              <w:rPr>
                <w:sz w:val="28"/>
                <w:szCs w:val="28"/>
                <w:lang w:val="en"/>
              </w:rPr>
              <w:t>4</w:t>
            </w:r>
            <w:r>
              <w:rPr>
                <w:sz w:val="28"/>
                <w:szCs w:val="28"/>
                <w:lang w:val="en"/>
              </w:rPr>
              <w:t>/2023</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0ED37FBE" w14:textId="77777777" w:rsidR="007D3360" w:rsidRDefault="007D3360" w:rsidP="00DF6C74">
            <w:pPr>
              <w:tabs>
                <w:tab w:val="center" w:pos="867"/>
              </w:tabs>
              <w:autoSpaceDE w:val="0"/>
              <w:autoSpaceDN w:val="0"/>
              <w:adjustRightInd w:val="0"/>
              <w:spacing w:after="160" w:line="276" w:lineRule="auto"/>
              <w:jc w:val="center"/>
              <w:rPr>
                <w:rFonts w:ascii="Calibri" w:hAnsi="Calibri" w:cs="Calibri"/>
                <w:sz w:val="22"/>
                <w:szCs w:val="22"/>
                <w:lang w:val="en"/>
              </w:rPr>
            </w:pPr>
            <w:r>
              <w:rPr>
                <w:sz w:val="28"/>
                <w:szCs w:val="28"/>
                <w:lang w:val="en"/>
              </w:rPr>
              <w:t>2,3,4,5</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62D849BA"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9 B,A,D,C</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1E915D22"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Đ</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49AE9ECB"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p>
        </w:tc>
      </w:tr>
      <w:bookmarkEnd w:id="1"/>
    </w:tbl>
    <w:p w14:paraId="118825B7" w14:textId="77777777" w:rsidR="006A682F" w:rsidRPr="00F319F8" w:rsidRDefault="006A682F" w:rsidP="006A682F">
      <w:pPr>
        <w:spacing w:line="276" w:lineRule="auto"/>
        <w:ind w:left="142"/>
        <w:rPr>
          <w:sz w:val="28"/>
          <w:szCs w:val="28"/>
        </w:rPr>
      </w:pPr>
    </w:p>
    <w:p w14:paraId="2F1BAB08" w14:textId="77777777" w:rsidR="006A682F" w:rsidRPr="00F319F8" w:rsidRDefault="006A682F" w:rsidP="006A682F">
      <w:pPr>
        <w:spacing w:line="276" w:lineRule="auto"/>
        <w:ind w:left="142"/>
        <w:jc w:val="center"/>
        <w:rPr>
          <w:b/>
          <w:sz w:val="28"/>
          <w:szCs w:val="28"/>
          <w:lang w:val="nl-NL"/>
        </w:rPr>
      </w:pPr>
      <w:r w:rsidRPr="00F319F8">
        <w:rPr>
          <w:b/>
          <w:bCs/>
          <w:iCs/>
          <w:sz w:val="28"/>
          <w:szCs w:val="28"/>
          <w:lang w:val="en-US"/>
        </w:rPr>
        <w:t>Tiết 4</w:t>
      </w:r>
      <w:r>
        <w:rPr>
          <w:b/>
          <w:bCs/>
          <w:iCs/>
          <w:sz w:val="28"/>
          <w:szCs w:val="28"/>
          <w:lang w:val="en-US"/>
        </w:rPr>
        <w:t>0</w:t>
      </w:r>
      <w:r w:rsidRPr="00F319F8">
        <w:rPr>
          <w:b/>
          <w:bCs/>
          <w:iCs/>
          <w:sz w:val="28"/>
          <w:szCs w:val="28"/>
          <w:lang w:val="en-US"/>
        </w:rPr>
        <w:t xml:space="preserve">, </w:t>
      </w:r>
      <w:r w:rsidRPr="00F319F8">
        <w:rPr>
          <w:b/>
          <w:sz w:val="28"/>
          <w:szCs w:val="28"/>
          <w:lang w:val="nl-NL"/>
        </w:rPr>
        <w:t>Bài 29 : CẢ NƯỚC TRỰC TIẾP CHIẾN ĐẤU CHỐNG MĨ, CỨU NƯỚC</w:t>
      </w:r>
    </w:p>
    <w:p w14:paraId="537D2BAB" w14:textId="77777777" w:rsidR="006A682F" w:rsidRPr="00F319F8" w:rsidRDefault="006A682F" w:rsidP="006A682F">
      <w:pPr>
        <w:spacing w:line="276" w:lineRule="auto"/>
        <w:ind w:left="142"/>
        <w:jc w:val="center"/>
        <w:rPr>
          <w:b/>
          <w:sz w:val="28"/>
          <w:szCs w:val="28"/>
          <w:lang w:val="nl-NL"/>
        </w:rPr>
      </w:pPr>
      <w:r w:rsidRPr="00F319F8">
        <w:rPr>
          <w:b/>
          <w:sz w:val="28"/>
          <w:szCs w:val="28"/>
          <w:lang w:val="nl-NL"/>
        </w:rPr>
        <w:t>(1965 - 1973) (Tiết 2)</w:t>
      </w:r>
    </w:p>
    <w:p w14:paraId="04013031" w14:textId="77777777" w:rsidR="006A682F" w:rsidRPr="00F319F8" w:rsidRDefault="006A682F" w:rsidP="006A682F">
      <w:pPr>
        <w:tabs>
          <w:tab w:val="left" w:pos="11040"/>
          <w:tab w:val="left" w:pos="11280"/>
        </w:tabs>
        <w:spacing w:line="276" w:lineRule="auto"/>
        <w:ind w:left="142" w:right="600"/>
        <w:jc w:val="both"/>
        <w:rPr>
          <w:b/>
          <w:sz w:val="28"/>
          <w:szCs w:val="28"/>
          <w:lang w:val="pt-BR"/>
        </w:rPr>
      </w:pPr>
      <w:r w:rsidRPr="00F319F8">
        <w:rPr>
          <w:b/>
          <w:sz w:val="28"/>
          <w:szCs w:val="28"/>
          <w:lang w:val="pt-BR"/>
        </w:rPr>
        <w:t>I. Mục tiêu</w:t>
      </w:r>
    </w:p>
    <w:p w14:paraId="3CA27EF3" w14:textId="77777777" w:rsidR="006A682F" w:rsidRPr="00F319F8" w:rsidRDefault="006A682F" w:rsidP="006A682F">
      <w:pPr>
        <w:spacing w:line="276" w:lineRule="auto"/>
        <w:ind w:left="142"/>
        <w:jc w:val="both"/>
        <w:rPr>
          <w:sz w:val="28"/>
          <w:szCs w:val="28"/>
        </w:rPr>
      </w:pPr>
      <w:r w:rsidRPr="00F319F8">
        <w:rPr>
          <w:b/>
          <w:iCs/>
          <w:sz w:val="28"/>
          <w:szCs w:val="28"/>
          <w:lang w:val="pt-BR"/>
        </w:rPr>
        <w:t xml:space="preserve">1. Kiến thức: </w:t>
      </w:r>
      <w:r w:rsidRPr="00F319F8">
        <w:rPr>
          <w:sz w:val="28"/>
          <w:szCs w:val="28"/>
        </w:rPr>
        <w:t>Sau khi học xong bài, học sinh</w:t>
      </w:r>
    </w:p>
    <w:p w14:paraId="40ECFE21"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iCs/>
          <w:color w:val="000000"/>
          <w:sz w:val="28"/>
          <w:szCs w:val="28"/>
        </w:rPr>
        <w:t>- Biết được những chi viện của hậu phương miền Bắc cho tiền tuyến miền Nam.</w:t>
      </w:r>
    </w:p>
    <w:p w14:paraId="5EDE0743"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color w:val="000000"/>
          <w:sz w:val="28"/>
          <w:szCs w:val="28"/>
        </w:rPr>
        <w:t xml:space="preserve">- </w:t>
      </w:r>
      <w:r w:rsidRPr="00F319F8">
        <w:rPr>
          <w:iCs/>
          <w:color w:val="000000"/>
          <w:sz w:val="28"/>
          <w:szCs w:val="28"/>
        </w:rPr>
        <w:t>Hiểu được âm mưu và thủ đoạn của Mĩ trong chiến lược "Việt Nam hoá chiến tranh" và "Đông Dương hoá chiến tranh".</w:t>
      </w:r>
    </w:p>
    <w:p w14:paraId="06C975ED"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iCs/>
          <w:color w:val="000000"/>
          <w:sz w:val="28"/>
          <w:szCs w:val="28"/>
        </w:rPr>
        <w:t xml:space="preserve">- Trình bày được những thắng lợi trên các mặt trận quân sự, chính trị chống chiến lược </w:t>
      </w:r>
      <w:r w:rsidRPr="00F319F8">
        <w:rPr>
          <w:color w:val="000000"/>
          <w:sz w:val="28"/>
          <w:szCs w:val="28"/>
        </w:rPr>
        <w:t>"</w:t>
      </w:r>
      <w:r w:rsidRPr="00F319F8">
        <w:rPr>
          <w:iCs/>
          <w:color w:val="000000"/>
          <w:sz w:val="28"/>
          <w:szCs w:val="28"/>
        </w:rPr>
        <w:t>Việt Nam hoá chiến tranh</w:t>
      </w:r>
      <w:r w:rsidRPr="00F319F8">
        <w:rPr>
          <w:color w:val="000000"/>
          <w:sz w:val="28"/>
          <w:szCs w:val="28"/>
        </w:rPr>
        <w:t>"</w:t>
      </w:r>
      <w:r w:rsidRPr="00F319F8">
        <w:rPr>
          <w:iCs/>
          <w:color w:val="000000"/>
          <w:sz w:val="28"/>
          <w:szCs w:val="28"/>
        </w:rPr>
        <w:t xml:space="preserve"> và Đông Dương hoá chiến tranh của Mĩ.</w:t>
      </w:r>
    </w:p>
    <w:p w14:paraId="79BDBDBE"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iCs/>
          <w:color w:val="000000"/>
          <w:sz w:val="28"/>
          <w:szCs w:val="28"/>
        </w:rPr>
        <w:t>- Biết được cuộc tiến công chiến lược năm 1972 của quân ta và ý nghĩa.</w:t>
      </w:r>
    </w:p>
    <w:p w14:paraId="7F250826"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color w:val="000000"/>
          <w:sz w:val="28"/>
          <w:szCs w:val="28"/>
        </w:rPr>
        <w:t>- Nhận xét về tình cảm của nhân dân miền Bắc đối với miền Nam.</w:t>
      </w:r>
    </w:p>
    <w:p w14:paraId="4AB689D2" w14:textId="77777777" w:rsidR="006A682F" w:rsidRPr="00F319F8" w:rsidRDefault="006A682F" w:rsidP="006A682F">
      <w:pPr>
        <w:spacing w:line="276" w:lineRule="auto"/>
        <w:ind w:left="142"/>
        <w:jc w:val="both"/>
        <w:rPr>
          <w:b/>
          <w:sz w:val="28"/>
          <w:szCs w:val="28"/>
        </w:rPr>
      </w:pPr>
      <w:r w:rsidRPr="00F319F8">
        <w:rPr>
          <w:b/>
          <w:sz w:val="28"/>
          <w:szCs w:val="28"/>
        </w:rPr>
        <w:t xml:space="preserve">2. Kĩ năng </w:t>
      </w:r>
    </w:p>
    <w:p w14:paraId="57D22C68" w14:textId="77777777" w:rsidR="006A682F" w:rsidRPr="00F319F8" w:rsidRDefault="006A682F" w:rsidP="006A682F">
      <w:pPr>
        <w:tabs>
          <w:tab w:val="left" w:pos="561"/>
        </w:tabs>
        <w:spacing w:line="276" w:lineRule="auto"/>
        <w:ind w:left="142"/>
        <w:jc w:val="both"/>
        <w:rPr>
          <w:sz w:val="28"/>
          <w:szCs w:val="28"/>
          <w:lang w:val="pt-BR"/>
        </w:rPr>
      </w:pPr>
      <w:r w:rsidRPr="00F319F8">
        <w:rPr>
          <w:b/>
          <w:sz w:val="28"/>
          <w:szCs w:val="28"/>
        </w:rPr>
        <w:tab/>
      </w:r>
      <w:r w:rsidRPr="00F319F8">
        <w:rPr>
          <w:b/>
          <w:sz w:val="28"/>
          <w:szCs w:val="28"/>
        </w:rPr>
        <w:tab/>
      </w:r>
      <w:r w:rsidRPr="00F319F8">
        <w:rPr>
          <w:sz w:val="28"/>
          <w:szCs w:val="28"/>
          <w:lang w:val="pt-BR"/>
        </w:rPr>
        <w:t>Rèn luyện cho học sinh kĩ năng sử dụng bản đồ để tường thuật các trận đánh và các kĩ năng phân tích, nhận định, đánh giá, so sánh các sự kiện lịch sử.</w:t>
      </w:r>
    </w:p>
    <w:p w14:paraId="34FE79EF" w14:textId="77777777" w:rsidR="006A682F" w:rsidRPr="00F319F8" w:rsidRDefault="006A682F" w:rsidP="006A682F">
      <w:pPr>
        <w:spacing w:line="276" w:lineRule="auto"/>
        <w:ind w:left="142"/>
        <w:jc w:val="both"/>
        <w:rPr>
          <w:sz w:val="28"/>
          <w:szCs w:val="28"/>
          <w:lang w:val="nl-NL"/>
        </w:rPr>
      </w:pPr>
      <w:r w:rsidRPr="00F319F8">
        <w:rPr>
          <w:b/>
          <w:sz w:val="28"/>
          <w:szCs w:val="28"/>
        </w:rPr>
        <w:t>3. Thái độ</w:t>
      </w:r>
    </w:p>
    <w:p w14:paraId="21988BBC" w14:textId="77777777" w:rsidR="006A682F" w:rsidRPr="00F319F8" w:rsidRDefault="006A682F" w:rsidP="006A682F">
      <w:pPr>
        <w:tabs>
          <w:tab w:val="left" w:pos="561"/>
        </w:tabs>
        <w:spacing w:line="276" w:lineRule="auto"/>
        <w:ind w:left="142"/>
        <w:jc w:val="both"/>
        <w:rPr>
          <w:sz w:val="28"/>
          <w:szCs w:val="28"/>
          <w:lang w:val="pt-BR"/>
        </w:rPr>
      </w:pPr>
      <w:r w:rsidRPr="00F319F8">
        <w:rPr>
          <w:sz w:val="28"/>
          <w:szCs w:val="28"/>
        </w:rPr>
        <w:tab/>
      </w:r>
      <w:r w:rsidRPr="00F319F8">
        <w:rPr>
          <w:sz w:val="28"/>
          <w:szCs w:val="28"/>
        </w:rPr>
        <w:tab/>
        <w:t xml:space="preserve">Bồi dưỡng lòng  yêu nước, tinh thần cách mạng, tình đoàn kết dân tộc, Đông Dương, quốc tế, niềm tin vào sự lãnh đạo của đảng, niềm tự hào của dân tộc. </w:t>
      </w:r>
      <w:r w:rsidRPr="00F319F8">
        <w:rPr>
          <w:sz w:val="28"/>
          <w:szCs w:val="28"/>
          <w:lang w:val="pt-BR"/>
        </w:rPr>
        <w:t>Khâm phục tinh thần đấu tranh kiên cường, bất khuất của nhân dân miền Nam.</w:t>
      </w:r>
    </w:p>
    <w:p w14:paraId="743570D4" w14:textId="77777777" w:rsidR="006A682F" w:rsidRPr="00F319F8" w:rsidRDefault="006A682F" w:rsidP="006A682F">
      <w:pPr>
        <w:tabs>
          <w:tab w:val="left" w:pos="0"/>
        </w:tabs>
        <w:spacing w:line="276" w:lineRule="auto"/>
        <w:ind w:left="142"/>
        <w:jc w:val="both"/>
        <w:rPr>
          <w:b/>
          <w:sz w:val="28"/>
          <w:szCs w:val="28"/>
        </w:rPr>
      </w:pPr>
      <w:r w:rsidRPr="00F319F8">
        <w:rPr>
          <w:b/>
          <w:sz w:val="28"/>
          <w:szCs w:val="28"/>
        </w:rPr>
        <w:t>4. Định hướng phát triển năng lực</w:t>
      </w:r>
    </w:p>
    <w:p w14:paraId="4136646F" w14:textId="77777777" w:rsidR="006A682F" w:rsidRPr="00F319F8" w:rsidRDefault="006A682F" w:rsidP="006A682F">
      <w:pPr>
        <w:spacing w:line="276" w:lineRule="auto"/>
        <w:ind w:left="142"/>
        <w:jc w:val="both"/>
        <w:rPr>
          <w:sz w:val="28"/>
          <w:szCs w:val="28"/>
        </w:rPr>
      </w:pPr>
      <w:r w:rsidRPr="00F319F8">
        <w:rPr>
          <w:bCs/>
          <w:sz w:val="28"/>
          <w:szCs w:val="28"/>
        </w:rPr>
        <w:t xml:space="preserve">- </w:t>
      </w:r>
      <w:r w:rsidRPr="00F319F8">
        <w:rPr>
          <w:b/>
          <w:bCs/>
          <w:sz w:val="28"/>
          <w:szCs w:val="28"/>
        </w:rPr>
        <w:t xml:space="preserve">Năng lực chung: </w:t>
      </w:r>
      <w:r w:rsidRPr="00F319F8">
        <w:rPr>
          <w:sz w:val="28"/>
          <w:szCs w:val="28"/>
        </w:rPr>
        <w:t>Phát triển năng lực tự chủ và tự học; giao tiếp và hợp tác; năng lực giải quyết vấn đề và sáng tạo; năng lực ngôn ngữ;</w:t>
      </w:r>
    </w:p>
    <w:p w14:paraId="5EB7D40F" w14:textId="77777777" w:rsidR="006A682F" w:rsidRPr="00F319F8" w:rsidRDefault="006A682F" w:rsidP="006A682F">
      <w:pPr>
        <w:spacing w:line="276" w:lineRule="auto"/>
        <w:ind w:left="142"/>
        <w:jc w:val="both"/>
        <w:rPr>
          <w:b/>
          <w:bCs/>
          <w:sz w:val="28"/>
          <w:szCs w:val="28"/>
        </w:rPr>
      </w:pPr>
      <w:r w:rsidRPr="00F319F8">
        <w:rPr>
          <w:bCs/>
          <w:sz w:val="28"/>
          <w:szCs w:val="28"/>
        </w:rPr>
        <w:t xml:space="preserve">- </w:t>
      </w:r>
      <w:r w:rsidRPr="00F319F8">
        <w:rPr>
          <w:b/>
          <w:bCs/>
          <w:sz w:val="28"/>
          <w:szCs w:val="28"/>
        </w:rPr>
        <w:t xml:space="preserve">Năng lực chuyên biệt </w:t>
      </w:r>
    </w:p>
    <w:p w14:paraId="4D4F2634" w14:textId="77777777" w:rsidR="006A682F" w:rsidRPr="00F319F8" w:rsidRDefault="006A682F" w:rsidP="006A682F">
      <w:pPr>
        <w:spacing w:line="276" w:lineRule="auto"/>
        <w:ind w:left="142"/>
        <w:jc w:val="both"/>
        <w:rPr>
          <w:sz w:val="28"/>
          <w:szCs w:val="28"/>
        </w:rPr>
      </w:pPr>
      <w:r w:rsidRPr="00F319F8">
        <w:rPr>
          <w:bCs/>
          <w:sz w:val="28"/>
          <w:szCs w:val="28"/>
          <w:lang w:bidi="th-TH"/>
        </w:rPr>
        <w:t>+</w:t>
      </w:r>
      <w:r w:rsidRPr="00F319F8">
        <w:rPr>
          <w:b/>
          <w:bCs/>
          <w:sz w:val="28"/>
          <w:szCs w:val="28"/>
          <w:lang w:bidi="th-TH"/>
        </w:rPr>
        <w:t xml:space="preserve"> </w:t>
      </w:r>
      <w:r w:rsidRPr="00F319F8">
        <w:rPr>
          <w:sz w:val="28"/>
          <w:szCs w:val="28"/>
        </w:rPr>
        <w:t>Tái hiện kiến thức lịch sử, xác định mối quan hệ giữa các sự kiện, hiện tượng lịch sử.</w:t>
      </w:r>
    </w:p>
    <w:p w14:paraId="7079822A" w14:textId="77777777" w:rsidR="006A682F" w:rsidRPr="00F319F8" w:rsidRDefault="006A682F" w:rsidP="006A682F">
      <w:pPr>
        <w:autoSpaceDE w:val="0"/>
        <w:autoSpaceDN w:val="0"/>
        <w:adjustRightInd w:val="0"/>
        <w:spacing w:line="276" w:lineRule="auto"/>
        <w:ind w:left="142"/>
        <w:jc w:val="both"/>
        <w:rPr>
          <w:sz w:val="28"/>
          <w:szCs w:val="28"/>
          <w:lang w:val="pt-BR"/>
        </w:rPr>
      </w:pPr>
      <w:r w:rsidRPr="00F319F8">
        <w:rPr>
          <w:sz w:val="28"/>
          <w:szCs w:val="28"/>
        </w:rPr>
        <w:tab/>
        <w:t xml:space="preserve">+ </w:t>
      </w:r>
      <w:r w:rsidRPr="00F319F8">
        <w:rPr>
          <w:bCs/>
          <w:sz w:val="28"/>
          <w:szCs w:val="28"/>
          <w:bdr w:val="none" w:sz="0" w:space="0" w:color="auto" w:frame="1"/>
        </w:rPr>
        <w:t xml:space="preserve">Vận dụng kiến thức mới mà HS đã được lĩnh hội để giải quyết những vấn đề mới trong học tập và thực tiễn như: </w:t>
      </w:r>
      <w:r w:rsidRPr="00F319F8">
        <w:rPr>
          <w:color w:val="000000"/>
          <w:sz w:val="28"/>
          <w:szCs w:val="28"/>
        </w:rPr>
        <w:t xml:space="preserve">nhận xét về tình cảm của nhân dân miền Bắc đối với miền Nam. </w:t>
      </w:r>
      <w:r w:rsidRPr="00F319F8">
        <w:rPr>
          <w:sz w:val="28"/>
          <w:szCs w:val="28"/>
          <w:lang w:val="pt-BR"/>
        </w:rPr>
        <w:t xml:space="preserve">Kĩ năng sử dụng bản đồ để tường thuật các trận đánh và các kĩ năng phân tích, nhận định, đánh giá, so sánh các sự kiện lịch sử. </w:t>
      </w:r>
      <w:r w:rsidRPr="00F319F8">
        <w:rPr>
          <w:sz w:val="28"/>
          <w:szCs w:val="28"/>
        </w:rPr>
        <w:t xml:space="preserve">Niềm tin vào sự lãnh đạo của đảng, niềm tự hào của dân tộc. </w:t>
      </w:r>
      <w:r w:rsidRPr="00F319F8">
        <w:rPr>
          <w:sz w:val="28"/>
          <w:szCs w:val="28"/>
          <w:lang w:val="pt-BR"/>
        </w:rPr>
        <w:t>Khâm phục tinh thần đấu tranh kiên cường, bất khuất của nhân dân miền Nam.</w:t>
      </w:r>
    </w:p>
    <w:p w14:paraId="008366F8" w14:textId="77777777" w:rsidR="006A682F" w:rsidRPr="00F319F8" w:rsidRDefault="006A682F" w:rsidP="006A682F">
      <w:pPr>
        <w:autoSpaceDE w:val="0"/>
        <w:autoSpaceDN w:val="0"/>
        <w:adjustRightInd w:val="0"/>
        <w:spacing w:line="276" w:lineRule="auto"/>
        <w:ind w:left="142"/>
        <w:jc w:val="both"/>
        <w:rPr>
          <w:color w:val="000000"/>
          <w:sz w:val="28"/>
          <w:szCs w:val="28"/>
        </w:rPr>
      </w:pPr>
      <w:r w:rsidRPr="00F319F8">
        <w:rPr>
          <w:b/>
          <w:sz w:val="28"/>
          <w:szCs w:val="28"/>
        </w:rPr>
        <w:t>* Tích hợp :</w:t>
      </w:r>
      <w:r w:rsidRPr="00F319F8">
        <w:rPr>
          <w:sz w:val="28"/>
          <w:szCs w:val="28"/>
        </w:rPr>
        <w:t xml:space="preserve"> Liên hệ với tấm gương Bác Hồ, GD tinh thần lao động, chiến đấu cho HS.</w:t>
      </w:r>
    </w:p>
    <w:p w14:paraId="4C11E62D" w14:textId="77777777" w:rsidR="006A682F" w:rsidRPr="00F319F8" w:rsidRDefault="006A682F" w:rsidP="006A682F">
      <w:pPr>
        <w:autoSpaceDE w:val="0"/>
        <w:autoSpaceDN w:val="0"/>
        <w:adjustRightInd w:val="0"/>
        <w:spacing w:line="276" w:lineRule="auto"/>
        <w:ind w:left="142"/>
        <w:jc w:val="both"/>
        <w:rPr>
          <w:sz w:val="28"/>
          <w:szCs w:val="28"/>
        </w:rPr>
      </w:pPr>
      <w:r w:rsidRPr="00F319F8">
        <w:rPr>
          <w:b/>
          <w:bCs/>
          <w:sz w:val="28"/>
          <w:szCs w:val="28"/>
          <w:lang w:bidi="th-TH"/>
        </w:rPr>
        <w:t xml:space="preserve">II. Phương pháp: </w:t>
      </w:r>
      <w:r w:rsidRPr="00F319F8">
        <w:rPr>
          <w:sz w:val="28"/>
          <w:szCs w:val="28"/>
          <w:lang w:bidi="th-TH"/>
        </w:rPr>
        <w:t>Trực quan, phát vấn, thuyết trình, phân tích, tổng hợp, nhóm…</w:t>
      </w:r>
    </w:p>
    <w:p w14:paraId="65B81B06" w14:textId="77777777" w:rsidR="006A682F" w:rsidRPr="00F319F8" w:rsidRDefault="006A682F" w:rsidP="006A682F">
      <w:pPr>
        <w:spacing w:line="276" w:lineRule="auto"/>
        <w:ind w:left="142" w:right="720"/>
        <w:jc w:val="both"/>
        <w:rPr>
          <w:b/>
          <w:bCs/>
          <w:sz w:val="28"/>
          <w:szCs w:val="28"/>
          <w:lang w:bidi="th-TH"/>
        </w:rPr>
      </w:pPr>
      <w:r w:rsidRPr="00F319F8">
        <w:rPr>
          <w:b/>
          <w:bCs/>
          <w:sz w:val="28"/>
          <w:szCs w:val="28"/>
          <w:lang w:bidi="th-TH"/>
        </w:rPr>
        <w:t xml:space="preserve">III. Phương tiện </w:t>
      </w:r>
    </w:p>
    <w:p w14:paraId="62F18FD7" w14:textId="77777777" w:rsidR="006A682F" w:rsidRPr="00F319F8" w:rsidRDefault="006A682F" w:rsidP="006A682F">
      <w:pPr>
        <w:spacing w:line="276" w:lineRule="auto"/>
        <w:ind w:left="142"/>
        <w:jc w:val="both"/>
        <w:rPr>
          <w:bCs/>
          <w:sz w:val="28"/>
          <w:szCs w:val="28"/>
          <w:bdr w:val="none" w:sz="0" w:space="0" w:color="auto" w:frame="1"/>
        </w:rPr>
      </w:pPr>
      <w:r w:rsidRPr="00F319F8">
        <w:rPr>
          <w:bCs/>
          <w:sz w:val="28"/>
          <w:szCs w:val="28"/>
          <w:bdr w:val="none" w:sz="0" w:space="0" w:color="auto" w:frame="1"/>
        </w:rPr>
        <w:t xml:space="preserve"> </w:t>
      </w:r>
      <w:r w:rsidRPr="00F319F8">
        <w:rPr>
          <w:bCs/>
          <w:sz w:val="28"/>
          <w:szCs w:val="28"/>
          <w:bdr w:val="none" w:sz="0" w:space="0" w:color="auto" w:frame="1"/>
        </w:rPr>
        <w:tab/>
        <w:t>+ Máy tính, ti vi.</w:t>
      </w:r>
    </w:p>
    <w:p w14:paraId="68282310" w14:textId="77777777" w:rsidR="006A682F" w:rsidRPr="00F319F8" w:rsidRDefault="006A682F" w:rsidP="006A682F">
      <w:pPr>
        <w:spacing w:line="276" w:lineRule="auto"/>
        <w:ind w:left="142"/>
        <w:jc w:val="both"/>
        <w:rPr>
          <w:b/>
          <w:bCs/>
          <w:sz w:val="28"/>
          <w:szCs w:val="28"/>
          <w:lang w:bidi="th-TH"/>
        </w:rPr>
      </w:pPr>
      <w:r w:rsidRPr="00F319F8">
        <w:rPr>
          <w:b/>
          <w:bCs/>
          <w:sz w:val="28"/>
          <w:szCs w:val="28"/>
          <w:lang w:bidi="th-TH"/>
        </w:rPr>
        <w:t>IV. Chuẩn bị</w:t>
      </w:r>
      <w:r w:rsidRPr="00F319F8">
        <w:rPr>
          <w:b/>
          <w:bCs/>
          <w:sz w:val="28"/>
          <w:szCs w:val="28"/>
          <w:lang w:bidi="th-TH"/>
        </w:rPr>
        <w:tab/>
      </w:r>
    </w:p>
    <w:p w14:paraId="66D61598" w14:textId="77777777" w:rsidR="006A682F" w:rsidRPr="00F319F8" w:rsidRDefault="006A682F" w:rsidP="006A682F">
      <w:pPr>
        <w:spacing w:line="276" w:lineRule="auto"/>
        <w:ind w:left="142"/>
        <w:jc w:val="both"/>
        <w:rPr>
          <w:b/>
          <w:sz w:val="28"/>
          <w:szCs w:val="28"/>
        </w:rPr>
      </w:pPr>
      <w:r w:rsidRPr="00F319F8">
        <w:rPr>
          <w:b/>
          <w:bCs/>
          <w:sz w:val="28"/>
          <w:szCs w:val="28"/>
          <w:lang w:bidi="th-TH"/>
        </w:rPr>
        <w:t xml:space="preserve">1. </w:t>
      </w:r>
      <w:r w:rsidRPr="00F319F8">
        <w:rPr>
          <w:b/>
          <w:sz w:val="28"/>
          <w:szCs w:val="28"/>
        </w:rPr>
        <w:t>Chuẩn bị của giáo viên</w:t>
      </w:r>
    </w:p>
    <w:p w14:paraId="3E0760EE" w14:textId="77777777" w:rsidR="006A682F" w:rsidRPr="00F319F8" w:rsidRDefault="006A682F" w:rsidP="006A682F">
      <w:pPr>
        <w:spacing w:line="276" w:lineRule="auto"/>
        <w:ind w:left="142"/>
        <w:jc w:val="both"/>
        <w:rPr>
          <w:sz w:val="28"/>
          <w:szCs w:val="28"/>
        </w:rPr>
      </w:pPr>
      <w:r w:rsidRPr="00F319F8">
        <w:rPr>
          <w:sz w:val="28"/>
          <w:szCs w:val="28"/>
        </w:rPr>
        <w:t>- Giáo án word và Powerpoint.</w:t>
      </w:r>
    </w:p>
    <w:p w14:paraId="3C1E55D7" w14:textId="77777777" w:rsidR="006A682F" w:rsidRPr="00F319F8" w:rsidRDefault="006A682F" w:rsidP="006A682F">
      <w:pPr>
        <w:spacing w:line="276" w:lineRule="auto"/>
        <w:ind w:left="142"/>
        <w:jc w:val="both"/>
        <w:rPr>
          <w:sz w:val="28"/>
          <w:szCs w:val="28"/>
        </w:rPr>
      </w:pPr>
      <w:r w:rsidRPr="00F319F8">
        <w:rPr>
          <w:sz w:val="28"/>
          <w:szCs w:val="28"/>
        </w:rPr>
        <w:t>- Tranh ảnh, tư liệu liên quan đến bài học.</w:t>
      </w:r>
    </w:p>
    <w:p w14:paraId="72CFE89A" w14:textId="77777777" w:rsidR="006A682F" w:rsidRPr="00F319F8" w:rsidRDefault="006A682F" w:rsidP="006A682F">
      <w:pPr>
        <w:spacing w:line="276" w:lineRule="auto"/>
        <w:ind w:left="142"/>
        <w:jc w:val="both"/>
        <w:rPr>
          <w:b/>
          <w:sz w:val="28"/>
          <w:szCs w:val="28"/>
          <w:lang w:val="pt-BR"/>
        </w:rPr>
      </w:pPr>
      <w:r w:rsidRPr="00F319F8">
        <w:rPr>
          <w:b/>
          <w:sz w:val="28"/>
          <w:szCs w:val="28"/>
          <w:lang w:val="pt-BR"/>
        </w:rPr>
        <w:t>2. Chuẩn bị của học sinh</w:t>
      </w:r>
    </w:p>
    <w:p w14:paraId="2D1B516F" w14:textId="77777777" w:rsidR="006A682F" w:rsidRPr="00F319F8" w:rsidRDefault="006A682F" w:rsidP="006A682F">
      <w:pPr>
        <w:spacing w:line="276" w:lineRule="auto"/>
        <w:ind w:left="142"/>
        <w:jc w:val="both"/>
        <w:rPr>
          <w:sz w:val="28"/>
          <w:szCs w:val="28"/>
          <w:lang w:val="pt-BR"/>
        </w:rPr>
      </w:pPr>
      <w:r w:rsidRPr="00F319F8">
        <w:rPr>
          <w:sz w:val="28"/>
          <w:szCs w:val="28"/>
          <w:lang w:val="pt-BR"/>
        </w:rPr>
        <w:t>- Đọc trước sách giáo khoa và hoàn thành các nhiệm vụ được giao.</w:t>
      </w:r>
    </w:p>
    <w:p w14:paraId="0C0FE1F9" w14:textId="77777777" w:rsidR="006A682F" w:rsidRPr="00F319F8" w:rsidRDefault="006A682F" w:rsidP="006A682F">
      <w:pPr>
        <w:spacing w:line="276" w:lineRule="auto"/>
        <w:ind w:left="142"/>
        <w:jc w:val="both"/>
        <w:rPr>
          <w:sz w:val="28"/>
          <w:szCs w:val="28"/>
          <w:lang w:val="nl-NL"/>
        </w:rPr>
      </w:pPr>
      <w:r w:rsidRPr="00F319F8">
        <w:rPr>
          <w:sz w:val="28"/>
          <w:szCs w:val="28"/>
          <w:lang w:val="pt-BR"/>
        </w:rPr>
        <w:t>- Sưu tầm tư liệu, tranh ảnh có liên quan</w:t>
      </w:r>
      <w:r w:rsidRPr="00F319F8">
        <w:rPr>
          <w:sz w:val="28"/>
          <w:szCs w:val="28"/>
          <w:lang w:val="nl-NL"/>
        </w:rPr>
        <w:t>.</w:t>
      </w:r>
    </w:p>
    <w:p w14:paraId="585CCE58" w14:textId="77777777" w:rsidR="006A682F" w:rsidRPr="00F319F8" w:rsidRDefault="006A682F" w:rsidP="006A682F">
      <w:pPr>
        <w:tabs>
          <w:tab w:val="left" w:pos="0"/>
          <w:tab w:val="left" w:pos="120"/>
        </w:tabs>
        <w:spacing w:line="276" w:lineRule="auto"/>
        <w:ind w:left="142" w:right="60"/>
        <w:jc w:val="both"/>
        <w:rPr>
          <w:b/>
          <w:bCs/>
          <w:sz w:val="28"/>
          <w:szCs w:val="28"/>
          <w:lang w:bidi="th-TH"/>
        </w:rPr>
      </w:pPr>
      <w:r w:rsidRPr="00F319F8">
        <w:rPr>
          <w:b/>
          <w:bCs/>
          <w:sz w:val="28"/>
          <w:szCs w:val="28"/>
          <w:lang w:bidi="th-TH"/>
        </w:rPr>
        <w:t xml:space="preserve">  V. Tiến trình dạy học </w:t>
      </w:r>
    </w:p>
    <w:p w14:paraId="7B64EB58" w14:textId="77777777" w:rsidR="006A682F" w:rsidRPr="00F319F8" w:rsidRDefault="006A682F" w:rsidP="006A682F">
      <w:pPr>
        <w:tabs>
          <w:tab w:val="left" w:pos="0"/>
          <w:tab w:val="left" w:pos="120"/>
        </w:tabs>
        <w:spacing w:line="276" w:lineRule="auto"/>
        <w:ind w:left="142" w:right="60"/>
        <w:jc w:val="both"/>
        <w:rPr>
          <w:b/>
          <w:iCs/>
          <w:sz w:val="28"/>
          <w:szCs w:val="28"/>
          <w:lang w:val="pt-BR"/>
        </w:rPr>
      </w:pPr>
      <w:r w:rsidRPr="00F319F8">
        <w:rPr>
          <w:b/>
          <w:iCs/>
          <w:sz w:val="28"/>
          <w:szCs w:val="28"/>
          <w:lang w:val="pt-BR"/>
        </w:rPr>
        <w:t>1. Ổn định lớp</w:t>
      </w:r>
    </w:p>
    <w:p w14:paraId="69A585F4" w14:textId="77777777" w:rsidR="006A682F" w:rsidRPr="00F319F8" w:rsidRDefault="006A682F" w:rsidP="006A682F">
      <w:pPr>
        <w:tabs>
          <w:tab w:val="left" w:pos="0"/>
          <w:tab w:val="left" w:pos="120"/>
        </w:tabs>
        <w:spacing w:line="276" w:lineRule="auto"/>
        <w:ind w:left="142" w:right="60"/>
        <w:jc w:val="both"/>
        <w:rPr>
          <w:bCs/>
          <w:iCs/>
          <w:sz w:val="28"/>
          <w:szCs w:val="28"/>
          <w:lang w:val="pt-BR"/>
        </w:rPr>
      </w:pPr>
      <w:r w:rsidRPr="00F319F8">
        <w:rPr>
          <w:b/>
          <w:iCs/>
          <w:sz w:val="28"/>
          <w:szCs w:val="28"/>
          <w:lang w:val="pt-BR"/>
        </w:rPr>
        <w:t xml:space="preserve">2. Kiểm tra bài cũ </w:t>
      </w:r>
      <w:r w:rsidRPr="00F319F8">
        <w:rPr>
          <w:iCs/>
          <w:sz w:val="28"/>
          <w:szCs w:val="28"/>
          <w:lang w:val="pt-BR"/>
        </w:rPr>
        <w:t>(linh động)</w:t>
      </w:r>
    </w:p>
    <w:p w14:paraId="0E10CC91" w14:textId="77777777" w:rsidR="006A682F" w:rsidRPr="00F319F8" w:rsidRDefault="006A682F" w:rsidP="006A682F">
      <w:pPr>
        <w:tabs>
          <w:tab w:val="left" w:pos="0"/>
          <w:tab w:val="left" w:pos="120"/>
        </w:tabs>
        <w:spacing w:line="276" w:lineRule="auto"/>
        <w:ind w:left="142" w:right="60"/>
        <w:jc w:val="both"/>
        <w:rPr>
          <w:b/>
          <w:iCs/>
          <w:sz w:val="28"/>
          <w:szCs w:val="28"/>
        </w:rPr>
      </w:pPr>
      <w:r w:rsidRPr="00F319F8">
        <w:rPr>
          <w:b/>
          <w:iCs/>
          <w:sz w:val="28"/>
          <w:szCs w:val="28"/>
        </w:rPr>
        <w:t>3. Bài mới</w:t>
      </w:r>
    </w:p>
    <w:p w14:paraId="358491DF" w14:textId="77777777" w:rsidR="006A682F" w:rsidRPr="00F319F8" w:rsidRDefault="006A682F" w:rsidP="006A682F">
      <w:pPr>
        <w:shd w:val="clear" w:color="auto" w:fill="FFFFFF"/>
        <w:spacing w:line="276" w:lineRule="auto"/>
        <w:ind w:left="142"/>
        <w:jc w:val="both"/>
        <w:rPr>
          <w:sz w:val="28"/>
          <w:szCs w:val="28"/>
        </w:rPr>
      </w:pPr>
      <w:r w:rsidRPr="00F319F8">
        <w:rPr>
          <w:b/>
          <w:bCs/>
          <w:sz w:val="28"/>
          <w:szCs w:val="28"/>
          <w:bdr w:val="none" w:sz="0" w:space="0" w:color="auto" w:frame="1"/>
        </w:rPr>
        <w:t>3.1. Hoạt động khởi động</w:t>
      </w:r>
    </w:p>
    <w:p w14:paraId="39DCDE85" w14:textId="77777777" w:rsidR="006A682F" w:rsidRPr="00F319F8" w:rsidRDefault="006A682F" w:rsidP="006A682F">
      <w:pPr>
        <w:autoSpaceDE w:val="0"/>
        <w:autoSpaceDN w:val="0"/>
        <w:adjustRightInd w:val="0"/>
        <w:spacing w:line="276" w:lineRule="auto"/>
        <w:ind w:left="142"/>
        <w:jc w:val="both"/>
        <w:rPr>
          <w:iCs/>
          <w:sz w:val="28"/>
          <w:szCs w:val="28"/>
        </w:rPr>
      </w:pPr>
      <w:r w:rsidRPr="00F319F8">
        <w:rPr>
          <w:b/>
          <w:sz w:val="28"/>
          <w:szCs w:val="28"/>
        </w:rPr>
        <w:t>- Mục tiêu:</w:t>
      </w:r>
      <w:r w:rsidRPr="00F319F8">
        <w:rPr>
          <w:sz w:val="28"/>
          <w:szCs w:val="28"/>
        </w:rPr>
        <w:t xml:space="preserve"> Học sinh nắm được </w:t>
      </w:r>
      <w:r w:rsidRPr="00F319F8">
        <w:rPr>
          <w:iCs/>
          <w:sz w:val="28"/>
          <w:szCs w:val="28"/>
        </w:rPr>
        <w:t xml:space="preserve">những nét chính về </w:t>
      </w:r>
      <w:r w:rsidRPr="00F319F8">
        <w:rPr>
          <w:sz w:val="28"/>
          <w:szCs w:val="28"/>
        </w:rPr>
        <w:t>nhân dân nhân dân MB thực hiện nghĩa vụ địa phương</w:t>
      </w:r>
      <w:r w:rsidRPr="00F319F8">
        <w:rPr>
          <w:bCs/>
          <w:sz w:val="28"/>
          <w:szCs w:val="28"/>
          <w:lang w:val="nl-NL"/>
        </w:rPr>
        <w:t xml:space="preserve">. Dựa trên những kiến thức học sinh đã biết và chưa biết, GV tổ chức cho HS trả lời các câu hỏi </w:t>
      </w:r>
      <w:r w:rsidRPr="00F319F8">
        <w:rPr>
          <w:sz w:val="28"/>
          <w:szCs w:val="28"/>
          <w:lang w:val="nl-NL"/>
        </w:rPr>
        <w:t xml:space="preserve">kích thích sự tò mò hiểu những điều chưa biết sẽ được giải đáp trong bài học, </w:t>
      </w:r>
      <w:r w:rsidRPr="00F319F8">
        <w:rPr>
          <w:sz w:val="28"/>
          <w:szCs w:val="28"/>
        </w:rPr>
        <w:t>đưa học sinh vào tìm hiểu nội dung bài học, tạo tâm thế cho học sinh đi vào tìm hiểu bài mới.</w:t>
      </w:r>
    </w:p>
    <w:p w14:paraId="69516B3B"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sz w:val="28"/>
          <w:szCs w:val="28"/>
        </w:rPr>
        <w:t xml:space="preserve">         </w:t>
      </w:r>
      <w:r w:rsidRPr="00F319F8">
        <w:rPr>
          <w:b/>
          <w:sz w:val="28"/>
          <w:szCs w:val="28"/>
        </w:rPr>
        <w:t>- Phương pháp:</w:t>
      </w:r>
      <w:r w:rsidRPr="00F319F8">
        <w:rPr>
          <w:sz w:val="28"/>
          <w:szCs w:val="28"/>
        </w:rPr>
        <w:t xml:space="preserve"> Thuyết trình, trực quan, phát vấn.</w:t>
      </w:r>
    </w:p>
    <w:p w14:paraId="738BAB3E"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b/>
          <w:sz w:val="28"/>
          <w:szCs w:val="28"/>
        </w:rPr>
        <w:t xml:space="preserve">         - Thời gian:</w:t>
      </w:r>
      <w:r w:rsidRPr="00F319F8">
        <w:rPr>
          <w:sz w:val="28"/>
          <w:szCs w:val="28"/>
        </w:rPr>
        <w:t xml:space="preserve"> 2 phút.</w:t>
      </w:r>
    </w:p>
    <w:p w14:paraId="5035708B" w14:textId="77777777" w:rsidR="006A682F" w:rsidRPr="00F319F8" w:rsidRDefault="006A682F" w:rsidP="006A682F">
      <w:pPr>
        <w:tabs>
          <w:tab w:val="left" w:pos="0"/>
        </w:tabs>
        <w:spacing w:line="276" w:lineRule="auto"/>
        <w:ind w:left="142"/>
        <w:jc w:val="both"/>
        <w:rPr>
          <w:sz w:val="28"/>
          <w:szCs w:val="28"/>
          <w:lang w:val="nl-NL"/>
        </w:rPr>
      </w:pPr>
      <w:r w:rsidRPr="00F319F8">
        <w:rPr>
          <w:b/>
          <w:sz w:val="28"/>
          <w:szCs w:val="28"/>
        </w:rPr>
        <w:t xml:space="preserve">         - Tổ chức hoạt động:</w:t>
      </w:r>
      <w:r w:rsidRPr="00F319F8">
        <w:rPr>
          <w:sz w:val="28"/>
          <w:szCs w:val="28"/>
        </w:rPr>
        <w:t xml:space="preserve"> Giáo viên cho xem hình 70 SGK</w:t>
      </w:r>
      <w:r w:rsidRPr="00F319F8">
        <w:rPr>
          <w:bCs/>
          <w:sz w:val="28"/>
          <w:szCs w:val="28"/>
          <w:lang w:val="nl-NL"/>
        </w:rPr>
        <w:t>,</w:t>
      </w:r>
      <w:r w:rsidRPr="00F319F8">
        <w:rPr>
          <w:sz w:val="28"/>
          <w:szCs w:val="28"/>
        </w:rPr>
        <w:t xml:space="preserve"> yêu cầu học sinh trả lời câu hỏi: Em biết gì về các bức ảnh này?</w:t>
      </w:r>
    </w:p>
    <w:p w14:paraId="2D2B6AA0" w14:textId="77777777" w:rsidR="006A682F" w:rsidRPr="00F319F8" w:rsidRDefault="006A682F" w:rsidP="006A682F">
      <w:pPr>
        <w:shd w:val="clear" w:color="auto" w:fill="FFFFFF"/>
        <w:tabs>
          <w:tab w:val="left" w:leader="dot" w:pos="9214"/>
        </w:tabs>
        <w:spacing w:line="276" w:lineRule="auto"/>
        <w:ind w:left="142"/>
        <w:jc w:val="both"/>
        <w:rPr>
          <w:b/>
          <w:sz w:val="28"/>
          <w:szCs w:val="28"/>
        </w:rPr>
      </w:pPr>
      <w:r w:rsidRPr="00F319F8">
        <w:rPr>
          <w:b/>
          <w:sz w:val="28"/>
          <w:szCs w:val="28"/>
        </w:rPr>
        <w:t xml:space="preserve">         - Dự kiến sản phẩm</w:t>
      </w:r>
    </w:p>
    <w:p w14:paraId="75A645B4" w14:textId="77777777" w:rsidR="006A682F" w:rsidRPr="00F319F8" w:rsidRDefault="006A682F" w:rsidP="006A682F">
      <w:pPr>
        <w:spacing w:line="276" w:lineRule="auto"/>
        <w:ind w:left="142"/>
        <w:jc w:val="both"/>
        <w:rPr>
          <w:sz w:val="28"/>
          <w:szCs w:val="28"/>
          <w:lang w:val="nl-NL"/>
        </w:rPr>
      </w:pPr>
      <w:r w:rsidRPr="00F319F8">
        <w:rPr>
          <w:sz w:val="28"/>
          <w:szCs w:val="28"/>
        </w:rPr>
        <w:t xml:space="preserve">          </w:t>
      </w:r>
      <w:r w:rsidRPr="00F319F8">
        <w:rPr>
          <w:sz w:val="28"/>
          <w:szCs w:val="28"/>
          <w:lang w:val="nl-NL"/>
        </w:rPr>
        <w:t>Mỗi HS có thể trả lời theo sự hiểu biết của mình với các mức độ khác nhau. GV kết nối vào bài mới.</w:t>
      </w:r>
    </w:p>
    <w:p w14:paraId="06CCF278"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b/>
          <w:bCs/>
          <w:sz w:val="28"/>
          <w:szCs w:val="28"/>
          <w:bdr w:val="none" w:sz="0" w:space="0" w:color="auto" w:frame="1"/>
        </w:rPr>
        <w:t>3.2. Hoạt động hình thành kiến thức</w:t>
      </w:r>
    </w:p>
    <w:p w14:paraId="7F7EA49B" w14:textId="77777777" w:rsidR="006A682F" w:rsidRPr="00F319F8" w:rsidRDefault="006A682F" w:rsidP="006A682F">
      <w:pPr>
        <w:autoSpaceDE w:val="0"/>
        <w:autoSpaceDN w:val="0"/>
        <w:adjustRightInd w:val="0"/>
        <w:spacing w:line="276" w:lineRule="auto"/>
        <w:ind w:left="142"/>
        <w:jc w:val="both"/>
        <w:rPr>
          <w:b/>
          <w:bCs/>
          <w:iCs/>
          <w:color w:val="000000"/>
          <w:sz w:val="28"/>
          <w:szCs w:val="28"/>
        </w:rPr>
      </w:pPr>
      <w:r w:rsidRPr="00F319F8">
        <w:rPr>
          <w:b/>
          <w:sz w:val="28"/>
          <w:szCs w:val="28"/>
        </w:rPr>
        <w:t>1. Hoạt động 1:</w:t>
      </w:r>
      <w:r w:rsidRPr="00F319F8">
        <w:rPr>
          <w:sz w:val="28"/>
          <w:szCs w:val="28"/>
        </w:rPr>
        <w:t xml:space="preserve"> </w:t>
      </w:r>
      <w:r w:rsidRPr="00F319F8">
        <w:rPr>
          <w:b/>
          <w:bCs/>
          <w:iCs/>
          <w:color w:val="000000"/>
          <w:sz w:val="28"/>
          <w:szCs w:val="28"/>
        </w:rPr>
        <w:t>3. Miền Bắc thực hiện nghĩa vụ hậu phương lớn</w:t>
      </w:r>
    </w:p>
    <w:p w14:paraId="387DC54C" w14:textId="77777777" w:rsidR="006A682F" w:rsidRPr="00F319F8" w:rsidRDefault="006A682F" w:rsidP="006A682F">
      <w:pPr>
        <w:autoSpaceDE w:val="0"/>
        <w:autoSpaceDN w:val="0"/>
        <w:adjustRightInd w:val="0"/>
        <w:spacing w:line="276" w:lineRule="auto"/>
        <w:ind w:left="142"/>
        <w:jc w:val="both"/>
        <w:rPr>
          <w:color w:val="000000"/>
          <w:sz w:val="28"/>
          <w:szCs w:val="28"/>
        </w:rPr>
      </w:pPr>
      <w:r w:rsidRPr="00F319F8">
        <w:rPr>
          <w:sz w:val="28"/>
          <w:szCs w:val="28"/>
        </w:rPr>
        <w:t>-</w:t>
      </w:r>
      <w:r w:rsidRPr="00F319F8">
        <w:rPr>
          <w:b/>
          <w:sz w:val="28"/>
          <w:szCs w:val="28"/>
        </w:rPr>
        <w:t xml:space="preserve"> Mục tiêu:</w:t>
      </w:r>
      <w:r w:rsidRPr="00F319F8">
        <w:rPr>
          <w:sz w:val="28"/>
          <w:szCs w:val="28"/>
        </w:rPr>
        <w:t xml:space="preserve"> </w:t>
      </w:r>
      <w:r w:rsidRPr="00F319F8">
        <w:rPr>
          <w:iCs/>
          <w:color w:val="000000"/>
          <w:sz w:val="28"/>
          <w:szCs w:val="28"/>
        </w:rPr>
        <w:t xml:space="preserve">Biết được những chi viện của hậu phương miền Bắc cho tiền tuyến miền Nam. </w:t>
      </w:r>
      <w:r w:rsidRPr="00F319F8">
        <w:rPr>
          <w:color w:val="000000"/>
          <w:sz w:val="28"/>
          <w:szCs w:val="28"/>
        </w:rPr>
        <w:t>Nhận xét về tình cảm của nhân dân miền Bắc đối với miền Nam.</w:t>
      </w:r>
    </w:p>
    <w:p w14:paraId="4C06B92B" w14:textId="77777777" w:rsidR="006A682F" w:rsidRPr="00F319F8" w:rsidRDefault="006A682F" w:rsidP="006A682F">
      <w:pPr>
        <w:autoSpaceDE w:val="0"/>
        <w:autoSpaceDN w:val="0"/>
        <w:adjustRightInd w:val="0"/>
        <w:spacing w:line="276" w:lineRule="auto"/>
        <w:ind w:left="142"/>
        <w:jc w:val="both"/>
        <w:rPr>
          <w:sz w:val="28"/>
          <w:szCs w:val="28"/>
        </w:rPr>
      </w:pPr>
      <w:r w:rsidRPr="00F319F8">
        <w:rPr>
          <w:b/>
          <w:sz w:val="28"/>
          <w:szCs w:val="28"/>
        </w:rPr>
        <w:t>- Phương pháp:</w:t>
      </w:r>
      <w:r w:rsidRPr="00F319F8">
        <w:rPr>
          <w:sz w:val="28"/>
          <w:szCs w:val="28"/>
        </w:rPr>
        <w:t xml:space="preserve"> </w:t>
      </w:r>
      <w:r w:rsidRPr="00F319F8">
        <w:rPr>
          <w:sz w:val="28"/>
          <w:szCs w:val="28"/>
          <w:lang w:bidi="th-TH"/>
        </w:rPr>
        <w:t>Trực quan, phát vấn, thuyết trình, phân tích.</w:t>
      </w:r>
    </w:p>
    <w:p w14:paraId="38FA882E" w14:textId="77777777" w:rsidR="006A682F" w:rsidRPr="00F319F8" w:rsidRDefault="006A682F" w:rsidP="006A682F">
      <w:pPr>
        <w:shd w:val="clear" w:color="auto" w:fill="FFFFFF"/>
        <w:tabs>
          <w:tab w:val="left" w:leader="dot" w:pos="9214"/>
        </w:tabs>
        <w:spacing w:line="276" w:lineRule="auto"/>
        <w:ind w:left="142"/>
        <w:jc w:val="both"/>
        <w:rPr>
          <w:b/>
          <w:sz w:val="28"/>
          <w:szCs w:val="28"/>
        </w:rPr>
      </w:pPr>
      <w:r w:rsidRPr="00F319F8">
        <w:rPr>
          <w:b/>
          <w:sz w:val="28"/>
          <w:szCs w:val="28"/>
        </w:rPr>
        <w:t xml:space="preserve">- Phương tiện </w:t>
      </w:r>
    </w:p>
    <w:p w14:paraId="7E471337" w14:textId="77777777" w:rsidR="006A682F" w:rsidRPr="00F319F8" w:rsidRDefault="006A682F" w:rsidP="006A682F">
      <w:pPr>
        <w:shd w:val="clear" w:color="auto" w:fill="FFFFFF"/>
        <w:tabs>
          <w:tab w:val="left" w:leader="dot" w:pos="9214"/>
        </w:tabs>
        <w:spacing w:line="276" w:lineRule="auto"/>
        <w:ind w:left="142"/>
        <w:jc w:val="both"/>
        <w:rPr>
          <w:sz w:val="28"/>
          <w:szCs w:val="28"/>
          <w:lang w:val="nl-NL"/>
        </w:rPr>
      </w:pPr>
      <w:r w:rsidRPr="00F319F8">
        <w:rPr>
          <w:sz w:val="28"/>
          <w:szCs w:val="28"/>
        </w:rPr>
        <w:t xml:space="preserve">+ </w:t>
      </w:r>
      <w:r w:rsidRPr="00F319F8">
        <w:rPr>
          <w:sz w:val="28"/>
          <w:szCs w:val="28"/>
          <w:lang w:val="pt-BR"/>
        </w:rPr>
        <w:t>Tranh ảnh, tài liệu có liên quan</w:t>
      </w:r>
      <w:r w:rsidRPr="00F319F8">
        <w:rPr>
          <w:sz w:val="28"/>
          <w:szCs w:val="28"/>
          <w:lang w:val="nl-NL"/>
        </w:rPr>
        <w:t xml:space="preserve">. </w:t>
      </w:r>
    </w:p>
    <w:p w14:paraId="07B92244"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sz w:val="28"/>
          <w:szCs w:val="28"/>
        </w:rPr>
        <w:t>+ Ti vi.</w:t>
      </w:r>
    </w:p>
    <w:p w14:paraId="646432CA"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b/>
          <w:sz w:val="28"/>
          <w:szCs w:val="28"/>
        </w:rPr>
        <w:t>- Thời gian:</w:t>
      </w:r>
      <w:r w:rsidRPr="00F319F8">
        <w:rPr>
          <w:sz w:val="28"/>
          <w:szCs w:val="28"/>
        </w:rPr>
        <w:t xml:space="preserve"> 6 phút.</w:t>
      </w:r>
    </w:p>
    <w:p w14:paraId="72FD500A" w14:textId="77777777" w:rsidR="006A682F" w:rsidRPr="00F319F8" w:rsidRDefault="006A682F" w:rsidP="006A682F">
      <w:pPr>
        <w:tabs>
          <w:tab w:val="left" w:pos="0"/>
        </w:tabs>
        <w:spacing w:line="276" w:lineRule="auto"/>
        <w:ind w:left="142"/>
        <w:jc w:val="both"/>
        <w:rPr>
          <w:b/>
          <w:sz w:val="28"/>
          <w:szCs w:val="28"/>
        </w:rPr>
      </w:pPr>
      <w:r w:rsidRPr="00F319F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1"/>
        <w:gridCol w:w="2609"/>
      </w:tblGrid>
      <w:tr w:rsidR="006A682F" w:rsidRPr="00F319F8" w14:paraId="2872941D" w14:textId="77777777" w:rsidTr="008A506B">
        <w:tc>
          <w:tcPr>
            <w:tcW w:w="7338" w:type="dxa"/>
            <w:shd w:val="clear" w:color="auto" w:fill="auto"/>
          </w:tcPr>
          <w:p w14:paraId="7AF4759B" w14:textId="77777777" w:rsidR="006A682F" w:rsidRPr="00F319F8" w:rsidRDefault="006A682F" w:rsidP="008A506B">
            <w:pPr>
              <w:tabs>
                <w:tab w:val="left" w:pos="0"/>
                <w:tab w:val="left" w:pos="120"/>
              </w:tabs>
              <w:spacing w:line="276" w:lineRule="auto"/>
              <w:ind w:left="142"/>
              <w:jc w:val="center"/>
              <w:rPr>
                <w:sz w:val="28"/>
                <w:szCs w:val="28"/>
              </w:rPr>
            </w:pPr>
            <w:r w:rsidRPr="00F319F8">
              <w:rPr>
                <w:b/>
                <w:sz w:val="28"/>
                <w:szCs w:val="28"/>
              </w:rPr>
              <w:t>Hoạt động của giáo viên và học sinh</w:t>
            </w:r>
          </w:p>
        </w:tc>
        <w:tc>
          <w:tcPr>
            <w:tcW w:w="2976" w:type="dxa"/>
            <w:shd w:val="clear" w:color="auto" w:fill="auto"/>
          </w:tcPr>
          <w:p w14:paraId="0F50C3C2" w14:textId="77777777" w:rsidR="006A682F" w:rsidRPr="00F319F8" w:rsidRDefault="006A682F" w:rsidP="008A506B">
            <w:pPr>
              <w:tabs>
                <w:tab w:val="left" w:pos="0"/>
                <w:tab w:val="left" w:pos="120"/>
              </w:tabs>
              <w:spacing w:line="276" w:lineRule="auto"/>
              <w:ind w:left="142"/>
              <w:jc w:val="center"/>
              <w:rPr>
                <w:sz w:val="28"/>
                <w:szCs w:val="28"/>
              </w:rPr>
            </w:pPr>
            <w:r w:rsidRPr="00F319F8">
              <w:rPr>
                <w:b/>
                <w:sz w:val="28"/>
                <w:szCs w:val="28"/>
              </w:rPr>
              <w:t>Dự kiến sản phẩm</w:t>
            </w:r>
          </w:p>
        </w:tc>
      </w:tr>
      <w:tr w:rsidR="006A682F" w:rsidRPr="00F319F8" w14:paraId="197B6186" w14:textId="77777777" w:rsidTr="008A506B">
        <w:tc>
          <w:tcPr>
            <w:tcW w:w="7338" w:type="dxa"/>
            <w:shd w:val="clear" w:color="auto" w:fill="auto"/>
          </w:tcPr>
          <w:p w14:paraId="4EA8DD93" w14:textId="77777777" w:rsidR="006A682F" w:rsidRPr="00F319F8" w:rsidRDefault="006A682F" w:rsidP="008A506B">
            <w:pPr>
              <w:tabs>
                <w:tab w:val="left" w:pos="0"/>
                <w:tab w:val="left" w:pos="120"/>
              </w:tabs>
              <w:spacing w:line="276" w:lineRule="auto"/>
              <w:ind w:left="142"/>
              <w:jc w:val="both"/>
              <w:rPr>
                <w:bCs/>
                <w:sz w:val="28"/>
                <w:szCs w:val="28"/>
                <w:lang w:val="en-CA"/>
              </w:rPr>
            </w:pPr>
            <w:r w:rsidRPr="00F319F8">
              <w:rPr>
                <w:b/>
                <w:bCs/>
                <w:sz w:val="28"/>
                <w:szCs w:val="28"/>
                <w:lang w:val="en-CA"/>
              </w:rPr>
              <w:t>Bước 1. Chuyển giao nhiệm vụ học tập</w:t>
            </w:r>
            <w:r w:rsidRPr="00F319F8">
              <w:rPr>
                <w:bCs/>
                <w:sz w:val="28"/>
                <w:szCs w:val="28"/>
                <w:lang w:val="en-CA"/>
              </w:rPr>
              <w:t xml:space="preserve"> </w:t>
            </w:r>
          </w:p>
          <w:p w14:paraId="3F491D5B" w14:textId="77777777" w:rsidR="006A682F" w:rsidRPr="00F319F8" w:rsidRDefault="006A682F" w:rsidP="008A506B">
            <w:pPr>
              <w:autoSpaceDE w:val="0"/>
              <w:autoSpaceDN w:val="0"/>
              <w:adjustRightInd w:val="0"/>
              <w:spacing w:line="276" w:lineRule="auto"/>
              <w:ind w:left="142"/>
              <w:jc w:val="both"/>
              <w:rPr>
                <w:iCs/>
                <w:color w:val="000000"/>
                <w:sz w:val="28"/>
                <w:szCs w:val="28"/>
              </w:rPr>
            </w:pPr>
            <w:r w:rsidRPr="00F319F8">
              <w:rPr>
                <w:sz w:val="28"/>
                <w:szCs w:val="28"/>
              </w:rPr>
              <w:t xml:space="preserve">- Đọc SGK. Trả lời câu hỏi: </w:t>
            </w:r>
            <w:r w:rsidRPr="00F319F8">
              <w:rPr>
                <w:iCs/>
                <w:color w:val="000000"/>
                <w:sz w:val="28"/>
                <w:szCs w:val="28"/>
              </w:rPr>
              <w:t xml:space="preserve">Trình bày những chi viện của hậu phương miền Bắc cho tiền tuyến miền Nam. </w:t>
            </w:r>
            <w:r w:rsidRPr="00F319F8">
              <w:rPr>
                <w:color w:val="000000"/>
                <w:sz w:val="28"/>
                <w:szCs w:val="28"/>
              </w:rPr>
              <w:t>Nhận xét về tình cảm của nhân dân miền Bắc đối với miền Nam.</w:t>
            </w:r>
          </w:p>
          <w:p w14:paraId="72F7F470" w14:textId="77777777" w:rsidR="006A682F" w:rsidRPr="00F319F8" w:rsidRDefault="006A682F" w:rsidP="008A506B">
            <w:pPr>
              <w:spacing w:line="276" w:lineRule="auto"/>
              <w:ind w:left="142"/>
              <w:jc w:val="both"/>
              <w:rPr>
                <w:b/>
                <w:bCs/>
                <w:sz w:val="28"/>
                <w:szCs w:val="28"/>
                <w:lang w:val="en-CA"/>
              </w:rPr>
            </w:pPr>
            <w:r w:rsidRPr="00F319F8">
              <w:rPr>
                <w:b/>
                <w:bCs/>
                <w:sz w:val="28"/>
                <w:szCs w:val="28"/>
                <w:lang w:val="en-CA"/>
              </w:rPr>
              <w:t>Bước 2. Thực hiện nhiệm vụ học tập</w:t>
            </w:r>
          </w:p>
          <w:p w14:paraId="2D69585C" w14:textId="77777777" w:rsidR="006A682F" w:rsidRPr="00F319F8" w:rsidRDefault="006A682F" w:rsidP="008A506B">
            <w:pPr>
              <w:spacing w:line="276" w:lineRule="auto"/>
              <w:ind w:left="142"/>
              <w:jc w:val="both"/>
              <w:rPr>
                <w:sz w:val="28"/>
                <w:szCs w:val="28"/>
              </w:rPr>
            </w:pPr>
            <w:r w:rsidRPr="00F319F8">
              <w:rPr>
                <w:sz w:val="28"/>
                <w:szCs w:val="28"/>
              </w:rPr>
              <w:t>HS đọc SGK và thực hiện yêu cầu. GV k</w:t>
            </w:r>
            <w:r w:rsidRPr="00F319F8">
              <w:rPr>
                <w:bCs/>
                <w:sz w:val="28"/>
                <w:szCs w:val="28"/>
                <w:lang w:val="en-CA"/>
              </w:rPr>
              <w:t>huyến khích học sinh hợp tác với nhau khi thực khi thực hiện nhiệm vụ học tập</w:t>
            </w:r>
            <w:r w:rsidRPr="00F319F8">
              <w:rPr>
                <w:sz w:val="28"/>
                <w:szCs w:val="28"/>
              </w:rPr>
              <w:t>, GV theo dõi, hỗ trợ HS.</w:t>
            </w:r>
          </w:p>
          <w:p w14:paraId="3D6F9C03"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3. Báo cáo kết quả hoạt động và thảo luận</w:t>
            </w:r>
          </w:p>
          <w:p w14:paraId="7DC0E9B7" w14:textId="77777777" w:rsidR="006A682F" w:rsidRPr="00496670" w:rsidRDefault="006A682F" w:rsidP="008A506B">
            <w:pPr>
              <w:pStyle w:val="ListParagraph"/>
              <w:spacing w:line="276" w:lineRule="auto"/>
              <w:ind w:left="142"/>
              <w:jc w:val="both"/>
              <w:rPr>
                <w:sz w:val="28"/>
                <w:szCs w:val="28"/>
                <w:lang w:val="en-US" w:eastAsia="en-US"/>
              </w:rPr>
            </w:pPr>
            <w:r w:rsidRPr="00496670">
              <w:rPr>
                <w:sz w:val="28"/>
                <w:szCs w:val="28"/>
                <w:lang w:val="en-US" w:eastAsia="en-US"/>
              </w:rPr>
              <w:t>- HS trình bày.</w:t>
            </w:r>
          </w:p>
          <w:p w14:paraId="6CD30E62"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4. Đánh giá kết quả thực hiện nhiệm vụ học tập</w:t>
            </w:r>
          </w:p>
          <w:p w14:paraId="77DBBE02" w14:textId="77777777" w:rsidR="006A682F" w:rsidRPr="00F319F8" w:rsidRDefault="006A682F" w:rsidP="008A506B">
            <w:pPr>
              <w:spacing w:line="276" w:lineRule="auto"/>
              <w:ind w:left="142"/>
              <w:jc w:val="both"/>
              <w:rPr>
                <w:sz w:val="28"/>
                <w:szCs w:val="28"/>
              </w:rPr>
            </w:pPr>
            <w:r w:rsidRPr="00F319F8">
              <w:rPr>
                <w:sz w:val="28"/>
                <w:szCs w:val="28"/>
              </w:rPr>
              <w:t xml:space="preserve">HS phân tích, nhận xét, đánh giá kết quả trình bày của HS. </w:t>
            </w:r>
          </w:p>
          <w:p w14:paraId="44154F08"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F319F8">
              <w:rPr>
                <w:color w:val="000000"/>
                <w:sz w:val="28"/>
                <w:szCs w:val="28"/>
              </w:rPr>
              <w:t xml:space="preserve">Yêu cầu HS quan sát hình 70. </w:t>
            </w:r>
            <w:r w:rsidRPr="00F319F8">
              <w:rPr>
                <w:iCs/>
                <w:color w:val="000000"/>
                <w:sz w:val="28"/>
                <w:szCs w:val="28"/>
              </w:rPr>
              <w:t>Những thửa ruộng vì miền Nam của nông dân xã Hoà</w:t>
            </w:r>
            <w:r w:rsidRPr="00F319F8">
              <w:rPr>
                <w:color w:val="000000"/>
                <w:sz w:val="28"/>
                <w:szCs w:val="28"/>
              </w:rPr>
              <w:t xml:space="preserve"> </w:t>
            </w:r>
            <w:r w:rsidRPr="00F319F8">
              <w:rPr>
                <w:iCs/>
                <w:color w:val="000000"/>
                <w:sz w:val="28"/>
                <w:szCs w:val="28"/>
              </w:rPr>
              <w:t>Lạc (Kim Sơn, Ninh Bình)</w:t>
            </w:r>
            <w:r w:rsidRPr="00F319F8">
              <w:rPr>
                <w:color w:val="000000"/>
                <w:sz w:val="28"/>
                <w:szCs w:val="28"/>
              </w:rPr>
              <w:t xml:space="preserve"> - SGK và nhận xét về tình cảm của nhân dân miền Bắc đối với miền Nam.</w:t>
            </w:r>
          </w:p>
        </w:tc>
        <w:tc>
          <w:tcPr>
            <w:tcW w:w="2976" w:type="dxa"/>
            <w:shd w:val="clear" w:color="auto" w:fill="auto"/>
          </w:tcPr>
          <w:p w14:paraId="0085CCF0" w14:textId="77777777" w:rsidR="006A682F" w:rsidRPr="00F319F8" w:rsidRDefault="006A682F" w:rsidP="008A506B">
            <w:pPr>
              <w:autoSpaceDE w:val="0"/>
              <w:autoSpaceDN w:val="0"/>
              <w:adjustRightInd w:val="0"/>
              <w:spacing w:line="276" w:lineRule="auto"/>
              <w:ind w:left="142"/>
              <w:jc w:val="both"/>
              <w:rPr>
                <w:b/>
                <w:bCs/>
                <w:iCs/>
                <w:color w:val="000000"/>
                <w:sz w:val="28"/>
                <w:szCs w:val="28"/>
              </w:rPr>
            </w:pPr>
            <w:r w:rsidRPr="00F319F8">
              <w:rPr>
                <w:b/>
                <w:bCs/>
                <w:iCs/>
                <w:color w:val="000000"/>
                <w:sz w:val="28"/>
                <w:szCs w:val="28"/>
              </w:rPr>
              <w:t>3. Miền Bắc thực hiện nghĩa vụ hậu phương lớn</w:t>
            </w:r>
          </w:p>
          <w:p w14:paraId="2813BD4D"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Tuyến đường vận chuyển chiến lược - đường Hồ Chí Minh trên bộ và trên biển được khai thông từ tháng 5 - 1959.</w:t>
            </w:r>
          </w:p>
          <w:p w14:paraId="1851E999"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Trong 4 năm, miền Bắc đã đưa vào miền Nam hơn 30 vạn cán bộ, bộ đội và hàng chục vạn tấn vũ khí, đạn dược,... phục vụ cho miền Nam đánh Mĩ. </w:t>
            </w:r>
          </w:p>
        </w:tc>
      </w:tr>
    </w:tbl>
    <w:p w14:paraId="2D58FFB9" w14:textId="77777777" w:rsidR="006A682F" w:rsidRPr="00F319F8" w:rsidRDefault="006A682F" w:rsidP="006A682F">
      <w:pPr>
        <w:autoSpaceDE w:val="0"/>
        <w:autoSpaceDN w:val="0"/>
        <w:adjustRightInd w:val="0"/>
        <w:spacing w:line="276" w:lineRule="auto"/>
        <w:ind w:left="142"/>
        <w:jc w:val="both"/>
        <w:rPr>
          <w:b/>
          <w:bCs/>
          <w:color w:val="000000"/>
          <w:sz w:val="28"/>
          <w:szCs w:val="28"/>
        </w:rPr>
      </w:pPr>
      <w:r w:rsidRPr="00F319F8">
        <w:rPr>
          <w:b/>
          <w:sz w:val="28"/>
          <w:szCs w:val="28"/>
        </w:rPr>
        <w:t xml:space="preserve">2. Hoạt động 2: </w:t>
      </w:r>
      <w:r w:rsidRPr="00F319F8">
        <w:rPr>
          <w:b/>
          <w:bCs/>
          <w:color w:val="000000"/>
          <w:sz w:val="28"/>
          <w:szCs w:val="28"/>
        </w:rPr>
        <w:t>III. Chiến đấu chống chiến lược "Việt Nam hoá chiến tranh" và "Đông Dương hoá chiến tranh" của Mĩ  (1969 - 1973)</w:t>
      </w:r>
      <w:r w:rsidRPr="00F319F8">
        <w:rPr>
          <w:b/>
          <w:bCs/>
          <w:iCs/>
          <w:color w:val="000000"/>
          <w:sz w:val="28"/>
          <w:szCs w:val="28"/>
        </w:rPr>
        <w:t xml:space="preserve"> </w:t>
      </w:r>
    </w:p>
    <w:p w14:paraId="4A573A94"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sz w:val="28"/>
          <w:szCs w:val="28"/>
        </w:rPr>
        <w:t xml:space="preserve">- </w:t>
      </w:r>
      <w:r w:rsidRPr="00F319F8">
        <w:rPr>
          <w:b/>
          <w:sz w:val="28"/>
          <w:szCs w:val="28"/>
        </w:rPr>
        <w:t>Mục tiêu:</w:t>
      </w:r>
      <w:r w:rsidRPr="00F319F8">
        <w:rPr>
          <w:sz w:val="28"/>
          <w:szCs w:val="28"/>
        </w:rPr>
        <w:t xml:space="preserve"> </w:t>
      </w:r>
      <w:r w:rsidRPr="00F319F8">
        <w:rPr>
          <w:iCs/>
          <w:color w:val="000000"/>
          <w:sz w:val="28"/>
          <w:szCs w:val="28"/>
        </w:rPr>
        <w:t>Hiểu được âm mưu và thủ đoạn của Mĩ trong chiến lược "Việt Nam hoá chiến tranh" và "Đông Dương hoá chiến tranh".</w:t>
      </w:r>
    </w:p>
    <w:p w14:paraId="0F6F2436" w14:textId="77777777" w:rsidR="006A682F" w:rsidRPr="00F319F8" w:rsidRDefault="006A682F" w:rsidP="006A682F">
      <w:pPr>
        <w:autoSpaceDE w:val="0"/>
        <w:autoSpaceDN w:val="0"/>
        <w:adjustRightInd w:val="0"/>
        <w:spacing w:line="276" w:lineRule="auto"/>
        <w:ind w:left="142"/>
        <w:jc w:val="both"/>
        <w:rPr>
          <w:sz w:val="28"/>
          <w:szCs w:val="28"/>
          <w:lang w:bidi="th-TH"/>
        </w:rPr>
      </w:pPr>
      <w:r w:rsidRPr="00F319F8">
        <w:rPr>
          <w:sz w:val="28"/>
          <w:szCs w:val="28"/>
        </w:rPr>
        <w:t xml:space="preserve">- </w:t>
      </w:r>
      <w:r w:rsidRPr="00F319F8">
        <w:rPr>
          <w:b/>
          <w:sz w:val="28"/>
          <w:szCs w:val="28"/>
        </w:rPr>
        <w:t>Phương pháp:</w:t>
      </w:r>
      <w:r w:rsidRPr="00F319F8">
        <w:rPr>
          <w:sz w:val="28"/>
          <w:szCs w:val="28"/>
        </w:rPr>
        <w:t xml:space="preserve"> </w:t>
      </w:r>
      <w:r w:rsidRPr="00F319F8">
        <w:rPr>
          <w:sz w:val="28"/>
          <w:szCs w:val="28"/>
          <w:lang w:bidi="th-TH"/>
        </w:rPr>
        <w:t>Trực quan, phát vấn, thuyết trình, phân tích, nhóm.</w:t>
      </w:r>
    </w:p>
    <w:p w14:paraId="35CCDEB8"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sz w:val="28"/>
          <w:szCs w:val="28"/>
        </w:rPr>
        <w:t xml:space="preserve">- </w:t>
      </w:r>
      <w:r w:rsidRPr="00F319F8">
        <w:rPr>
          <w:b/>
          <w:sz w:val="28"/>
          <w:szCs w:val="28"/>
        </w:rPr>
        <w:t>Thời gian:</w:t>
      </w:r>
      <w:r w:rsidRPr="00F319F8">
        <w:rPr>
          <w:sz w:val="28"/>
          <w:szCs w:val="28"/>
        </w:rPr>
        <w:t xml:space="preserve"> 6 phút.</w:t>
      </w:r>
    </w:p>
    <w:p w14:paraId="0F890E0A"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sz w:val="28"/>
          <w:szCs w:val="28"/>
        </w:rPr>
        <w:t xml:space="preserve">- </w:t>
      </w:r>
      <w:r w:rsidRPr="00F319F8">
        <w:rPr>
          <w:b/>
          <w:sz w:val="28"/>
          <w:szCs w:val="28"/>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3819"/>
      </w:tblGrid>
      <w:tr w:rsidR="006A682F" w:rsidRPr="00F319F8" w14:paraId="0834E473" w14:textId="77777777" w:rsidTr="008A506B">
        <w:trPr>
          <w:trHeight w:val="278"/>
        </w:trPr>
        <w:tc>
          <w:tcPr>
            <w:tcW w:w="5778" w:type="dxa"/>
            <w:shd w:val="clear" w:color="auto" w:fill="auto"/>
          </w:tcPr>
          <w:p w14:paraId="17EC5D44" w14:textId="77777777" w:rsidR="006A682F" w:rsidRPr="00F319F8" w:rsidRDefault="006A682F" w:rsidP="008A506B">
            <w:pPr>
              <w:spacing w:line="276" w:lineRule="auto"/>
              <w:ind w:left="142"/>
              <w:jc w:val="both"/>
              <w:rPr>
                <w:b/>
                <w:sz w:val="28"/>
                <w:szCs w:val="28"/>
              </w:rPr>
            </w:pPr>
            <w:r w:rsidRPr="00F319F8">
              <w:rPr>
                <w:b/>
                <w:sz w:val="28"/>
                <w:szCs w:val="28"/>
              </w:rPr>
              <w:t>Hoạt động của giáo viên và học sinh</w:t>
            </w:r>
          </w:p>
        </w:tc>
        <w:tc>
          <w:tcPr>
            <w:tcW w:w="4536" w:type="dxa"/>
            <w:shd w:val="clear" w:color="auto" w:fill="auto"/>
          </w:tcPr>
          <w:p w14:paraId="61C2C60E" w14:textId="77777777" w:rsidR="006A682F" w:rsidRPr="00F319F8" w:rsidRDefault="006A682F" w:rsidP="008A506B">
            <w:pPr>
              <w:spacing w:line="276" w:lineRule="auto"/>
              <w:ind w:left="142"/>
              <w:jc w:val="both"/>
              <w:rPr>
                <w:b/>
                <w:sz w:val="28"/>
                <w:szCs w:val="28"/>
              </w:rPr>
            </w:pPr>
            <w:r w:rsidRPr="00F319F8">
              <w:rPr>
                <w:b/>
                <w:sz w:val="28"/>
                <w:szCs w:val="28"/>
              </w:rPr>
              <w:t>Dự kiến sản phẩm (Nội dung chính)</w:t>
            </w:r>
          </w:p>
        </w:tc>
      </w:tr>
      <w:tr w:rsidR="006A682F" w:rsidRPr="00F319F8" w14:paraId="3C83A203" w14:textId="77777777" w:rsidTr="008A506B">
        <w:trPr>
          <w:trHeight w:val="800"/>
        </w:trPr>
        <w:tc>
          <w:tcPr>
            <w:tcW w:w="5778" w:type="dxa"/>
            <w:shd w:val="clear" w:color="auto" w:fill="auto"/>
          </w:tcPr>
          <w:p w14:paraId="702CCFB0" w14:textId="77777777" w:rsidR="006A682F" w:rsidRPr="00F319F8" w:rsidRDefault="006A682F" w:rsidP="008A506B">
            <w:pPr>
              <w:tabs>
                <w:tab w:val="left" w:pos="0"/>
                <w:tab w:val="left" w:pos="120"/>
              </w:tabs>
              <w:spacing w:line="276" w:lineRule="auto"/>
              <w:ind w:left="142"/>
              <w:jc w:val="both"/>
              <w:rPr>
                <w:bCs/>
                <w:sz w:val="28"/>
                <w:szCs w:val="28"/>
                <w:lang w:val="en-CA"/>
              </w:rPr>
            </w:pPr>
            <w:r w:rsidRPr="00F319F8">
              <w:rPr>
                <w:b/>
                <w:bCs/>
                <w:sz w:val="28"/>
                <w:szCs w:val="28"/>
                <w:lang w:val="en-CA"/>
              </w:rPr>
              <w:t>Bước 1. Chuyển giao nhiệm vụ học tập</w:t>
            </w:r>
            <w:r w:rsidRPr="00F319F8">
              <w:rPr>
                <w:bCs/>
                <w:sz w:val="28"/>
                <w:szCs w:val="28"/>
                <w:lang w:val="en-CA"/>
              </w:rPr>
              <w:t xml:space="preserve"> </w:t>
            </w:r>
          </w:p>
          <w:p w14:paraId="022890D2" w14:textId="77777777" w:rsidR="006A682F" w:rsidRPr="00F319F8" w:rsidRDefault="006A682F" w:rsidP="008A506B">
            <w:pPr>
              <w:autoSpaceDE w:val="0"/>
              <w:autoSpaceDN w:val="0"/>
              <w:adjustRightInd w:val="0"/>
              <w:spacing w:line="276" w:lineRule="auto"/>
              <w:ind w:left="142"/>
              <w:jc w:val="both"/>
              <w:rPr>
                <w:iCs/>
                <w:color w:val="000000"/>
                <w:sz w:val="28"/>
                <w:szCs w:val="28"/>
              </w:rPr>
            </w:pPr>
            <w:r w:rsidRPr="00F319F8">
              <w:rPr>
                <w:sz w:val="28"/>
                <w:szCs w:val="28"/>
              </w:rPr>
              <w:t xml:space="preserve">- Đọc SGK. Trả lời câu hỏi: </w:t>
            </w:r>
            <w:r w:rsidRPr="00F319F8">
              <w:rPr>
                <w:iCs/>
                <w:color w:val="000000"/>
                <w:sz w:val="28"/>
                <w:szCs w:val="28"/>
              </w:rPr>
              <w:t>Trình bày những âm mưu và thủ đoạn của Mĩ trong chiến lược "Việt Nam hoá chiến tranh" và "Đông Dương hoá chiến tranh".</w:t>
            </w:r>
          </w:p>
          <w:p w14:paraId="694881C2" w14:textId="77777777" w:rsidR="006A682F" w:rsidRPr="00F319F8" w:rsidRDefault="006A682F" w:rsidP="008A506B">
            <w:pPr>
              <w:spacing w:line="276" w:lineRule="auto"/>
              <w:ind w:left="142"/>
              <w:jc w:val="both"/>
              <w:rPr>
                <w:b/>
                <w:bCs/>
                <w:sz w:val="28"/>
                <w:szCs w:val="28"/>
                <w:lang w:val="en-CA"/>
              </w:rPr>
            </w:pPr>
            <w:r w:rsidRPr="00F319F8">
              <w:rPr>
                <w:b/>
                <w:bCs/>
                <w:sz w:val="28"/>
                <w:szCs w:val="28"/>
                <w:lang w:val="en-CA"/>
              </w:rPr>
              <w:t>Bước 2. Thực hiện nhiệm vụ học tập</w:t>
            </w:r>
          </w:p>
          <w:p w14:paraId="1DA6D589" w14:textId="77777777" w:rsidR="006A682F" w:rsidRPr="00F319F8" w:rsidRDefault="006A682F" w:rsidP="008A506B">
            <w:pPr>
              <w:spacing w:line="276" w:lineRule="auto"/>
              <w:ind w:left="142"/>
              <w:jc w:val="both"/>
              <w:rPr>
                <w:sz w:val="28"/>
                <w:szCs w:val="28"/>
              </w:rPr>
            </w:pPr>
            <w:r w:rsidRPr="00F319F8">
              <w:rPr>
                <w:sz w:val="28"/>
                <w:szCs w:val="28"/>
              </w:rPr>
              <w:t>HS đọc SGK và thực hiện yêu cầu. GV k</w:t>
            </w:r>
            <w:r w:rsidRPr="00F319F8">
              <w:rPr>
                <w:bCs/>
                <w:sz w:val="28"/>
                <w:szCs w:val="28"/>
                <w:lang w:val="en-CA"/>
              </w:rPr>
              <w:t>huyến khích học sinh hợp tác với nhau khi thực khi thực hiện nhiệm vụ học tập</w:t>
            </w:r>
            <w:r w:rsidRPr="00F319F8">
              <w:rPr>
                <w:sz w:val="28"/>
                <w:szCs w:val="28"/>
              </w:rPr>
              <w:t>, GV theo dõi, hỗ trợ HS.</w:t>
            </w:r>
          </w:p>
          <w:p w14:paraId="245A9C06"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3. Báo cáo kết quả hoạt động và thảo luận</w:t>
            </w:r>
          </w:p>
          <w:p w14:paraId="43204EF2" w14:textId="77777777" w:rsidR="006A682F" w:rsidRPr="00496670" w:rsidRDefault="006A682F" w:rsidP="008A506B">
            <w:pPr>
              <w:pStyle w:val="ListParagraph"/>
              <w:spacing w:line="276" w:lineRule="auto"/>
              <w:ind w:left="142"/>
              <w:jc w:val="both"/>
              <w:rPr>
                <w:sz w:val="28"/>
                <w:szCs w:val="28"/>
                <w:lang w:val="en-US" w:eastAsia="en-US"/>
              </w:rPr>
            </w:pPr>
            <w:r w:rsidRPr="00496670">
              <w:rPr>
                <w:sz w:val="28"/>
                <w:szCs w:val="28"/>
                <w:lang w:val="en-US" w:eastAsia="en-US"/>
              </w:rPr>
              <w:t>- HS trình bày.</w:t>
            </w:r>
          </w:p>
          <w:p w14:paraId="49817FAB"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4. Đánh giá kết quả thực hiện nhiệm vụ học tập</w:t>
            </w:r>
          </w:p>
          <w:p w14:paraId="080B903A" w14:textId="77777777" w:rsidR="006A682F" w:rsidRPr="00F319F8" w:rsidRDefault="006A682F" w:rsidP="008A506B">
            <w:pPr>
              <w:spacing w:line="276" w:lineRule="auto"/>
              <w:ind w:left="142"/>
              <w:jc w:val="both"/>
              <w:rPr>
                <w:sz w:val="28"/>
                <w:szCs w:val="28"/>
              </w:rPr>
            </w:pPr>
            <w:r w:rsidRPr="00F319F8">
              <w:rPr>
                <w:sz w:val="28"/>
                <w:szCs w:val="28"/>
              </w:rPr>
              <w:t xml:space="preserve">HS phân tích, nhận xét, đánh giá kết quả trình bày của HS. </w:t>
            </w:r>
          </w:p>
          <w:p w14:paraId="3EA8B106"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F319F8">
              <w:rPr>
                <w:color w:val="000000"/>
                <w:sz w:val="28"/>
                <w:szCs w:val="28"/>
              </w:rPr>
              <w:t xml:space="preserve">Yêu cầu HS quan sát hình 70. </w:t>
            </w:r>
            <w:r w:rsidRPr="00F319F8">
              <w:rPr>
                <w:iCs/>
                <w:color w:val="000000"/>
                <w:sz w:val="28"/>
                <w:szCs w:val="28"/>
              </w:rPr>
              <w:t>Những thửa ruộng vì miền Nam của nông dân xã Hoà</w:t>
            </w:r>
            <w:r w:rsidRPr="00F319F8">
              <w:rPr>
                <w:color w:val="000000"/>
                <w:sz w:val="28"/>
                <w:szCs w:val="28"/>
              </w:rPr>
              <w:t xml:space="preserve"> </w:t>
            </w:r>
            <w:r w:rsidRPr="00F319F8">
              <w:rPr>
                <w:iCs/>
                <w:color w:val="000000"/>
                <w:sz w:val="28"/>
                <w:szCs w:val="28"/>
              </w:rPr>
              <w:t>Lạc (Kim Sơn, Ninh Bình)</w:t>
            </w:r>
            <w:r w:rsidRPr="00F319F8">
              <w:rPr>
                <w:color w:val="000000"/>
                <w:sz w:val="28"/>
                <w:szCs w:val="28"/>
              </w:rPr>
              <w:t xml:space="preserve"> - SGK và nhận xét về tình cảm của nhân dân miền Bắc đối với miền Nam.</w:t>
            </w:r>
          </w:p>
        </w:tc>
        <w:tc>
          <w:tcPr>
            <w:tcW w:w="4536" w:type="dxa"/>
            <w:shd w:val="clear" w:color="auto" w:fill="auto"/>
          </w:tcPr>
          <w:p w14:paraId="689C169B" w14:textId="77777777" w:rsidR="006A682F" w:rsidRPr="00F319F8" w:rsidRDefault="006A682F" w:rsidP="008A506B">
            <w:pPr>
              <w:autoSpaceDE w:val="0"/>
              <w:autoSpaceDN w:val="0"/>
              <w:adjustRightInd w:val="0"/>
              <w:spacing w:line="276" w:lineRule="auto"/>
              <w:ind w:left="142"/>
              <w:jc w:val="both"/>
              <w:rPr>
                <w:b/>
                <w:bCs/>
                <w:iCs/>
                <w:color w:val="000000"/>
                <w:sz w:val="28"/>
                <w:szCs w:val="28"/>
              </w:rPr>
            </w:pPr>
            <w:r w:rsidRPr="00F319F8">
              <w:rPr>
                <w:b/>
                <w:bCs/>
                <w:iCs/>
                <w:color w:val="000000"/>
                <w:sz w:val="28"/>
                <w:szCs w:val="28"/>
              </w:rPr>
              <w:t xml:space="preserve">1. Chiến lược "Việt Nam hoá chiến tranh" và "Đông Dương hoá chiến tranh"  của Mĩ    </w:t>
            </w:r>
          </w:p>
          <w:p w14:paraId="471C39EF"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Sau thất bại của chiến lược "Chiến tranh cục bộ", Mĩ chuyển sang chiến lược "Việt Nam hoá chiến tranh" ở miền Nam và mở rộng chiến tranh ra toàn Đông Dương, thực hiện "Đông Dương hoá chiến tranh". </w:t>
            </w:r>
          </w:p>
          <w:p w14:paraId="20E768CF"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Lực lượng chính tiến hành cuộc chiến tranh là quân đội Sài Gòn kết hợp với hoả lực Mĩ, vẫn do Mĩ chỉ huy bằng hệ thống cố vấn quân sự.</w:t>
            </w:r>
          </w:p>
          <w:p w14:paraId="68AC7EA6"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Quân đội Sài Gòn được sử dụng như là lực lượng xung kích trong các cuộc hành quân mở rộng xâm lược Cam-pu-chia năm 1970, Lào năm 1971, thực hiện âm mưu "dùng người Đông Dương đánh người Đông Dương.</w:t>
            </w:r>
          </w:p>
        </w:tc>
      </w:tr>
    </w:tbl>
    <w:p w14:paraId="20EB22A9" w14:textId="77777777" w:rsidR="006A682F" w:rsidRPr="00F319F8" w:rsidRDefault="006A682F" w:rsidP="006A682F">
      <w:pPr>
        <w:autoSpaceDE w:val="0"/>
        <w:autoSpaceDN w:val="0"/>
        <w:adjustRightInd w:val="0"/>
        <w:spacing w:line="276" w:lineRule="auto"/>
        <w:ind w:left="142"/>
        <w:jc w:val="both"/>
        <w:rPr>
          <w:b/>
          <w:bCs/>
          <w:iCs/>
          <w:color w:val="000000"/>
          <w:sz w:val="28"/>
          <w:szCs w:val="28"/>
        </w:rPr>
      </w:pPr>
      <w:r w:rsidRPr="00F319F8">
        <w:rPr>
          <w:b/>
          <w:sz w:val="28"/>
          <w:szCs w:val="28"/>
        </w:rPr>
        <w:t>3. Hoạt động 3:</w:t>
      </w:r>
      <w:r w:rsidRPr="00F319F8">
        <w:rPr>
          <w:sz w:val="28"/>
          <w:szCs w:val="28"/>
        </w:rPr>
        <w:t xml:space="preserve"> </w:t>
      </w:r>
      <w:r w:rsidRPr="00F319F8">
        <w:rPr>
          <w:b/>
          <w:bCs/>
          <w:iCs/>
          <w:color w:val="000000"/>
          <w:sz w:val="28"/>
          <w:szCs w:val="28"/>
        </w:rPr>
        <w:t xml:space="preserve">2. Chiến đấu chống chiến lược Việt Nam hoá chiến tranh và Đông Dương hoá chiến tranh của Mĩ    </w:t>
      </w:r>
    </w:p>
    <w:p w14:paraId="779D7180" w14:textId="77777777" w:rsidR="006A682F" w:rsidRPr="00F319F8" w:rsidRDefault="006A682F" w:rsidP="006A682F">
      <w:pPr>
        <w:autoSpaceDE w:val="0"/>
        <w:autoSpaceDN w:val="0"/>
        <w:adjustRightInd w:val="0"/>
        <w:spacing w:line="276" w:lineRule="auto"/>
        <w:ind w:left="142"/>
        <w:jc w:val="both"/>
        <w:rPr>
          <w:b/>
          <w:bCs/>
          <w:sz w:val="28"/>
          <w:szCs w:val="28"/>
        </w:rPr>
      </w:pPr>
    </w:p>
    <w:p w14:paraId="6E183FF9"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sz w:val="28"/>
          <w:szCs w:val="28"/>
        </w:rPr>
        <w:t>-</w:t>
      </w:r>
      <w:r w:rsidRPr="00F319F8">
        <w:rPr>
          <w:b/>
          <w:sz w:val="28"/>
          <w:szCs w:val="28"/>
        </w:rPr>
        <w:t xml:space="preserve"> Mục tiêu:</w:t>
      </w:r>
      <w:r w:rsidRPr="00F319F8">
        <w:rPr>
          <w:sz w:val="28"/>
          <w:szCs w:val="28"/>
        </w:rPr>
        <w:t xml:space="preserve"> </w:t>
      </w:r>
      <w:r w:rsidRPr="00F319F8">
        <w:rPr>
          <w:iCs/>
          <w:color w:val="000000"/>
          <w:sz w:val="28"/>
          <w:szCs w:val="28"/>
        </w:rPr>
        <w:t xml:space="preserve">Trình bày được những thắng lợi trên các mặt trận quân sự, chính trị chống chiến lược </w:t>
      </w:r>
      <w:r w:rsidRPr="00F319F8">
        <w:rPr>
          <w:color w:val="000000"/>
          <w:sz w:val="28"/>
          <w:szCs w:val="28"/>
        </w:rPr>
        <w:t>"</w:t>
      </w:r>
      <w:r w:rsidRPr="00F319F8">
        <w:rPr>
          <w:iCs/>
          <w:color w:val="000000"/>
          <w:sz w:val="28"/>
          <w:szCs w:val="28"/>
        </w:rPr>
        <w:t>Việt Nam hoá chiến tranh</w:t>
      </w:r>
      <w:r w:rsidRPr="00F319F8">
        <w:rPr>
          <w:color w:val="000000"/>
          <w:sz w:val="28"/>
          <w:szCs w:val="28"/>
        </w:rPr>
        <w:t>"</w:t>
      </w:r>
      <w:r w:rsidRPr="00F319F8">
        <w:rPr>
          <w:iCs/>
          <w:color w:val="000000"/>
          <w:sz w:val="28"/>
          <w:szCs w:val="28"/>
        </w:rPr>
        <w:t xml:space="preserve"> và Đông Dương hoá chiến tranh của Mĩ.</w:t>
      </w:r>
    </w:p>
    <w:p w14:paraId="335B12B1" w14:textId="77777777" w:rsidR="006A682F" w:rsidRPr="00F319F8" w:rsidRDefault="006A682F" w:rsidP="006A682F">
      <w:pPr>
        <w:autoSpaceDE w:val="0"/>
        <w:autoSpaceDN w:val="0"/>
        <w:adjustRightInd w:val="0"/>
        <w:spacing w:line="276" w:lineRule="auto"/>
        <w:ind w:left="142"/>
        <w:jc w:val="both"/>
        <w:rPr>
          <w:sz w:val="28"/>
          <w:szCs w:val="28"/>
        </w:rPr>
      </w:pPr>
      <w:r w:rsidRPr="00F319F8">
        <w:rPr>
          <w:b/>
          <w:sz w:val="28"/>
          <w:szCs w:val="28"/>
        </w:rPr>
        <w:t>- Phương pháp:</w:t>
      </w:r>
      <w:r w:rsidRPr="00F319F8">
        <w:rPr>
          <w:sz w:val="28"/>
          <w:szCs w:val="28"/>
        </w:rPr>
        <w:t xml:space="preserve"> </w:t>
      </w:r>
      <w:r w:rsidRPr="00F319F8">
        <w:rPr>
          <w:sz w:val="28"/>
          <w:szCs w:val="28"/>
          <w:lang w:bidi="th-TH"/>
        </w:rPr>
        <w:t>Trực quan, phát vấn, thuyết trình, phân tích.</w:t>
      </w:r>
    </w:p>
    <w:p w14:paraId="47E8E50B"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b/>
          <w:sz w:val="28"/>
          <w:szCs w:val="28"/>
        </w:rPr>
        <w:t>- Thời gian:</w:t>
      </w:r>
      <w:r w:rsidRPr="00F319F8">
        <w:rPr>
          <w:sz w:val="28"/>
          <w:szCs w:val="28"/>
        </w:rPr>
        <w:t xml:space="preserve"> 11 phút.</w:t>
      </w:r>
    </w:p>
    <w:p w14:paraId="4CA7C18B" w14:textId="77777777" w:rsidR="006A682F" w:rsidRPr="00F319F8" w:rsidRDefault="006A682F" w:rsidP="006A682F">
      <w:pPr>
        <w:tabs>
          <w:tab w:val="left" w:pos="0"/>
        </w:tabs>
        <w:spacing w:line="276" w:lineRule="auto"/>
        <w:ind w:left="142"/>
        <w:jc w:val="both"/>
        <w:rPr>
          <w:b/>
          <w:sz w:val="28"/>
          <w:szCs w:val="28"/>
        </w:rPr>
      </w:pPr>
      <w:r w:rsidRPr="00F319F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245"/>
      </w:tblGrid>
      <w:tr w:rsidR="006A682F" w:rsidRPr="00F319F8" w14:paraId="7F76BCFE" w14:textId="77777777" w:rsidTr="008A506B">
        <w:tc>
          <w:tcPr>
            <w:tcW w:w="4928" w:type="dxa"/>
            <w:shd w:val="clear" w:color="auto" w:fill="auto"/>
          </w:tcPr>
          <w:p w14:paraId="5AB8D693" w14:textId="77777777" w:rsidR="006A682F" w:rsidRPr="00F319F8" w:rsidRDefault="006A682F" w:rsidP="008A506B">
            <w:pPr>
              <w:tabs>
                <w:tab w:val="left" w:pos="0"/>
                <w:tab w:val="left" w:pos="120"/>
              </w:tabs>
              <w:spacing w:line="276" w:lineRule="auto"/>
              <w:ind w:left="142"/>
              <w:jc w:val="center"/>
              <w:rPr>
                <w:sz w:val="28"/>
                <w:szCs w:val="28"/>
              </w:rPr>
            </w:pPr>
            <w:r w:rsidRPr="00F319F8">
              <w:rPr>
                <w:b/>
                <w:sz w:val="28"/>
                <w:szCs w:val="28"/>
              </w:rPr>
              <w:t>Hoạt động của giáo viên và học sinh</w:t>
            </w:r>
          </w:p>
        </w:tc>
        <w:tc>
          <w:tcPr>
            <w:tcW w:w="5386" w:type="dxa"/>
            <w:shd w:val="clear" w:color="auto" w:fill="auto"/>
          </w:tcPr>
          <w:p w14:paraId="000CA085" w14:textId="77777777" w:rsidR="006A682F" w:rsidRPr="00F319F8" w:rsidRDefault="006A682F" w:rsidP="008A506B">
            <w:pPr>
              <w:tabs>
                <w:tab w:val="left" w:pos="0"/>
                <w:tab w:val="left" w:pos="120"/>
              </w:tabs>
              <w:spacing w:line="276" w:lineRule="auto"/>
              <w:ind w:left="142"/>
              <w:jc w:val="center"/>
              <w:rPr>
                <w:sz w:val="28"/>
                <w:szCs w:val="28"/>
              </w:rPr>
            </w:pPr>
            <w:r w:rsidRPr="00F319F8">
              <w:rPr>
                <w:b/>
                <w:sz w:val="28"/>
                <w:szCs w:val="28"/>
              </w:rPr>
              <w:t>Dự kiến sản phẩm</w:t>
            </w:r>
          </w:p>
        </w:tc>
      </w:tr>
      <w:tr w:rsidR="006A682F" w:rsidRPr="00F319F8" w14:paraId="29C6819A" w14:textId="77777777" w:rsidTr="008A506B">
        <w:tc>
          <w:tcPr>
            <w:tcW w:w="4928" w:type="dxa"/>
            <w:shd w:val="clear" w:color="auto" w:fill="auto"/>
          </w:tcPr>
          <w:p w14:paraId="093D62B3" w14:textId="77777777" w:rsidR="006A682F" w:rsidRPr="00F319F8" w:rsidRDefault="006A682F" w:rsidP="008A506B">
            <w:pPr>
              <w:tabs>
                <w:tab w:val="left" w:pos="0"/>
                <w:tab w:val="left" w:pos="120"/>
              </w:tabs>
              <w:spacing w:line="276" w:lineRule="auto"/>
              <w:ind w:left="142"/>
              <w:jc w:val="both"/>
              <w:rPr>
                <w:bCs/>
                <w:sz w:val="28"/>
                <w:szCs w:val="28"/>
                <w:lang w:val="en-CA"/>
              </w:rPr>
            </w:pPr>
            <w:r w:rsidRPr="00F319F8">
              <w:rPr>
                <w:b/>
                <w:bCs/>
                <w:sz w:val="28"/>
                <w:szCs w:val="28"/>
                <w:lang w:val="en-CA"/>
              </w:rPr>
              <w:t>Bước 1. Chuyển giao nhiệm vụ học tập</w:t>
            </w:r>
            <w:r w:rsidRPr="00F319F8">
              <w:rPr>
                <w:bCs/>
                <w:sz w:val="28"/>
                <w:szCs w:val="28"/>
                <w:lang w:val="en-CA"/>
              </w:rPr>
              <w:t xml:space="preserve"> </w:t>
            </w:r>
          </w:p>
          <w:p w14:paraId="1300290C" w14:textId="77777777" w:rsidR="006A682F" w:rsidRPr="00F319F8" w:rsidRDefault="006A682F" w:rsidP="008A506B">
            <w:pPr>
              <w:spacing w:line="276" w:lineRule="auto"/>
              <w:ind w:left="142"/>
              <w:jc w:val="both"/>
              <w:rPr>
                <w:sz w:val="28"/>
                <w:szCs w:val="28"/>
              </w:rPr>
            </w:pPr>
            <w:r w:rsidRPr="00F319F8">
              <w:rPr>
                <w:sz w:val="28"/>
                <w:szCs w:val="28"/>
              </w:rPr>
              <w:t xml:space="preserve">- Đọc SGK. </w:t>
            </w:r>
          </w:p>
          <w:p w14:paraId="083377CC" w14:textId="77777777" w:rsidR="006A682F" w:rsidRPr="00F319F8" w:rsidRDefault="006A682F" w:rsidP="008A506B">
            <w:pPr>
              <w:spacing w:line="276" w:lineRule="auto"/>
              <w:ind w:left="142"/>
              <w:jc w:val="both"/>
              <w:rPr>
                <w:sz w:val="28"/>
                <w:szCs w:val="28"/>
                <w:lang w:val="nl-NL"/>
              </w:rPr>
            </w:pPr>
            <w:r w:rsidRPr="00F319F8">
              <w:rPr>
                <w:sz w:val="28"/>
                <w:szCs w:val="28"/>
              </w:rPr>
              <w:t>- Chia lớp thành 6 nhóm: Thảo luận và trả lời câu hỏi sau:</w:t>
            </w:r>
            <w:r w:rsidRPr="00F319F8">
              <w:rPr>
                <w:iCs/>
                <w:sz w:val="28"/>
                <w:szCs w:val="28"/>
              </w:rPr>
              <w:t xml:space="preserve"> </w:t>
            </w:r>
            <w:r w:rsidRPr="00F319F8">
              <w:rPr>
                <w:iCs/>
                <w:color w:val="000000"/>
                <w:sz w:val="28"/>
                <w:szCs w:val="28"/>
              </w:rPr>
              <w:t xml:space="preserve">Trình bày những thắng lợi trên các mặt trận quân sự, chính trị chống chiến lược </w:t>
            </w:r>
            <w:r w:rsidRPr="00F319F8">
              <w:rPr>
                <w:color w:val="000000"/>
                <w:sz w:val="28"/>
                <w:szCs w:val="28"/>
              </w:rPr>
              <w:t>"</w:t>
            </w:r>
            <w:r w:rsidRPr="00F319F8">
              <w:rPr>
                <w:iCs/>
                <w:color w:val="000000"/>
                <w:sz w:val="28"/>
                <w:szCs w:val="28"/>
              </w:rPr>
              <w:t>Việt Nam hoá chiến tranh</w:t>
            </w:r>
            <w:r w:rsidRPr="00F319F8">
              <w:rPr>
                <w:color w:val="000000"/>
                <w:sz w:val="28"/>
                <w:szCs w:val="28"/>
              </w:rPr>
              <w:t>"</w:t>
            </w:r>
            <w:r w:rsidRPr="00F319F8">
              <w:rPr>
                <w:iCs/>
                <w:color w:val="000000"/>
                <w:sz w:val="28"/>
                <w:szCs w:val="28"/>
              </w:rPr>
              <w:t xml:space="preserve"> và Đông Dương hoá chiến tranh của Mĩ.</w:t>
            </w:r>
          </w:p>
          <w:p w14:paraId="398776B2" w14:textId="77777777" w:rsidR="006A682F" w:rsidRPr="00F319F8" w:rsidRDefault="006A682F" w:rsidP="008A506B">
            <w:pPr>
              <w:spacing w:line="276" w:lineRule="auto"/>
              <w:ind w:left="142"/>
              <w:jc w:val="both"/>
              <w:rPr>
                <w:b/>
                <w:bCs/>
                <w:sz w:val="28"/>
                <w:szCs w:val="28"/>
                <w:lang w:val="en-CA"/>
              </w:rPr>
            </w:pPr>
            <w:r w:rsidRPr="00F319F8">
              <w:rPr>
                <w:b/>
                <w:bCs/>
                <w:sz w:val="28"/>
                <w:szCs w:val="28"/>
                <w:lang w:val="en-CA"/>
              </w:rPr>
              <w:t>Bước 2. Thực hiện nhiệm vụ học tập</w:t>
            </w:r>
          </w:p>
          <w:p w14:paraId="1CE15D3D" w14:textId="77777777" w:rsidR="006A682F" w:rsidRPr="00F319F8" w:rsidRDefault="006A682F" w:rsidP="008A506B">
            <w:pPr>
              <w:spacing w:line="276" w:lineRule="auto"/>
              <w:ind w:left="142"/>
              <w:jc w:val="both"/>
              <w:rPr>
                <w:sz w:val="28"/>
                <w:szCs w:val="28"/>
              </w:rPr>
            </w:pPr>
            <w:r w:rsidRPr="00F319F8">
              <w:rPr>
                <w:sz w:val="28"/>
                <w:szCs w:val="28"/>
              </w:rPr>
              <w:t>HS đọc SGK và thực hiện yêu cầu. GV k</w:t>
            </w:r>
            <w:r w:rsidRPr="00F319F8">
              <w:rPr>
                <w:bCs/>
                <w:sz w:val="28"/>
                <w:szCs w:val="28"/>
                <w:lang w:val="en-CA"/>
              </w:rPr>
              <w:t>huyến khích các nhóm hợp tác với nhau khi thực khi thực hiện nhiệm vụ học tập</w:t>
            </w:r>
            <w:r w:rsidRPr="00F319F8">
              <w:rPr>
                <w:sz w:val="28"/>
                <w:szCs w:val="28"/>
              </w:rPr>
              <w:t>, GV theo dõi, hỗ trợ HS.</w:t>
            </w:r>
          </w:p>
          <w:p w14:paraId="0CC2A715"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3. Báo cáo kết quả hoạt động và thảo luận</w:t>
            </w:r>
          </w:p>
          <w:p w14:paraId="229093C4" w14:textId="77777777" w:rsidR="006A682F" w:rsidRPr="00496670" w:rsidRDefault="006A682F" w:rsidP="008A506B">
            <w:pPr>
              <w:pStyle w:val="ListParagraph"/>
              <w:spacing w:line="276" w:lineRule="auto"/>
              <w:ind w:left="142"/>
              <w:jc w:val="both"/>
              <w:rPr>
                <w:sz w:val="28"/>
                <w:szCs w:val="28"/>
                <w:lang w:val="en-US" w:eastAsia="en-US"/>
              </w:rPr>
            </w:pPr>
            <w:r w:rsidRPr="00496670">
              <w:rPr>
                <w:sz w:val="28"/>
                <w:szCs w:val="28"/>
                <w:lang w:val="en-US" w:eastAsia="en-US"/>
              </w:rPr>
              <w:t>- Các nhóm trình bày.</w:t>
            </w:r>
          </w:p>
          <w:p w14:paraId="1F819674"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4. Đánh giá kết quả thực hiện nhiệm vụ học tập</w:t>
            </w:r>
          </w:p>
          <w:p w14:paraId="4975A839" w14:textId="77777777" w:rsidR="006A682F" w:rsidRPr="00F319F8" w:rsidRDefault="006A682F" w:rsidP="008A506B">
            <w:pPr>
              <w:spacing w:line="276" w:lineRule="auto"/>
              <w:ind w:left="142"/>
              <w:jc w:val="both"/>
              <w:rPr>
                <w:sz w:val="28"/>
                <w:szCs w:val="28"/>
              </w:rPr>
            </w:pPr>
            <w:r w:rsidRPr="00F319F8">
              <w:rPr>
                <w:sz w:val="28"/>
                <w:szCs w:val="28"/>
              </w:rPr>
              <w:t xml:space="preserve">HS phân tích, nhận xét, đánh giá kết quả của nhóm trình bày. </w:t>
            </w:r>
          </w:p>
          <w:p w14:paraId="41C36282" w14:textId="77777777" w:rsidR="006A682F" w:rsidRPr="00F319F8" w:rsidRDefault="006A682F" w:rsidP="008A506B">
            <w:pPr>
              <w:autoSpaceDE w:val="0"/>
              <w:autoSpaceDN w:val="0"/>
              <w:adjustRightInd w:val="0"/>
              <w:spacing w:line="276" w:lineRule="auto"/>
              <w:ind w:left="142"/>
              <w:jc w:val="both"/>
              <w:rPr>
                <w:bCs/>
                <w:sz w:val="28"/>
                <w:szCs w:val="28"/>
                <w:lang w:val="en-CA"/>
              </w:rPr>
            </w:pPr>
            <w:r w:rsidRPr="00F319F8">
              <w:rPr>
                <w:bCs/>
                <w:sz w:val="28"/>
                <w:szCs w:val="28"/>
                <w:lang w:val="en-CA"/>
              </w:rPr>
              <w:t xml:space="preserve">GV bổ sung phần phân tích nhận xét, đánh giá, kết quả thực hiện nhiệm vụ học tập của học sinh. Chính xác hóa các kiến thức đã hình thành cho học sinh. </w:t>
            </w:r>
          </w:p>
          <w:p w14:paraId="7FA6D9DB"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b/>
                <w:sz w:val="28"/>
                <w:szCs w:val="28"/>
              </w:rPr>
              <w:t>Tích hợp HTVLTTGĐĐHCM:</w:t>
            </w:r>
            <w:r w:rsidRPr="00F319F8">
              <w:rPr>
                <w:sz w:val="28"/>
                <w:szCs w:val="28"/>
              </w:rPr>
              <w:t xml:space="preserve"> Liên hệ với tấm gương Bác Hồ, GD tinh thần lao động, chiến đấu cho HS.</w:t>
            </w:r>
          </w:p>
        </w:tc>
        <w:tc>
          <w:tcPr>
            <w:tcW w:w="5386" w:type="dxa"/>
            <w:shd w:val="clear" w:color="auto" w:fill="auto"/>
          </w:tcPr>
          <w:p w14:paraId="3F00B572" w14:textId="77777777" w:rsidR="006A682F" w:rsidRPr="00F319F8" w:rsidRDefault="006A682F" w:rsidP="008A506B">
            <w:pPr>
              <w:autoSpaceDE w:val="0"/>
              <w:autoSpaceDN w:val="0"/>
              <w:adjustRightInd w:val="0"/>
              <w:spacing w:line="276" w:lineRule="auto"/>
              <w:ind w:left="142"/>
              <w:jc w:val="both"/>
              <w:rPr>
                <w:b/>
                <w:bCs/>
                <w:iCs/>
                <w:color w:val="000000"/>
                <w:sz w:val="28"/>
                <w:szCs w:val="28"/>
              </w:rPr>
            </w:pPr>
            <w:r w:rsidRPr="00F319F8">
              <w:rPr>
                <w:b/>
                <w:bCs/>
                <w:iCs/>
                <w:color w:val="000000"/>
                <w:sz w:val="28"/>
                <w:szCs w:val="28"/>
              </w:rPr>
              <w:t xml:space="preserve">2. Chiến đấu chống chiến lược Việt Nam hoá chiến tranh và Đông Dương hoá chiến tranh của Mĩ    </w:t>
            </w:r>
          </w:p>
          <w:p w14:paraId="193DBF3E"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Trên mặt trận chính trị: </w:t>
            </w:r>
          </w:p>
          <w:p w14:paraId="70DE656B"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Chính phủ Cách mạng lâm thời Cộng hoà miền Nam Việt Nam ra đời (6 - 1969) là thắng lợi chính trị đầu tiên trong cuộc chiến đấu chống chiến lược "Việt Nam hoá chiến tranh". </w:t>
            </w:r>
          </w:p>
          <w:p w14:paraId="1EE5A70B"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Hội nghị cấp cao ba nước Đông Dương họp (4 - 1970) để biểu thị quyết tâm của nhân dân ba nước đoàn kết chiến đấu chống Mĩ.</w:t>
            </w:r>
          </w:p>
          <w:p w14:paraId="6B461D7F"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Trên mặt trận quân sự: </w:t>
            </w:r>
          </w:p>
          <w:p w14:paraId="7BE67C6E"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Quân đội Việt Nam phối hợp với quân dân Cam-pu-chia đập tan cuộc hành quân xâm lược Cam-pu-chia của 10 vạn quân Mĩ và quân đội Sài Gòn (từ tháng 4 đến tháng 6 - 1970).</w:t>
            </w:r>
          </w:p>
          <w:p w14:paraId="54408C5C"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Từ tháng 2 đến tháng 3 - 1971, quân đội Việt Nam có sự phối hợp của quân dân Lào đã đập tan cuộc hành quân mang tên "Lam Sơn 719" của 4,5 vạn quân Mĩ và quân đội Sài Gòn nhằm chiếm giữ Đường 9 - Nam Lào, quét sạch chúng khỏi nơi đây. </w:t>
            </w:r>
          </w:p>
          <w:p w14:paraId="4B557DC3"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Khắp các đô thị, phong trào của các tầng lớp nhân dân diễn ra liên tục. Đặc biệt ở Huế, Sài Gòn, phong trào học sinh, sinh viên diễn ra rầm rộ.</w:t>
            </w:r>
          </w:p>
        </w:tc>
      </w:tr>
    </w:tbl>
    <w:p w14:paraId="3F66A9AB" w14:textId="77777777" w:rsidR="006A682F" w:rsidRPr="00F319F8" w:rsidRDefault="006A682F" w:rsidP="006A682F">
      <w:pPr>
        <w:autoSpaceDE w:val="0"/>
        <w:autoSpaceDN w:val="0"/>
        <w:adjustRightInd w:val="0"/>
        <w:spacing w:line="276" w:lineRule="auto"/>
        <w:ind w:left="142"/>
        <w:jc w:val="both"/>
        <w:rPr>
          <w:b/>
          <w:bCs/>
          <w:iCs/>
          <w:color w:val="000000"/>
          <w:sz w:val="28"/>
          <w:szCs w:val="28"/>
        </w:rPr>
      </w:pPr>
      <w:r w:rsidRPr="00F319F8">
        <w:rPr>
          <w:b/>
          <w:sz w:val="28"/>
          <w:szCs w:val="28"/>
        </w:rPr>
        <w:t>4. Hoạt động 4</w:t>
      </w:r>
      <w:r w:rsidRPr="00F319F8">
        <w:rPr>
          <w:b/>
          <w:bCs/>
          <w:iCs/>
          <w:color w:val="000000"/>
          <w:sz w:val="28"/>
          <w:szCs w:val="28"/>
        </w:rPr>
        <w:t xml:space="preserve">3. Cuộc tiến công chiến lược năm 1972    </w:t>
      </w:r>
    </w:p>
    <w:p w14:paraId="6087CBDA" w14:textId="77777777" w:rsidR="006A682F" w:rsidRPr="00F319F8" w:rsidRDefault="006A682F" w:rsidP="006A682F">
      <w:pPr>
        <w:autoSpaceDE w:val="0"/>
        <w:autoSpaceDN w:val="0"/>
        <w:adjustRightInd w:val="0"/>
        <w:spacing w:line="276" w:lineRule="auto"/>
        <w:ind w:left="142"/>
        <w:jc w:val="both"/>
        <w:rPr>
          <w:b/>
          <w:bCs/>
          <w:sz w:val="28"/>
          <w:szCs w:val="28"/>
        </w:rPr>
      </w:pPr>
    </w:p>
    <w:p w14:paraId="54A45604" w14:textId="77777777" w:rsidR="006A682F" w:rsidRPr="00F319F8" w:rsidRDefault="006A682F" w:rsidP="006A682F">
      <w:pPr>
        <w:autoSpaceDE w:val="0"/>
        <w:autoSpaceDN w:val="0"/>
        <w:adjustRightInd w:val="0"/>
        <w:spacing w:line="276" w:lineRule="auto"/>
        <w:ind w:left="142"/>
        <w:jc w:val="both"/>
        <w:rPr>
          <w:iCs/>
          <w:color w:val="000000"/>
          <w:sz w:val="28"/>
          <w:szCs w:val="28"/>
        </w:rPr>
      </w:pPr>
      <w:r w:rsidRPr="00F319F8">
        <w:rPr>
          <w:sz w:val="28"/>
          <w:szCs w:val="28"/>
        </w:rPr>
        <w:t>-</w:t>
      </w:r>
      <w:r w:rsidRPr="00F319F8">
        <w:rPr>
          <w:b/>
          <w:sz w:val="28"/>
          <w:szCs w:val="28"/>
        </w:rPr>
        <w:t xml:space="preserve"> Mục tiêu:</w:t>
      </w:r>
      <w:r w:rsidRPr="00F319F8">
        <w:rPr>
          <w:sz w:val="28"/>
          <w:szCs w:val="28"/>
        </w:rPr>
        <w:t xml:space="preserve"> </w:t>
      </w:r>
      <w:r w:rsidRPr="00F319F8">
        <w:rPr>
          <w:iCs/>
          <w:color w:val="000000"/>
          <w:sz w:val="28"/>
          <w:szCs w:val="28"/>
        </w:rPr>
        <w:t>Biết được cuộc tiến công chiến lược năm 1972 của quân ta và ý nghĩa.</w:t>
      </w:r>
    </w:p>
    <w:p w14:paraId="3F84BFE7" w14:textId="77777777" w:rsidR="006A682F" w:rsidRPr="00F319F8" w:rsidRDefault="006A682F" w:rsidP="006A682F">
      <w:pPr>
        <w:autoSpaceDE w:val="0"/>
        <w:autoSpaceDN w:val="0"/>
        <w:adjustRightInd w:val="0"/>
        <w:spacing w:line="276" w:lineRule="auto"/>
        <w:ind w:left="142"/>
        <w:jc w:val="both"/>
        <w:rPr>
          <w:sz w:val="28"/>
          <w:szCs w:val="28"/>
        </w:rPr>
      </w:pPr>
      <w:r w:rsidRPr="00F319F8">
        <w:rPr>
          <w:b/>
          <w:sz w:val="28"/>
          <w:szCs w:val="28"/>
        </w:rPr>
        <w:t>- Phương pháp:</w:t>
      </w:r>
      <w:r w:rsidRPr="00F319F8">
        <w:rPr>
          <w:sz w:val="28"/>
          <w:szCs w:val="28"/>
        </w:rPr>
        <w:t xml:space="preserve"> </w:t>
      </w:r>
      <w:r w:rsidRPr="00F319F8">
        <w:rPr>
          <w:sz w:val="28"/>
          <w:szCs w:val="28"/>
          <w:lang w:bidi="th-TH"/>
        </w:rPr>
        <w:t>Trực quan, phát vấn, thuyết trình, phân tích.</w:t>
      </w:r>
    </w:p>
    <w:p w14:paraId="62C2E2B3" w14:textId="77777777" w:rsidR="006A682F" w:rsidRPr="00F319F8" w:rsidRDefault="006A682F" w:rsidP="006A682F">
      <w:pPr>
        <w:shd w:val="clear" w:color="auto" w:fill="FFFFFF"/>
        <w:tabs>
          <w:tab w:val="left" w:leader="dot" w:pos="9214"/>
        </w:tabs>
        <w:spacing w:line="276" w:lineRule="auto"/>
        <w:ind w:left="142"/>
        <w:jc w:val="both"/>
        <w:rPr>
          <w:sz w:val="28"/>
          <w:szCs w:val="28"/>
        </w:rPr>
      </w:pPr>
      <w:r w:rsidRPr="00F319F8">
        <w:rPr>
          <w:b/>
          <w:sz w:val="28"/>
          <w:szCs w:val="28"/>
        </w:rPr>
        <w:t>- Thời gian:</w:t>
      </w:r>
      <w:r w:rsidRPr="00F319F8">
        <w:rPr>
          <w:sz w:val="28"/>
          <w:szCs w:val="28"/>
        </w:rPr>
        <w:t xml:space="preserve"> 7 phút.</w:t>
      </w:r>
    </w:p>
    <w:p w14:paraId="697FC870" w14:textId="77777777" w:rsidR="006A682F" w:rsidRPr="00F319F8" w:rsidRDefault="006A682F" w:rsidP="006A682F">
      <w:pPr>
        <w:tabs>
          <w:tab w:val="left" w:pos="0"/>
        </w:tabs>
        <w:spacing w:line="276" w:lineRule="auto"/>
        <w:ind w:left="142"/>
        <w:jc w:val="both"/>
        <w:rPr>
          <w:b/>
          <w:sz w:val="28"/>
          <w:szCs w:val="28"/>
        </w:rPr>
      </w:pPr>
      <w:r w:rsidRPr="00F319F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3712"/>
      </w:tblGrid>
      <w:tr w:rsidR="006A682F" w:rsidRPr="00F319F8" w14:paraId="4F462232" w14:textId="77777777" w:rsidTr="008A506B">
        <w:tc>
          <w:tcPr>
            <w:tcW w:w="5920" w:type="dxa"/>
            <w:shd w:val="clear" w:color="auto" w:fill="auto"/>
          </w:tcPr>
          <w:p w14:paraId="6639619A" w14:textId="77777777" w:rsidR="006A682F" w:rsidRPr="00F319F8" w:rsidRDefault="006A682F" w:rsidP="008A506B">
            <w:pPr>
              <w:tabs>
                <w:tab w:val="left" w:pos="0"/>
                <w:tab w:val="left" w:pos="120"/>
              </w:tabs>
              <w:spacing w:line="276" w:lineRule="auto"/>
              <w:ind w:left="142"/>
              <w:jc w:val="center"/>
              <w:rPr>
                <w:sz w:val="28"/>
                <w:szCs w:val="28"/>
              </w:rPr>
            </w:pPr>
            <w:r w:rsidRPr="00F319F8">
              <w:rPr>
                <w:b/>
                <w:sz w:val="28"/>
                <w:szCs w:val="28"/>
              </w:rPr>
              <w:t>Hoạt động của giáo viên và học sinh</w:t>
            </w:r>
          </w:p>
        </w:tc>
        <w:tc>
          <w:tcPr>
            <w:tcW w:w="4394" w:type="dxa"/>
            <w:shd w:val="clear" w:color="auto" w:fill="auto"/>
          </w:tcPr>
          <w:p w14:paraId="426246E2" w14:textId="77777777" w:rsidR="006A682F" w:rsidRPr="00F319F8" w:rsidRDefault="006A682F" w:rsidP="008A506B">
            <w:pPr>
              <w:tabs>
                <w:tab w:val="left" w:pos="0"/>
                <w:tab w:val="left" w:pos="120"/>
              </w:tabs>
              <w:spacing w:line="276" w:lineRule="auto"/>
              <w:ind w:left="142"/>
              <w:jc w:val="center"/>
              <w:rPr>
                <w:sz w:val="28"/>
                <w:szCs w:val="28"/>
              </w:rPr>
            </w:pPr>
            <w:r w:rsidRPr="00F319F8">
              <w:rPr>
                <w:b/>
                <w:sz w:val="28"/>
                <w:szCs w:val="28"/>
              </w:rPr>
              <w:t>Dự kiến sản phẩm</w:t>
            </w:r>
          </w:p>
        </w:tc>
      </w:tr>
      <w:tr w:rsidR="006A682F" w:rsidRPr="00F319F8" w14:paraId="53EDB5EF" w14:textId="77777777" w:rsidTr="008A506B">
        <w:tc>
          <w:tcPr>
            <w:tcW w:w="5920" w:type="dxa"/>
            <w:shd w:val="clear" w:color="auto" w:fill="auto"/>
          </w:tcPr>
          <w:p w14:paraId="509AA6B0" w14:textId="77777777" w:rsidR="006A682F" w:rsidRPr="00F319F8" w:rsidRDefault="006A682F" w:rsidP="008A506B">
            <w:pPr>
              <w:tabs>
                <w:tab w:val="left" w:pos="0"/>
                <w:tab w:val="left" w:pos="120"/>
              </w:tabs>
              <w:spacing w:line="276" w:lineRule="auto"/>
              <w:ind w:left="142"/>
              <w:jc w:val="both"/>
              <w:rPr>
                <w:bCs/>
                <w:sz w:val="28"/>
                <w:szCs w:val="28"/>
                <w:lang w:val="en-CA"/>
              </w:rPr>
            </w:pPr>
            <w:r w:rsidRPr="00F319F8">
              <w:rPr>
                <w:b/>
                <w:bCs/>
                <w:sz w:val="28"/>
                <w:szCs w:val="28"/>
                <w:lang w:val="en-CA"/>
              </w:rPr>
              <w:t>Bước 1. Chuyển giao nhiệm vụ học tập</w:t>
            </w:r>
            <w:r w:rsidRPr="00F319F8">
              <w:rPr>
                <w:bCs/>
                <w:sz w:val="28"/>
                <w:szCs w:val="28"/>
                <w:lang w:val="en-CA"/>
              </w:rPr>
              <w:t xml:space="preserve"> </w:t>
            </w:r>
          </w:p>
          <w:p w14:paraId="57F99590" w14:textId="77777777" w:rsidR="006A682F" w:rsidRPr="00F319F8" w:rsidRDefault="006A682F" w:rsidP="008A506B">
            <w:pPr>
              <w:spacing w:line="276" w:lineRule="auto"/>
              <w:ind w:left="142"/>
              <w:jc w:val="both"/>
              <w:rPr>
                <w:b/>
                <w:bCs/>
                <w:sz w:val="28"/>
                <w:szCs w:val="28"/>
                <w:lang w:val="en-CA"/>
              </w:rPr>
            </w:pPr>
            <w:r w:rsidRPr="00F319F8">
              <w:rPr>
                <w:sz w:val="28"/>
                <w:szCs w:val="28"/>
              </w:rPr>
              <w:t xml:space="preserve">- Đọc SGK. Trả lời câu hỏi: </w:t>
            </w:r>
            <w:r w:rsidRPr="00F319F8">
              <w:rPr>
                <w:iCs/>
                <w:color w:val="000000"/>
                <w:sz w:val="28"/>
                <w:szCs w:val="28"/>
              </w:rPr>
              <w:t>Trình bày cuộc tiến công chiến lược năm 1972 của quân ta và ý nghĩa</w:t>
            </w:r>
            <w:r w:rsidRPr="00F319F8">
              <w:rPr>
                <w:b/>
                <w:bCs/>
                <w:sz w:val="28"/>
                <w:szCs w:val="28"/>
                <w:lang w:val="en-CA"/>
              </w:rPr>
              <w:t>.</w:t>
            </w:r>
          </w:p>
          <w:p w14:paraId="1CEB972C" w14:textId="77777777" w:rsidR="006A682F" w:rsidRPr="00F319F8" w:rsidRDefault="006A682F" w:rsidP="008A506B">
            <w:pPr>
              <w:spacing w:line="276" w:lineRule="auto"/>
              <w:ind w:left="142"/>
              <w:jc w:val="both"/>
              <w:rPr>
                <w:b/>
                <w:bCs/>
                <w:sz w:val="28"/>
                <w:szCs w:val="28"/>
                <w:lang w:val="en-CA"/>
              </w:rPr>
            </w:pPr>
            <w:r w:rsidRPr="00F319F8">
              <w:rPr>
                <w:b/>
                <w:bCs/>
                <w:sz w:val="28"/>
                <w:szCs w:val="28"/>
                <w:lang w:val="en-CA"/>
              </w:rPr>
              <w:t>Bước 2. Thực hiện nhiệm vụ học tập</w:t>
            </w:r>
          </w:p>
          <w:p w14:paraId="15132F01" w14:textId="77777777" w:rsidR="006A682F" w:rsidRPr="00F319F8" w:rsidRDefault="006A682F" w:rsidP="008A506B">
            <w:pPr>
              <w:spacing w:line="276" w:lineRule="auto"/>
              <w:ind w:left="142"/>
              <w:jc w:val="both"/>
              <w:rPr>
                <w:sz w:val="28"/>
                <w:szCs w:val="28"/>
              </w:rPr>
            </w:pPr>
            <w:r w:rsidRPr="00F319F8">
              <w:rPr>
                <w:sz w:val="28"/>
                <w:szCs w:val="28"/>
              </w:rPr>
              <w:t>HS đọc SGK và thực hiện yêu cầu. GV k</w:t>
            </w:r>
            <w:r w:rsidRPr="00F319F8">
              <w:rPr>
                <w:bCs/>
                <w:sz w:val="28"/>
                <w:szCs w:val="28"/>
                <w:lang w:val="en-CA"/>
              </w:rPr>
              <w:t>huyến khích học sinh hợp tác với nhau khi thực khi thực hiện nhiệm vụ học tập</w:t>
            </w:r>
            <w:r w:rsidRPr="00F319F8">
              <w:rPr>
                <w:sz w:val="28"/>
                <w:szCs w:val="28"/>
              </w:rPr>
              <w:t>, GV theo dõi, hỗ trợ HS.</w:t>
            </w:r>
          </w:p>
          <w:p w14:paraId="1BFEFFCC"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3. Báo cáo kết quả hoạt động và thảo luận</w:t>
            </w:r>
          </w:p>
          <w:p w14:paraId="20A8050F" w14:textId="77777777" w:rsidR="006A682F" w:rsidRPr="00496670" w:rsidRDefault="006A682F" w:rsidP="008A506B">
            <w:pPr>
              <w:pStyle w:val="ListParagraph"/>
              <w:spacing w:line="276" w:lineRule="auto"/>
              <w:ind w:left="142"/>
              <w:jc w:val="both"/>
              <w:rPr>
                <w:sz w:val="28"/>
                <w:szCs w:val="28"/>
                <w:lang w:val="en-US" w:eastAsia="en-US"/>
              </w:rPr>
            </w:pPr>
            <w:r w:rsidRPr="00496670">
              <w:rPr>
                <w:sz w:val="28"/>
                <w:szCs w:val="28"/>
                <w:lang w:val="en-US" w:eastAsia="en-US"/>
              </w:rPr>
              <w:t>- HS trình bày.</w:t>
            </w:r>
          </w:p>
          <w:p w14:paraId="68D6E305" w14:textId="77777777" w:rsidR="006A682F" w:rsidRPr="00F319F8" w:rsidRDefault="006A682F" w:rsidP="008A506B">
            <w:pPr>
              <w:pStyle w:val="ListParagraph"/>
              <w:spacing w:line="276" w:lineRule="auto"/>
              <w:ind w:left="142"/>
              <w:jc w:val="both"/>
              <w:rPr>
                <w:b/>
                <w:bCs/>
                <w:sz w:val="28"/>
                <w:szCs w:val="28"/>
                <w:lang w:val="en-CA" w:eastAsia="en-US"/>
              </w:rPr>
            </w:pPr>
            <w:r w:rsidRPr="00F319F8">
              <w:rPr>
                <w:b/>
                <w:bCs/>
                <w:sz w:val="28"/>
                <w:szCs w:val="28"/>
                <w:lang w:val="en-CA" w:eastAsia="en-US"/>
              </w:rPr>
              <w:t>Bước 4. Đánh giá kết quả thực hiện nhiệm vụ học tập</w:t>
            </w:r>
          </w:p>
          <w:p w14:paraId="16D0171A" w14:textId="77777777" w:rsidR="006A682F" w:rsidRPr="00F319F8" w:rsidRDefault="006A682F" w:rsidP="008A506B">
            <w:pPr>
              <w:spacing w:line="276" w:lineRule="auto"/>
              <w:ind w:left="142"/>
              <w:jc w:val="both"/>
              <w:rPr>
                <w:sz w:val="28"/>
                <w:szCs w:val="28"/>
              </w:rPr>
            </w:pPr>
            <w:r w:rsidRPr="00F319F8">
              <w:rPr>
                <w:sz w:val="28"/>
                <w:szCs w:val="28"/>
              </w:rPr>
              <w:t xml:space="preserve">HS phân tích, nhận xét, đánh giá kết quả trình bày của HS. </w:t>
            </w:r>
          </w:p>
          <w:p w14:paraId="48130395"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394" w:type="dxa"/>
            <w:shd w:val="clear" w:color="auto" w:fill="auto"/>
          </w:tcPr>
          <w:p w14:paraId="1C7D3B61" w14:textId="77777777" w:rsidR="006A682F" w:rsidRPr="00F319F8" w:rsidRDefault="006A682F" w:rsidP="008A506B">
            <w:pPr>
              <w:autoSpaceDE w:val="0"/>
              <w:autoSpaceDN w:val="0"/>
              <w:adjustRightInd w:val="0"/>
              <w:spacing w:line="276" w:lineRule="auto"/>
              <w:ind w:left="142"/>
              <w:jc w:val="both"/>
              <w:rPr>
                <w:b/>
                <w:bCs/>
                <w:iCs/>
                <w:color w:val="000000"/>
                <w:sz w:val="28"/>
                <w:szCs w:val="28"/>
              </w:rPr>
            </w:pPr>
            <w:r w:rsidRPr="00F319F8">
              <w:rPr>
                <w:b/>
                <w:bCs/>
                <w:iCs/>
                <w:color w:val="000000"/>
                <w:sz w:val="28"/>
                <w:szCs w:val="28"/>
              </w:rPr>
              <w:t xml:space="preserve">3. Cuộc tiến công chiến lược năm 1972    </w:t>
            </w:r>
          </w:p>
          <w:p w14:paraId="0B5BC053"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Từ ngày 30 - 3 - 1972, quân ta mở cuộc tiến công chiến lược đánh vào Quảng Trị, lấy Quảng trị làm hướng tiến công chủ yếu.</w:t>
            </w:r>
          </w:p>
          <w:p w14:paraId="59EDD996"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Đến cuối tháng 6 - 1972, quân ta đã chọc thủng ba phòng tuyến mạnh nhất của địch là Quảng Trị, Tây Nguyên và Đông Nam Bộ, loại khỏi vòng chiến đấu hơn 20 vạn tên địch.</w:t>
            </w:r>
          </w:p>
          <w:p w14:paraId="14C13A7E" w14:textId="77777777" w:rsidR="006A682F" w:rsidRPr="00F319F8" w:rsidRDefault="006A682F" w:rsidP="008A506B">
            <w:pPr>
              <w:autoSpaceDE w:val="0"/>
              <w:autoSpaceDN w:val="0"/>
              <w:adjustRightInd w:val="0"/>
              <w:spacing w:line="276" w:lineRule="auto"/>
              <w:ind w:left="142"/>
              <w:jc w:val="both"/>
              <w:rPr>
                <w:color w:val="000000"/>
                <w:sz w:val="28"/>
                <w:szCs w:val="28"/>
              </w:rPr>
            </w:pPr>
            <w:r w:rsidRPr="00F319F8">
              <w:rPr>
                <w:color w:val="000000"/>
                <w:sz w:val="28"/>
                <w:szCs w:val="28"/>
              </w:rPr>
              <w:t xml:space="preserve">- Cuộc tiến công chiến lược năm 1972 đã buộc Mĩ phải "Mĩ hoá" trở lại, tức thừa nhận sự thất bại của chiến lược "Việt Nam hoá chiến tranh".    </w:t>
            </w:r>
          </w:p>
        </w:tc>
      </w:tr>
    </w:tbl>
    <w:p w14:paraId="61697A92" w14:textId="77777777" w:rsidR="006A682F" w:rsidRPr="00F319F8" w:rsidRDefault="006A682F" w:rsidP="006A682F">
      <w:pPr>
        <w:shd w:val="clear" w:color="auto" w:fill="FFFFFF"/>
        <w:spacing w:line="276" w:lineRule="auto"/>
        <w:ind w:left="142"/>
        <w:jc w:val="both"/>
        <w:rPr>
          <w:b/>
          <w:bCs/>
          <w:sz w:val="28"/>
          <w:szCs w:val="28"/>
          <w:bdr w:val="none" w:sz="0" w:space="0" w:color="auto" w:frame="1"/>
        </w:rPr>
      </w:pPr>
      <w:r w:rsidRPr="00F319F8">
        <w:rPr>
          <w:b/>
          <w:bCs/>
          <w:sz w:val="28"/>
          <w:szCs w:val="28"/>
          <w:bdr w:val="none" w:sz="0" w:space="0" w:color="auto" w:frame="1"/>
        </w:rPr>
        <w:t>3.3. Hoạt động luyện tập</w:t>
      </w:r>
    </w:p>
    <w:p w14:paraId="269030B2" w14:textId="77777777" w:rsidR="006A682F" w:rsidRPr="00F319F8" w:rsidRDefault="006A682F" w:rsidP="006A682F">
      <w:pPr>
        <w:autoSpaceDE w:val="0"/>
        <w:autoSpaceDN w:val="0"/>
        <w:adjustRightInd w:val="0"/>
        <w:spacing w:line="276" w:lineRule="auto"/>
        <w:ind w:left="142"/>
        <w:jc w:val="both"/>
        <w:rPr>
          <w:iCs/>
          <w:sz w:val="28"/>
          <w:szCs w:val="28"/>
        </w:rPr>
      </w:pPr>
      <w:r w:rsidRPr="00F319F8">
        <w:rPr>
          <w:bCs/>
          <w:sz w:val="28"/>
          <w:szCs w:val="28"/>
          <w:bdr w:val="none" w:sz="0" w:space="0" w:color="auto" w:frame="1"/>
        </w:rPr>
        <w:t xml:space="preserve">- </w:t>
      </w:r>
      <w:r w:rsidRPr="00F319F8">
        <w:rPr>
          <w:b/>
          <w:bCs/>
          <w:sz w:val="28"/>
          <w:szCs w:val="28"/>
          <w:bdr w:val="none" w:sz="0" w:space="0" w:color="auto" w:frame="1"/>
        </w:rPr>
        <w:t>Mục tiêu</w:t>
      </w:r>
      <w:r w:rsidRPr="00F319F8">
        <w:rPr>
          <w:bCs/>
          <w:sz w:val="28"/>
          <w:szCs w:val="28"/>
          <w:bdr w:val="none" w:sz="0" w:space="0" w:color="auto" w:frame="1"/>
        </w:rPr>
        <w:t xml:space="preserve">: Củng cố, hệ thống hóa, hoàn thiện kiến thức mới về </w:t>
      </w:r>
      <w:r w:rsidRPr="00F319F8">
        <w:rPr>
          <w:sz w:val="28"/>
          <w:szCs w:val="28"/>
        </w:rPr>
        <w:t>cả nước trực tiếp đấu tranh chống Mĩ cứu nước</w:t>
      </w:r>
      <w:r w:rsidRPr="00F319F8">
        <w:rPr>
          <w:iCs/>
          <w:sz w:val="28"/>
          <w:szCs w:val="28"/>
        </w:rPr>
        <w:t>.</w:t>
      </w:r>
    </w:p>
    <w:p w14:paraId="04A8E799" w14:textId="77777777" w:rsidR="006A682F" w:rsidRPr="00F319F8" w:rsidRDefault="006A682F" w:rsidP="006A682F">
      <w:pPr>
        <w:spacing w:line="276" w:lineRule="auto"/>
        <w:ind w:left="142"/>
        <w:jc w:val="both"/>
        <w:rPr>
          <w:bCs/>
          <w:sz w:val="28"/>
          <w:szCs w:val="28"/>
          <w:bdr w:val="none" w:sz="0" w:space="0" w:color="auto" w:frame="1"/>
        </w:rPr>
      </w:pPr>
      <w:r w:rsidRPr="00F319F8">
        <w:rPr>
          <w:sz w:val="28"/>
          <w:szCs w:val="28"/>
        </w:rPr>
        <w:t xml:space="preserve">- </w:t>
      </w:r>
      <w:r w:rsidRPr="00F319F8">
        <w:rPr>
          <w:b/>
          <w:sz w:val="28"/>
          <w:szCs w:val="28"/>
        </w:rPr>
        <w:t>Thời gian</w:t>
      </w:r>
      <w:r w:rsidRPr="00F319F8">
        <w:rPr>
          <w:sz w:val="28"/>
          <w:szCs w:val="28"/>
        </w:rPr>
        <w:t>: 5 phút</w:t>
      </w:r>
    </w:p>
    <w:p w14:paraId="5EC97E45" w14:textId="77777777" w:rsidR="006A682F" w:rsidRPr="00F319F8" w:rsidRDefault="006A682F" w:rsidP="006A682F">
      <w:pPr>
        <w:pStyle w:val="msolistparagraph0"/>
        <w:spacing w:before="0" w:after="0" w:line="276" w:lineRule="auto"/>
        <w:ind w:left="142"/>
        <w:jc w:val="both"/>
        <w:rPr>
          <w:rFonts w:ascii="Times New Roman" w:hAnsi="Times New Roman" w:cs="Times New Roman"/>
          <w:lang w:val="en-US"/>
        </w:rPr>
      </w:pPr>
      <w:r w:rsidRPr="00F319F8">
        <w:rPr>
          <w:rFonts w:ascii="Times New Roman" w:hAnsi="Times New Roman" w:cs="Times New Roman"/>
          <w:bCs/>
          <w:bdr w:val="none" w:sz="0" w:space="0" w:color="auto" w:frame="1"/>
        </w:rPr>
        <w:tab/>
        <w:t xml:space="preserve">- </w:t>
      </w:r>
      <w:r w:rsidRPr="00F319F8">
        <w:rPr>
          <w:rFonts w:ascii="Times New Roman" w:hAnsi="Times New Roman" w:cs="Times New Roman"/>
          <w:b/>
          <w:bCs/>
          <w:bdr w:val="none" w:sz="0" w:space="0" w:color="auto" w:frame="1"/>
        </w:rPr>
        <w:t>Phương thức tiến hành</w:t>
      </w:r>
      <w:r w:rsidRPr="00F319F8">
        <w:rPr>
          <w:rFonts w:ascii="Times New Roman" w:hAnsi="Times New Roman" w:cs="Times New Roman"/>
          <w:bCs/>
          <w:bdr w:val="none" w:sz="0" w:space="0" w:color="auto" w:frame="1"/>
        </w:rPr>
        <w:t xml:space="preserve">: </w:t>
      </w:r>
      <w:r w:rsidRPr="00F319F8">
        <w:rPr>
          <w:rFonts w:ascii="Times New Roman" w:hAnsi="Times New Roman" w:cs="Times New Roman"/>
        </w:rPr>
        <w:t>GV giao nhiệm vụ cho HS</w:t>
      </w:r>
      <w:r w:rsidRPr="00F319F8">
        <w:rPr>
          <w:rFonts w:ascii="Times New Roman" w:hAnsi="Times New Roman" w:cs="Times New Roman"/>
          <w:lang w:val="en-US"/>
        </w:rPr>
        <w:t xml:space="preserve"> </w:t>
      </w:r>
      <w:r w:rsidRPr="00F319F8">
        <w:rPr>
          <w:rFonts w:ascii="Times New Roman" w:hAnsi="Times New Roman" w:cs="Times New Roman"/>
        </w:rPr>
        <w:t xml:space="preserve">và chủ yếu cho làm việc </w:t>
      </w:r>
      <w:r w:rsidRPr="00F319F8">
        <w:rPr>
          <w:rFonts w:ascii="Times New Roman" w:hAnsi="Times New Roman" w:cs="Times New Roman"/>
          <w:i/>
        </w:rPr>
        <w:t>cá  nhân</w:t>
      </w:r>
      <w:r w:rsidRPr="00F319F8">
        <w:rPr>
          <w:rFonts w:ascii="Times New Roman" w:hAnsi="Times New Roman" w:cs="Times New Roman"/>
          <w:lang w:val="en-US"/>
        </w:rPr>
        <w:t>.  T</w:t>
      </w:r>
      <w:r w:rsidRPr="00F319F8">
        <w:rPr>
          <w:rFonts w:ascii="Times New Roman" w:hAnsi="Times New Roman" w:cs="Times New Roman"/>
        </w:rPr>
        <w:t>rong quá trình làm việc HS có thể trao đổi với bạn hoặc thầy, cô giáo</w:t>
      </w:r>
      <w:r w:rsidRPr="00F319F8">
        <w:rPr>
          <w:rFonts w:ascii="Times New Roman" w:hAnsi="Times New Roman" w:cs="Times New Roman"/>
          <w:lang w:val="en-US"/>
        </w:rPr>
        <w:t>.</w:t>
      </w:r>
    </w:p>
    <w:p w14:paraId="72FE04EA" w14:textId="77777777" w:rsidR="006A682F" w:rsidRPr="00F319F8" w:rsidRDefault="006A682F" w:rsidP="006A682F">
      <w:pPr>
        <w:pStyle w:val="NormalWeb"/>
        <w:shd w:val="clear" w:color="auto" w:fill="FFFFFF"/>
        <w:spacing w:before="0" w:beforeAutospacing="0" w:after="0" w:afterAutospacing="0" w:line="276" w:lineRule="auto"/>
        <w:ind w:left="142"/>
        <w:rPr>
          <w:rStyle w:val="Strong"/>
          <w:color w:val="000000"/>
          <w:sz w:val="28"/>
          <w:szCs w:val="28"/>
        </w:rPr>
      </w:pPr>
      <w:r w:rsidRPr="00F319F8">
        <w:rPr>
          <w:rStyle w:val="Strong"/>
          <w:color w:val="000000"/>
          <w:sz w:val="28"/>
          <w:szCs w:val="28"/>
        </w:rPr>
        <w:t>Em hãy lập bảng niên biểu những thắng lợi tiêu biểu về chính trị, quân sự, và ngoại giao của ba nước Việt Nam, Lào, Cam-pu-chia trong việc làm thất bại chiến lược "Việt Nam hoá chiến tranh" của Mĩ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6741"/>
      </w:tblGrid>
      <w:tr w:rsidR="006A682F" w:rsidRPr="00F319F8" w14:paraId="4801C3EB" w14:textId="77777777" w:rsidTr="008A506B">
        <w:tc>
          <w:tcPr>
            <w:tcW w:w="2088" w:type="dxa"/>
            <w:shd w:val="clear" w:color="auto" w:fill="auto"/>
          </w:tcPr>
          <w:p w14:paraId="160F7BC6" w14:textId="77777777" w:rsidR="006A682F" w:rsidRPr="00F319F8" w:rsidRDefault="006A682F" w:rsidP="008A506B">
            <w:pPr>
              <w:pStyle w:val="NormalWeb"/>
              <w:spacing w:before="0" w:beforeAutospacing="0" w:after="0" w:afterAutospacing="0" w:line="276" w:lineRule="auto"/>
              <w:ind w:left="142"/>
              <w:rPr>
                <w:color w:val="000000"/>
                <w:sz w:val="28"/>
                <w:szCs w:val="28"/>
              </w:rPr>
            </w:pPr>
            <w:r w:rsidRPr="00F319F8">
              <w:rPr>
                <w:color w:val="000000"/>
                <w:sz w:val="28"/>
                <w:szCs w:val="28"/>
              </w:rPr>
              <w:t>Nội dung</w:t>
            </w:r>
          </w:p>
        </w:tc>
        <w:tc>
          <w:tcPr>
            <w:tcW w:w="7920" w:type="dxa"/>
            <w:shd w:val="clear" w:color="auto" w:fill="auto"/>
          </w:tcPr>
          <w:p w14:paraId="6B0C0AA8" w14:textId="77777777" w:rsidR="006A682F" w:rsidRPr="00F319F8" w:rsidRDefault="006A682F" w:rsidP="008A506B">
            <w:pPr>
              <w:pStyle w:val="NormalWeb"/>
              <w:spacing w:before="0" w:beforeAutospacing="0" w:after="0" w:afterAutospacing="0" w:line="276" w:lineRule="auto"/>
              <w:ind w:left="142"/>
              <w:rPr>
                <w:color w:val="000000"/>
                <w:sz w:val="28"/>
                <w:szCs w:val="28"/>
              </w:rPr>
            </w:pPr>
            <w:r w:rsidRPr="00F319F8">
              <w:rPr>
                <w:color w:val="000000"/>
                <w:sz w:val="28"/>
                <w:szCs w:val="28"/>
              </w:rPr>
              <w:t>Thời gian</w:t>
            </w:r>
          </w:p>
        </w:tc>
      </w:tr>
      <w:tr w:rsidR="006A682F" w:rsidRPr="00F319F8" w14:paraId="3DB2488D" w14:textId="77777777" w:rsidTr="008A506B">
        <w:tc>
          <w:tcPr>
            <w:tcW w:w="2088" w:type="dxa"/>
            <w:shd w:val="clear" w:color="auto" w:fill="auto"/>
          </w:tcPr>
          <w:p w14:paraId="06C5F600" w14:textId="77777777" w:rsidR="006A682F" w:rsidRPr="00F319F8" w:rsidRDefault="006A682F" w:rsidP="008A506B">
            <w:pPr>
              <w:pStyle w:val="NormalWeb"/>
              <w:shd w:val="clear" w:color="auto" w:fill="FFFFFF"/>
              <w:spacing w:before="0" w:beforeAutospacing="0" w:after="0" w:afterAutospacing="0" w:line="276" w:lineRule="auto"/>
              <w:ind w:left="142"/>
              <w:rPr>
                <w:color w:val="000000"/>
                <w:sz w:val="28"/>
                <w:szCs w:val="28"/>
              </w:rPr>
            </w:pPr>
            <w:r w:rsidRPr="00F319F8">
              <w:rPr>
                <w:color w:val="000000"/>
                <w:sz w:val="28"/>
                <w:szCs w:val="28"/>
              </w:rPr>
              <w:t>Về chính trị.</w:t>
            </w:r>
          </w:p>
          <w:p w14:paraId="737B197E" w14:textId="77777777" w:rsidR="006A682F" w:rsidRPr="00F319F8" w:rsidRDefault="006A682F" w:rsidP="008A506B">
            <w:pPr>
              <w:pStyle w:val="NormalWeb"/>
              <w:spacing w:before="0" w:beforeAutospacing="0" w:after="0" w:afterAutospacing="0" w:line="276" w:lineRule="auto"/>
              <w:ind w:left="142"/>
              <w:rPr>
                <w:color w:val="000000"/>
                <w:sz w:val="28"/>
                <w:szCs w:val="28"/>
              </w:rPr>
            </w:pPr>
          </w:p>
        </w:tc>
        <w:tc>
          <w:tcPr>
            <w:tcW w:w="7920" w:type="dxa"/>
            <w:shd w:val="clear" w:color="auto" w:fill="auto"/>
          </w:tcPr>
          <w:p w14:paraId="548DD927" w14:textId="77777777" w:rsidR="006A682F" w:rsidRPr="00F319F8" w:rsidRDefault="006A682F" w:rsidP="008A506B">
            <w:pPr>
              <w:shd w:val="clear" w:color="auto" w:fill="FFFFFF"/>
              <w:spacing w:line="276" w:lineRule="auto"/>
              <w:ind w:left="142"/>
              <w:rPr>
                <w:color w:val="000000"/>
                <w:sz w:val="28"/>
                <w:szCs w:val="28"/>
              </w:rPr>
            </w:pPr>
            <w:r w:rsidRPr="00F319F8">
              <w:rPr>
                <w:color w:val="000000"/>
                <w:sz w:val="28"/>
                <w:szCs w:val="28"/>
                <w:lang w:val="en-US"/>
              </w:rPr>
              <w:t>-</w:t>
            </w:r>
            <w:r w:rsidRPr="00F319F8">
              <w:rPr>
                <w:color w:val="000000"/>
                <w:sz w:val="28"/>
                <w:szCs w:val="28"/>
              </w:rPr>
              <w:t>6/1969 chính phủ cách mạng lâm thời cộng hoà Miền Nam ra đời.</w:t>
            </w:r>
          </w:p>
          <w:p w14:paraId="60D09A09" w14:textId="77777777" w:rsidR="006A682F" w:rsidRPr="00F319F8" w:rsidRDefault="006A682F" w:rsidP="008A506B">
            <w:pPr>
              <w:pStyle w:val="NormalWeb"/>
              <w:spacing w:before="0" w:beforeAutospacing="0" w:after="0" w:afterAutospacing="0" w:line="276" w:lineRule="auto"/>
              <w:ind w:left="142"/>
              <w:rPr>
                <w:color w:val="000000"/>
                <w:sz w:val="28"/>
                <w:szCs w:val="28"/>
              </w:rPr>
            </w:pPr>
            <w:r w:rsidRPr="00F319F8">
              <w:rPr>
                <w:color w:val="000000"/>
                <w:sz w:val="28"/>
                <w:szCs w:val="28"/>
              </w:rPr>
              <w:t>- 4/1970 hội nghị cấp cao 3 nước Đông Dương họp thể hiện sự quyết tâm đoàn kết chống Mỹ</w:t>
            </w:r>
          </w:p>
        </w:tc>
      </w:tr>
      <w:tr w:rsidR="006A682F" w:rsidRPr="00F319F8" w14:paraId="77DB1171" w14:textId="77777777" w:rsidTr="008A506B">
        <w:tc>
          <w:tcPr>
            <w:tcW w:w="2088" w:type="dxa"/>
            <w:shd w:val="clear" w:color="auto" w:fill="auto"/>
          </w:tcPr>
          <w:p w14:paraId="7B9617AB" w14:textId="77777777" w:rsidR="006A682F" w:rsidRPr="00F319F8" w:rsidRDefault="006A682F" w:rsidP="008A506B">
            <w:pPr>
              <w:pStyle w:val="NormalWeb"/>
              <w:shd w:val="clear" w:color="auto" w:fill="FFFFFF"/>
              <w:spacing w:before="0" w:beforeAutospacing="0" w:after="0" w:afterAutospacing="0" w:line="276" w:lineRule="auto"/>
              <w:ind w:left="142"/>
              <w:rPr>
                <w:color w:val="000000"/>
                <w:sz w:val="28"/>
                <w:szCs w:val="28"/>
              </w:rPr>
            </w:pPr>
            <w:r w:rsidRPr="00F319F8">
              <w:rPr>
                <w:color w:val="000000"/>
                <w:sz w:val="28"/>
                <w:szCs w:val="28"/>
              </w:rPr>
              <w:t>Về quân sự</w:t>
            </w:r>
          </w:p>
          <w:p w14:paraId="48170224" w14:textId="77777777" w:rsidR="006A682F" w:rsidRPr="00F319F8" w:rsidRDefault="006A682F" w:rsidP="008A506B">
            <w:pPr>
              <w:pStyle w:val="NormalWeb"/>
              <w:spacing w:before="0" w:beforeAutospacing="0" w:after="0" w:afterAutospacing="0" w:line="276" w:lineRule="auto"/>
              <w:ind w:left="142"/>
              <w:rPr>
                <w:color w:val="000000"/>
                <w:sz w:val="28"/>
                <w:szCs w:val="28"/>
              </w:rPr>
            </w:pPr>
          </w:p>
        </w:tc>
        <w:tc>
          <w:tcPr>
            <w:tcW w:w="7920" w:type="dxa"/>
            <w:shd w:val="clear" w:color="auto" w:fill="auto"/>
          </w:tcPr>
          <w:p w14:paraId="35BA0535" w14:textId="77777777" w:rsidR="006A682F" w:rsidRPr="00F319F8" w:rsidRDefault="006A682F" w:rsidP="006A682F">
            <w:pPr>
              <w:numPr>
                <w:ilvl w:val="0"/>
                <w:numId w:val="3"/>
              </w:numPr>
              <w:shd w:val="clear" w:color="auto" w:fill="FFFFFF"/>
              <w:spacing w:line="276" w:lineRule="auto"/>
              <w:ind w:left="142" w:firstLine="0"/>
              <w:rPr>
                <w:color w:val="000000"/>
                <w:sz w:val="28"/>
                <w:szCs w:val="28"/>
              </w:rPr>
            </w:pPr>
            <w:r w:rsidRPr="00F319F8">
              <w:rPr>
                <w:color w:val="000000"/>
                <w:sz w:val="28"/>
                <w:szCs w:val="28"/>
              </w:rPr>
              <w:t>30/4 -&gt;30/6/1970, quân sân Việt – Campuchia phối hợp lập nên chiến thắng lớn ở Đông Bắc Campuchia.</w:t>
            </w:r>
          </w:p>
          <w:p w14:paraId="3C668BD6" w14:textId="77777777" w:rsidR="006A682F" w:rsidRPr="00F319F8" w:rsidRDefault="006A682F" w:rsidP="006A682F">
            <w:pPr>
              <w:numPr>
                <w:ilvl w:val="0"/>
                <w:numId w:val="3"/>
              </w:numPr>
              <w:shd w:val="clear" w:color="auto" w:fill="FFFFFF"/>
              <w:spacing w:line="276" w:lineRule="auto"/>
              <w:ind w:left="142" w:firstLine="0"/>
              <w:rPr>
                <w:color w:val="000000"/>
                <w:sz w:val="28"/>
                <w:szCs w:val="28"/>
              </w:rPr>
            </w:pPr>
            <w:r w:rsidRPr="00F319F8">
              <w:rPr>
                <w:color w:val="000000"/>
                <w:sz w:val="28"/>
                <w:szCs w:val="28"/>
              </w:rPr>
              <w:t>Ngày 12/2 -&gt;23/3/1971, quân dân Việt –Lào đã đập tan cuộc hành quân “Lam Sơn 719”, lập nên chiến thắng đường số 9 – Nam Lào.</w:t>
            </w:r>
          </w:p>
          <w:p w14:paraId="450F5274" w14:textId="77777777" w:rsidR="006A682F" w:rsidRPr="00F319F8" w:rsidRDefault="006A682F" w:rsidP="006A682F">
            <w:pPr>
              <w:numPr>
                <w:ilvl w:val="0"/>
                <w:numId w:val="3"/>
              </w:numPr>
              <w:shd w:val="clear" w:color="auto" w:fill="FFFFFF"/>
              <w:spacing w:line="276" w:lineRule="auto"/>
              <w:ind w:left="142" w:firstLine="0"/>
              <w:rPr>
                <w:color w:val="000000"/>
                <w:sz w:val="28"/>
                <w:szCs w:val="28"/>
              </w:rPr>
            </w:pPr>
            <w:r w:rsidRPr="00F319F8">
              <w:rPr>
                <w:color w:val="000000"/>
                <w:sz w:val="28"/>
                <w:szCs w:val="28"/>
              </w:rPr>
              <w:t>Khắp các đô thị, phong trào của các tầng lớp Nhân dân diễn ra liên tụ</w:t>
            </w:r>
            <w:r w:rsidRPr="00F319F8">
              <w:rPr>
                <w:color w:val="000000"/>
                <w:sz w:val="28"/>
                <w:szCs w:val="28"/>
                <w:lang w:val="en-US"/>
              </w:rPr>
              <w:t>c</w:t>
            </w:r>
          </w:p>
        </w:tc>
      </w:tr>
      <w:tr w:rsidR="006A682F" w:rsidRPr="00F319F8" w14:paraId="42D34EF7" w14:textId="77777777" w:rsidTr="008A506B">
        <w:tc>
          <w:tcPr>
            <w:tcW w:w="2088" w:type="dxa"/>
            <w:shd w:val="clear" w:color="auto" w:fill="auto"/>
          </w:tcPr>
          <w:p w14:paraId="2A390C12" w14:textId="77777777" w:rsidR="006A682F" w:rsidRPr="00F319F8" w:rsidRDefault="006A682F" w:rsidP="008A506B">
            <w:pPr>
              <w:pStyle w:val="NormalWeb"/>
              <w:spacing w:before="0" w:beforeAutospacing="0" w:after="0" w:afterAutospacing="0" w:line="276" w:lineRule="auto"/>
              <w:ind w:left="142"/>
              <w:rPr>
                <w:color w:val="000000"/>
                <w:sz w:val="28"/>
                <w:szCs w:val="28"/>
              </w:rPr>
            </w:pPr>
            <w:r w:rsidRPr="00F319F8">
              <w:rPr>
                <w:color w:val="000000"/>
                <w:sz w:val="28"/>
                <w:szCs w:val="28"/>
              </w:rPr>
              <w:t>Ngoại giao</w:t>
            </w:r>
          </w:p>
        </w:tc>
        <w:tc>
          <w:tcPr>
            <w:tcW w:w="7920" w:type="dxa"/>
            <w:shd w:val="clear" w:color="auto" w:fill="auto"/>
          </w:tcPr>
          <w:p w14:paraId="6990D74B" w14:textId="77777777" w:rsidR="006A682F" w:rsidRPr="00F319F8" w:rsidRDefault="006A682F" w:rsidP="008A506B">
            <w:pPr>
              <w:pStyle w:val="NormalWeb"/>
              <w:shd w:val="clear" w:color="auto" w:fill="FFFFFF"/>
              <w:spacing w:before="0" w:beforeAutospacing="0" w:after="0" w:afterAutospacing="0" w:line="276" w:lineRule="auto"/>
              <w:ind w:left="142"/>
              <w:rPr>
                <w:color w:val="000000"/>
                <w:sz w:val="28"/>
                <w:szCs w:val="28"/>
              </w:rPr>
            </w:pPr>
            <w:r w:rsidRPr="00F319F8">
              <w:rPr>
                <w:color w:val="000000"/>
                <w:sz w:val="28"/>
                <w:szCs w:val="28"/>
              </w:rPr>
              <w:t>Thắt chặt tình đoàn kết, hữu nghị giữa ba nước anh em Lào, Cam-pu-chia và Việt Nam</w:t>
            </w:r>
          </w:p>
          <w:p w14:paraId="74A04065" w14:textId="77777777" w:rsidR="006A682F" w:rsidRPr="00F319F8" w:rsidRDefault="006A682F" w:rsidP="008A506B">
            <w:pPr>
              <w:pStyle w:val="NormalWeb"/>
              <w:spacing w:before="0" w:beforeAutospacing="0" w:after="0" w:afterAutospacing="0" w:line="276" w:lineRule="auto"/>
              <w:ind w:left="142"/>
              <w:rPr>
                <w:color w:val="000000"/>
                <w:sz w:val="28"/>
                <w:szCs w:val="28"/>
              </w:rPr>
            </w:pPr>
          </w:p>
        </w:tc>
      </w:tr>
    </w:tbl>
    <w:p w14:paraId="3F891F57" w14:textId="77777777" w:rsidR="006A682F" w:rsidRPr="00F319F8" w:rsidRDefault="006A682F" w:rsidP="006A682F">
      <w:pPr>
        <w:shd w:val="clear" w:color="auto" w:fill="FFFFFF"/>
        <w:spacing w:line="276" w:lineRule="auto"/>
        <w:ind w:left="142"/>
        <w:jc w:val="both"/>
        <w:rPr>
          <w:b/>
          <w:bCs/>
          <w:sz w:val="28"/>
          <w:szCs w:val="28"/>
          <w:bdr w:val="none" w:sz="0" w:space="0" w:color="auto" w:frame="1"/>
        </w:rPr>
      </w:pPr>
      <w:r w:rsidRPr="00F319F8">
        <w:rPr>
          <w:b/>
          <w:bCs/>
          <w:sz w:val="28"/>
          <w:szCs w:val="28"/>
          <w:bdr w:val="none" w:sz="0" w:space="0" w:color="auto" w:frame="1"/>
        </w:rPr>
        <w:t>3.4. Hoạt động tìm tòi mở rộng và vận dụng</w:t>
      </w:r>
    </w:p>
    <w:p w14:paraId="0A841CA2" w14:textId="77777777" w:rsidR="006A682F" w:rsidRPr="00F319F8" w:rsidRDefault="006A682F" w:rsidP="006A682F">
      <w:pPr>
        <w:shd w:val="clear" w:color="auto" w:fill="FFFFFF"/>
        <w:spacing w:line="276" w:lineRule="auto"/>
        <w:ind w:left="142"/>
        <w:jc w:val="both"/>
        <w:rPr>
          <w:bCs/>
          <w:sz w:val="28"/>
          <w:szCs w:val="28"/>
          <w:bdr w:val="none" w:sz="0" w:space="0" w:color="auto" w:frame="1"/>
        </w:rPr>
      </w:pPr>
      <w:r w:rsidRPr="00F319F8">
        <w:rPr>
          <w:bCs/>
          <w:sz w:val="28"/>
          <w:szCs w:val="28"/>
          <w:bdr w:val="none" w:sz="0" w:space="0" w:color="auto" w:frame="1"/>
        </w:rPr>
        <w:t xml:space="preserve">- </w:t>
      </w:r>
      <w:r w:rsidRPr="00F319F8">
        <w:rPr>
          <w:b/>
          <w:bCs/>
          <w:sz w:val="28"/>
          <w:szCs w:val="28"/>
          <w:bdr w:val="none" w:sz="0" w:space="0" w:color="auto" w:frame="1"/>
        </w:rPr>
        <w:t>Mục tiêu</w:t>
      </w:r>
      <w:r w:rsidRPr="00F319F8">
        <w:rPr>
          <w:bCs/>
          <w:sz w:val="28"/>
          <w:szCs w:val="28"/>
          <w:bdr w:val="none" w:sz="0" w:space="0" w:color="auto" w:frame="1"/>
        </w:rPr>
        <w:t xml:space="preserve">: </w:t>
      </w:r>
      <w:r w:rsidRPr="00F319F8">
        <w:rPr>
          <w:rFonts w:eastAsia="+mj-ea"/>
          <w:kern w:val="24"/>
          <w:position w:val="1"/>
          <w:sz w:val="28"/>
          <w:szCs w:val="28"/>
        </w:rPr>
        <w:t xml:space="preserve">Nhằm vận dụng kiến thức mới mà HS đã được lĩnh hội để giải quyết những vấn đề mới trong học tập và thực tiễn. </w:t>
      </w:r>
    </w:p>
    <w:p w14:paraId="094B2608" w14:textId="77777777" w:rsidR="006A682F" w:rsidRPr="00F319F8" w:rsidRDefault="006A682F" w:rsidP="006A682F">
      <w:pPr>
        <w:shd w:val="clear" w:color="auto" w:fill="FFFFFF"/>
        <w:spacing w:line="276" w:lineRule="auto"/>
        <w:ind w:left="142"/>
        <w:jc w:val="both"/>
        <w:rPr>
          <w:bCs/>
          <w:color w:val="000000"/>
          <w:sz w:val="28"/>
          <w:szCs w:val="28"/>
          <w:bdr w:val="none" w:sz="0" w:space="0" w:color="auto" w:frame="1"/>
          <w:lang w:val="en-US"/>
        </w:rPr>
      </w:pPr>
      <w:r w:rsidRPr="00F319F8">
        <w:rPr>
          <w:bCs/>
          <w:sz w:val="28"/>
          <w:szCs w:val="28"/>
          <w:bdr w:val="none" w:sz="0" w:space="0" w:color="auto" w:frame="1"/>
        </w:rPr>
        <w:tab/>
      </w:r>
      <w:r w:rsidRPr="00F319F8">
        <w:rPr>
          <w:bCs/>
          <w:color w:val="000000"/>
          <w:sz w:val="28"/>
          <w:szCs w:val="28"/>
          <w:bdr w:val="none" w:sz="0" w:space="0" w:color="auto" w:frame="1"/>
        </w:rPr>
        <w:t xml:space="preserve">- </w:t>
      </w:r>
      <w:r w:rsidRPr="00F319F8">
        <w:rPr>
          <w:b/>
          <w:bCs/>
          <w:color w:val="000000"/>
          <w:sz w:val="28"/>
          <w:szCs w:val="28"/>
          <w:bdr w:val="none" w:sz="0" w:space="0" w:color="auto" w:frame="1"/>
        </w:rPr>
        <w:t>Phương thức tiến hành</w:t>
      </w:r>
      <w:r w:rsidRPr="00F319F8">
        <w:rPr>
          <w:bCs/>
          <w:color w:val="000000"/>
          <w:sz w:val="28"/>
          <w:szCs w:val="28"/>
          <w:bdr w:val="none" w:sz="0" w:space="0" w:color="auto" w:frame="1"/>
        </w:rPr>
        <w:t>: Các câu hỏi sau khi hình thành kiến thức mới.</w:t>
      </w:r>
      <w:r w:rsidRPr="00F319F8">
        <w:rPr>
          <w:bCs/>
          <w:color w:val="000000"/>
          <w:sz w:val="28"/>
          <w:szCs w:val="28"/>
          <w:bdr w:val="none" w:sz="0" w:space="0" w:color="auto" w:frame="1"/>
          <w:lang w:val="en-US"/>
        </w:rPr>
        <w:t xml:space="preserve">  Có thể giao về nhà làm</w:t>
      </w:r>
    </w:p>
    <w:p w14:paraId="22FEB6B5" w14:textId="77777777" w:rsidR="006A682F" w:rsidRPr="00F319F8" w:rsidRDefault="006A682F" w:rsidP="006A682F">
      <w:pPr>
        <w:spacing w:line="276" w:lineRule="auto"/>
        <w:ind w:left="142"/>
        <w:jc w:val="both"/>
        <w:rPr>
          <w:color w:val="000000"/>
          <w:sz w:val="28"/>
          <w:szCs w:val="28"/>
          <w:shd w:val="clear" w:color="auto" w:fill="FFFFFF"/>
        </w:rPr>
      </w:pPr>
      <w:r w:rsidRPr="00F319F8">
        <w:rPr>
          <w:color w:val="000000"/>
          <w:sz w:val="28"/>
          <w:szCs w:val="28"/>
          <w:shd w:val="clear" w:color="auto" w:fill="FFFFFF"/>
        </w:rPr>
        <w:t>? Chiến lược “Chiến tranh cục bộ” (1965 – 1968) và chiến lược “Việt Nam hóa chiến tranh” (1969 – 1973) của Mĩ ở miền Nam Việt Nam có điểm gì giống và khác nhau?</w:t>
      </w:r>
    </w:p>
    <w:p w14:paraId="20B40144" w14:textId="77777777" w:rsidR="006A682F" w:rsidRPr="00F319F8" w:rsidRDefault="006A682F" w:rsidP="006A682F">
      <w:pPr>
        <w:spacing w:line="276" w:lineRule="auto"/>
        <w:ind w:left="142"/>
        <w:jc w:val="both"/>
        <w:rPr>
          <w:b/>
          <w:bCs/>
          <w:color w:val="000000"/>
          <w:sz w:val="28"/>
          <w:szCs w:val="28"/>
          <w:lang w:val="nl-NL"/>
        </w:rPr>
      </w:pPr>
      <w:r w:rsidRPr="00F319F8">
        <w:rPr>
          <w:bCs/>
          <w:color w:val="000000"/>
          <w:sz w:val="28"/>
          <w:szCs w:val="28"/>
          <w:lang w:val="nl-NL"/>
        </w:rPr>
        <w:t>-</w:t>
      </w:r>
      <w:r w:rsidRPr="00F319F8">
        <w:rPr>
          <w:b/>
          <w:bCs/>
          <w:color w:val="000000"/>
          <w:sz w:val="28"/>
          <w:szCs w:val="28"/>
          <w:lang w:val="nl-NL"/>
        </w:rPr>
        <w:t xml:space="preserve"> Dự kiến sản phẩm</w:t>
      </w:r>
    </w:p>
    <w:p w14:paraId="34A15A6E" w14:textId="77777777" w:rsidR="006A682F" w:rsidRPr="00F319F8" w:rsidRDefault="006A682F" w:rsidP="006A682F">
      <w:pPr>
        <w:pStyle w:val="NormalWeb"/>
        <w:spacing w:before="0" w:beforeAutospacing="0" w:after="0" w:afterAutospacing="0" w:line="276" w:lineRule="auto"/>
        <w:ind w:left="142" w:right="48"/>
        <w:jc w:val="both"/>
        <w:rPr>
          <w:color w:val="000000"/>
          <w:sz w:val="28"/>
          <w:szCs w:val="28"/>
        </w:rPr>
      </w:pPr>
      <w:r w:rsidRPr="00F319F8">
        <w:rPr>
          <w:color w:val="000000"/>
          <w:sz w:val="28"/>
          <w:szCs w:val="28"/>
        </w:rPr>
        <w:t>- Giống nhau: đều là chiến lược chiến tranh xâm lược thực dân kiểu mới nằm trong chiến lược toàn cầu "phản ứng linh hoạt" của Mĩ.</w:t>
      </w:r>
    </w:p>
    <w:p w14:paraId="2D1707CD" w14:textId="77777777" w:rsidR="006A682F" w:rsidRPr="00F319F8" w:rsidRDefault="006A682F" w:rsidP="006A682F">
      <w:pPr>
        <w:pStyle w:val="NormalWeb"/>
        <w:spacing w:before="0" w:beforeAutospacing="0" w:after="0" w:afterAutospacing="0" w:line="276" w:lineRule="auto"/>
        <w:ind w:left="142" w:right="48"/>
        <w:jc w:val="both"/>
        <w:rPr>
          <w:color w:val="000000"/>
          <w:sz w:val="28"/>
          <w:szCs w:val="28"/>
        </w:rPr>
      </w:pPr>
      <w:r w:rsidRPr="00F319F8">
        <w:rPr>
          <w:color w:val="000000"/>
          <w:sz w:val="28"/>
          <w:szCs w:val="28"/>
        </w:rPr>
        <w:t>- Khác nhau:</w:t>
      </w:r>
    </w:p>
    <w:p w14:paraId="67931524" w14:textId="77777777" w:rsidR="006A682F" w:rsidRPr="00F319F8" w:rsidRDefault="006A682F" w:rsidP="006A682F">
      <w:pPr>
        <w:pStyle w:val="NormalWeb"/>
        <w:spacing w:before="0" w:beforeAutospacing="0" w:after="0" w:afterAutospacing="0" w:line="276" w:lineRule="auto"/>
        <w:ind w:left="142" w:right="48"/>
        <w:jc w:val="both"/>
        <w:rPr>
          <w:color w:val="000000"/>
          <w:sz w:val="28"/>
          <w:szCs w:val="28"/>
        </w:rPr>
      </w:pPr>
      <w:r w:rsidRPr="00F319F8">
        <w:rPr>
          <w:color w:val="000000"/>
          <w:sz w:val="28"/>
          <w:szCs w:val="28"/>
        </w:rPr>
        <w:t xml:space="preserve">     </w:t>
      </w:r>
      <w:r w:rsidRPr="00F319F8">
        <w:rPr>
          <w:color w:val="000000"/>
          <w:sz w:val="28"/>
          <w:szCs w:val="28"/>
        </w:rPr>
        <w:tab/>
        <w:t>+ Chiến lược "Chiến tranh đặc biệt" được tiến hành bằng quân đội Sài Gòn nhằm chống lại các lực lượng cách mạna và nhân dân ta. Tuy vậy, đây không phải là cuộc nội chiến, mà là cuộc chiến tranh xâm lược thực dân kiểu mới của Mĩ, bởi lẽ Mĩ đề ra kế hoạch, cung cấp đôla, vũ khí, phương tiện chiến tranh, chỉ huy bằng hệ thống "cố vấn" nhằm chống lại lực lượng cách mạng và nhân dân ta, phục vụ cho lợi ích của Mĩ. Đây là biểu hiện tính chất "đặc biệt" của loại hình chiến tranh xãm lược thực dân mới và việc thực hiện âm mưu "dùng người Việt đánh người Việt". Với sự hỗ trợ chiến đấu và chỉ huy bằng hệ thống cố vấn của Mĩ, quân đội Sài Gòn mở những cuộc hành quân càn quét tiêu diệt lực lượng cách mạng, tiến hành hoạt động dồn dân, lập "ấp chiến lược', đẩy lực lượng cách mạng ra khỏi các ấp, tách dân khỏi cách mạng, tiến tới nắm dân, "bình định" miền Nam.</w:t>
      </w:r>
    </w:p>
    <w:p w14:paraId="109F05D6" w14:textId="77777777" w:rsidR="006A682F" w:rsidRPr="00F319F8" w:rsidRDefault="006A682F" w:rsidP="006A682F">
      <w:pPr>
        <w:spacing w:line="276" w:lineRule="auto"/>
        <w:ind w:left="142"/>
        <w:jc w:val="both"/>
        <w:rPr>
          <w:b/>
          <w:bCs/>
          <w:color w:val="000000"/>
          <w:sz w:val="28"/>
          <w:szCs w:val="28"/>
          <w:lang w:val="nl-NL"/>
        </w:rPr>
      </w:pPr>
      <w:r w:rsidRPr="00F319F8">
        <w:rPr>
          <w:color w:val="000000"/>
          <w:sz w:val="28"/>
          <w:szCs w:val="28"/>
          <w:shd w:val="clear" w:color="auto" w:fill="FFFFFF"/>
        </w:rPr>
        <w:t>+ Chiến lược "Chiến tranh cục bộ" được tiến hành bằng quân Mĩ, quân đồng minh của Mĩ (Hàn Quốc, Thái Lan, Phi-lip-pin, Ô-xtrây-li-a, Niu Di-lân) và quân đội Sài Gòn. Trong đó quân Mĩ giữ vai trò quan trọng, không ngừng tăng lên về số lượng (lúc cao nhất là gần 1,5 triệu quân) và trang bị, nhằm chống lại các lực lượng cách mạng và nhân dân ta. Tuy quân Mĩ trực tiếp tham chiến, chiến lược "Chiến tranh cục bộ" ở miền Nam vẫn là chiến lược chiến tranh xâm lược thực dân kiểu mới vì quân đội Sài Gòn vẫn giữ vai trò quan trọng. Mĩ nhảy vào cuộc chiến nhằm cứu quân đội Sài Gòn khỏi bị sụp đổ, tiếp tục thực hiện những mục tiêu của chủ nghĩa thực dân mới ở miền Nam. Dựa vào ưu thế quân sự, Mĩ liên tiếp mở các cuộc hành quân "tìm diệt" và "bình định' vào các vùng giải phóng của ta. Đồng thời mở rộng chiến tranh bằng không quân, hải quân phá hoại miền Bắc.</w:t>
      </w:r>
    </w:p>
    <w:p w14:paraId="3FAF8A9B" w14:textId="77777777" w:rsidR="006A682F" w:rsidRDefault="006A682F" w:rsidP="006A682F">
      <w:pPr>
        <w:spacing w:line="276" w:lineRule="auto"/>
        <w:ind w:left="142"/>
        <w:rPr>
          <w:b/>
          <w:bCs/>
          <w:i/>
          <w:iCs/>
          <w:sz w:val="28"/>
          <w:szCs w:val="28"/>
        </w:rPr>
      </w:pPr>
    </w:p>
    <w:p w14:paraId="4C652810" w14:textId="77777777" w:rsidR="006A682F" w:rsidRDefault="006A682F" w:rsidP="006A682F">
      <w:pPr>
        <w:spacing w:line="276" w:lineRule="auto"/>
        <w:ind w:left="142"/>
        <w:rPr>
          <w:b/>
          <w:bCs/>
          <w:i/>
          <w:iCs/>
          <w:sz w:val="28"/>
          <w:szCs w:val="28"/>
        </w:rPr>
      </w:pPr>
    </w:p>
    <w:p w14:paraId="5FBEB9CA" w14:textId="77777777" w:rsidR="006A682F" w:rsidRDefault="006A682F" w:rsidP="006A682F">
      <w:pPr>
        <w:spacing w:line="276" w:lineRule="auto"/>
        <w:ind w:left="142"/>
        <w:rPr>
          <w:b/>
          <w:bCs/>
          <w:i/>
          <w:iCs/>
          <w:sz w:val="28"/>
          <w:szCs w:val="28"/>
        </w:rPr>
      </w:pPr>
    </w:p>
    <w:p w14:paraId="32EA5B44" w14:textId="77777777" w:rsidR="006A682F" w:rsidRDefault="006A682F" w:rsidP="006A682F">
      <w:pPr>
        <w:spacing w:line="276" w:lineRule="auto"/>
        <w:ind w:left="142"/>
        <w:rPr>
          <w:b/>
          <w:bCs/>
          <w:i/>
          <w:iCs/>
          <w:sz w:val="28"/>
          <w:szCs w:val="28"/>
        </w:rPr>
      </w:pPr>
    </w:p>
    <w:p w14:paraId="2F9E9944" w14:textId="77777777" w:rsidR="007D3360" w:rsidRPr="00387303" w:rsidRDefault="007D3360" w:rsidP="007D3360">
      <w:pPr>
        <w:autoSpaceDE w:val="0"/>
        <w:autoSpaceDN w:val="0"/>
        <w:adjustRightInd w:val="0"/>
        <w:spacing w:after="160" w:line="259" w:lineRule="atLeast"/>
        <w:jc w:val="both"/>
        <w:rPr>
          <w:i/>
          <w:iCs/>
          <w:sz w:val="28"/>
          <w:szCs w:val="28"/>
        </w:rPr>
      </w:pPr>
      <w:r>
        <w:rPr>
          <w:i/>
          <w:iCs/>
          <w:sz w:val="28"/>
          <w:szCs w:val="28"/>
          <w:lang w:val="en"/>
        </w:rPr>
        <w:t>Ngày so</w:t>
      </w:r>
      <w:r>
        <w:rPr>
          <w:i/>
          <w:iCs/>
          <w:sz w:val="28"/>
          <w:szCs w:val="28"/>
        </w:rPr>
        <w:t>ạn :18/</w:t>
      </w:r>
      <w:r>
        <w:rPr>
          <w:i/>
          <w:iCs/>
          <w:sz w:val="28"/>
          <w:szCs w:val="28"/>
          <w:lang w:val="en-US"/>
        </w:rPr>
        <w:t>3</w:t>
      </w:r>
      <w:r>
        <w:rPr>
          <w:i/>
          <w:iCs/>
          <w:sz w:val="28"/>
          <w:szCs w:val="28"/>
        </w:rPr>
        <w:t>/2023</w:t>
      </w:r>
    </w:p>
    <w:tbl>
      <w:tblPr>
        <w:tblW w:w="0" w:type="auto"/>
        <w:tblInd w:w="108" w:type="dxa"/>
        <w:tblLayout w:type="fixed"/>
        <w:tblLook w:val="0000" w:firstRow="0" w:lastRow="0" w:firstColumn="0" w:lastColumn="0" w:noHBand="0" w:noVBand="0"/>
      </w:tblPr>
      <w:tblGrid>
        <w:gridCol w:w="1878"/>
        <w:gridCol w:w="1867"/>
        <w:gridCol w:w="1868"/>
        <w:gridCol w:w="1871"/>
        <w:gridCol w:w="1866"/>
      </w:tblGrid>
      <w:tr w:rsidR="007D3360" w14:paraId="0754A7E2" w14:textId="77777777" w:rsidTr="00DF6C74">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726A922A"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Ngày d</w:t>
            </w:r>
            <w:r>
              <w:rPr>
                <w:sz w:val="28"/>
                <w:szCs w:val="28"/>
              </w:rPr>
              <w:t>ạy</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7D765040"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Ti</w:t>
            </w:r>
            <w:r>
              <w:rPr>
                <w:sz w:val="28"/>
                <w:szCs w:val="28"/>
              </w:rPr>
              <w:t>ết</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3EF19A91"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L</w:t>
            </w:r>
            <w:r>
              <w:rPr>
                <w:sz w:val="28"/>
                <w:szCs w:val="28"/>
              </w:rPr>
              <w:t>ớp</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55C37521"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Ti</w:t>
            </w:r>
            <w:r>
              <w:rPr>
                <w:sz w:val="28"/>
                <w:szCs w:val="28"/>
              </w:rPr>
              <w:t>ến độ</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467165A1"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Ghi chú</w:t>
            </w:r>
          </w:p>
        </w:tc>
      </w:tr>
      <w:tr w:rsidR="007D3360" w14:paraId="03357C59" w14:textId="77777777" w:rsidTr="00DF6C74">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14:paraId="55B94D23" w14:textId="565C198E"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5</w:t>
            </w:r>
            <w:r>
              <w:rPr>
                <w:sz w:val="28"/>
                <w:szCs w:val="28"/>
                <w:lang w:val="en"/>
              </w:rPr>
              <w:t>/4/2023</w:t>
            </w:r>
          </w:p>
        </w:tc>
        <w:tc>
          <w:tcPr>
            <w:tcW w:w="1867" w:type="dxa"/>
            <w:tcBorders>
              <w:top w:val="single" w:sz="3" w:space="0" w:color="000000"/>
              <w:left w:val="single" w:sz="3" w:space="0" w:color="000000"/>
              <w:bottom w:val="single" w:sz="3" w:space="0" w:color="000000"/>
              <w:right w:val="single" w:sz="3" w:space="0" w:color="000000"/>
            </w:tcBorders>
            <w:shd w:val="clear" w:color="000000" w:fill="FFFFFF"/>
          </w:tcPr>
          <w:p w14:paraId="40D10EDB" w14:textId="77777777" w:rsidR="007D3360" w:rsidRDefault="007D3360" w:rsidP="00DF6C74">
            <w:pPr>
              <w:tabs>
                <w:tab w:val="center" w:pos="867"/>
              </w:tabs>
              <w:autoSpaceDE w:val="0"/>
              <w:autoSpaceDN w:val="0"/>
              <w:adjustRightInd w:val="0"/>
              <w:spacing w:after="160" w:line="276" w:lineRule="auto"/>
              <w:jc w:val="center"/>
              <w:rPr>
                <w:rFonts w:ascii="Calibri" w:hAnsi="Calibri" w:cs="Calibri"/>
                <w:sz w:val="22"/>
                <w:szCs w:val="22"/>
                <w:lang w:val="en"/>
              </w:rPr>
            </w:pPr>
            <w:r>
              <w:rPr>
                <w:sz w:val="28"/>
                <w:szCs w:val="28"/>
                <w:lang w:val="en"/>
              </w:rPr>
              <w:t>2,3,4,5</w:t>
            </w:r>
          </w:p>
        </w:tc>
        <w:tc>
          <w:tcPr>
            <w:tcW w:w="1868" w:type="dxa"/>
            <w:tcBorders>
              <w:top w:val="single" w:sz="3" w:space="0" w:color="000000"/>
              <w:left w:val="single" w:sz="3" w:space="0" w:color="000000"/>
              <w:bottom w:val="single" w:sz="3" w:space="0" w:color="000000"/>
              <w:right w:val="single" w:sz="3" w:space="0" w:color="000000"/>
            </w:tcBorders>
            <w:shd w:val="clear" w:color="000000" w:fill="FFFFFF"/>
          </w:tcPr>
          <w:p w14:paraId="2F33CAEA"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9 B,A,D,C</w:t>
            </w:r>
          </w:p>
        </w:tc>
        <w:tc>
          <w:tcPr>
            <w:tcW w:w="1871" w:type="dxa"/>
            <w:tcBorders>
              <w:top w:val="single" w:sz="3" w:space="0" w:color="000000"/>
              <w:left w:val="single" w:sz="3" w:space="0" w:color="000000"/>
              <w:bottom w:val="single" w:sz="3" w:space="0" w:color="000000"/>
              <w:right w:val="single" w:sz="3" w:space="0" w:color="000000"/>
            </w:tcBorders>
            <w:shd w:val="clear" w:color="000000" w:fill="FFFFFF"/>
          </w:tcPr>
          <w:p w14:paraId="70FC474D"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r>
              <w:rPr>
                <w:sz w:val="28"/>
                <w:szCs w:val="28"/>
                <w:lang w:val="en"/>
              </w:rPr>
              <w:t>Đ</w:t>
            </w:r>
          </w:p>
        </w:tc>
        <w:tc>
          <w:tcPr>
            <w:tcW w:w="1866" w:type="dxa"/>
            <w:tcBorders>
              <w:top w:val="single" w:sz="3" w:space="0" w:color="000000"/>
              <w:left w:val="single" w:sz="3" w:space="0" w:color="000000"/>
              <w:bottom w:val="single" w:sz="3" w:space="0" w:color="000000"/>
              <w:right w:val="single" w:sz="3" w:space="0" w:color="000000"/>
            </w:tcBorders>
            <w:shd w:val="clear" w:color="000000" w:fill="FFFFFF"/>
          </w:tcPr>
          <w:p w14:paraId="19483C14" w14:textId="77777777" w:rsidR="007D3360" w:rsidRDefault="007D3360" w:rsidP="00DF6C74">
            <w:pPr>
              <w:autoSpaceDE w:val="0"/>
              <w:autoSpaceDN w:val="0"/>
              <w:adjustRightInd w:val="0"/>
              <w:spacing w:after="160" w:line="276" w:lineRule="auto"/>
              <w:jc w:val="center"/>
              <w:rPr>
                <w:rFonts w:ascii="Calibri" w:hAnsi="Calibri" w:cs="Calibri"/>
                <w:sz w:val="22"/>
                <w:szCs w:val="22"/>
                <w:lang w:val="en"/>
              </w:rPr>
            </w:pPr>
          </w:p>
        </w:tc>
      </w:tr>
    </w:tbl>
    <w:p w14:paraId="63BC1438" w14:textId="77777777" w:rsidR="006A682F" w:rsidRDefault="006A682F" w:rsidP="006A682F">
      <w:pPr>
        <w:spacing w:line="276" w:lineRule="auto"/>
        <w:ind w:left="142"/>
        <w:rPr>
          <w:b/>
          <w:bCs/>
          <w:i/>
          <w:iCs/>
          <w:sz w:val="28"/>
          <w:szCs w:val="28"/>
        </w:rPr>
      </w:pPr>
    </w:p>
    <w:p w14:paraId="4160A45A" w14:textId="77777777" w:rsidR="006A682F" w:rsidRDefault="006A682F" w:rsidP="006A682F">
      <w:pPr>
        <w:spacing w:line="276" w:lineRule="auto"/>
        <w:ind w:left="142"/>
        <w:rPr>
          <w:b/>
          <w:bCs/>
          <w:i/>
          <w:iCs/>
          <w:sz w:val="28"/>
          <w:szCs w:val="28"/>
        </w:rPr>
      </w:pPr>
    </w:p>
    <w:p w14:paraId="338DDBC6" w14:textId="77777777" w:rsidR="006A682F" w:rsidRDefault="006A682F" w:rsidP="006A682F">
      <w:pPr>
        <w:spacing w:line="276" w:lineRule="auto"/>
        <w:ind w:left="142"/>
        <w:rPr>
          <w:b/>
          <w:bCs/>
          <w:i/>
          <w:iCs/>
          <w:sz w:val="28"/>
          <w:szCs w:val="28"/>
        </w:rPr>
      </w:pPr>
    </w:p>
    <w:p w14:paraId="685F2054" w14:textId="77777777" w:rsidR="006A682F" w:rsidRPr="00F319F8" w:rsidRDefault="006A682F" w:rsidP="006A682F">
      <w:pPr>
        <w:spacing w:line="276" w:lineRule="auto"/>
        <w:ind w:left="142"/>
        <w:jc w:val="center"/>
        <w:rPr>
          <w:rFonts w:eastAsia="Calibri"/>
          <w:b/>
          <w:sz w:val="28"/>
          <w:szCs w:val="28"/>
          <w:lang w:val="nl-NL"/>
        </w:rPr>
      </w:pPr>
      <w:r w:rsidRPr="00F319F8">
        <w:rPr>
          <w:rFonts w:eastAsia="Calibri"/>
          <w:b/>
          <w:bCs/>
          <w:iCs/>
          <w:sz w:val="28"/>
          <w:szCs w:val="28"/>
          <w:lang w:val="en-US"/>
        </w:rPr>
        <w:t>Tiết 4</w:t>
      </w:r>
      <w:r>
        <w:rPr>
          <w:rFonts w:eastAsia="Calibri"/>
          <w:b/>
          <w:bCs/>
          <w:iCs/>
          <w:sz w:val="28"/>
          <w:szCs w:val="28"/>
          <w:lang w:val="en-US"/>
        </w:rPr>
        <w:t>1</w:t>
      </w:r>
      <w:r w:rsidRPr="00F319F8">
        <w:rPr>
          <w:rFonts w:eastAsia="Calibri"/>
          <w:b/>
          <w:bCs/>
          <w:iCs/>
          <w:sz w:val="28"/>
          <w:szCs w:val="28"/>
          <w:lang w:val="en-US"/>
        </w:rPr>
        <w:t xml:space="preserve">, </w:t>
      </w:r>
      <w:r w:rsidRPr="00F319F8">
        <w:rPr>
          <w:rFonts w:eastAsia="Calibri"/>
          <w:b/>
          <w:sz w:val="28"/>
          <w:szCs w:val="28"/>
          <w:lang w:val="nl-NL"/>
        </w:rPr>
        <w:t>Bài 29</w:t>
      </w:r>
    </w:p>
    <w:p w14:paraId="24682BDB" w14:textId="77777777" w:rsidR="006A682F" w:rsidRPr="00F319F8" w:rsidRDefault="006A682F" w:rsidP="006A682F">
      <w:pPr>
        <w:spacing w:line="276" w:lineRule="auto"/>
        <w:ind w:left="142"/>
        <w:jc w:val="center"/>
        <w:rPr>
          <w:rFonts w:eastAsia="Calibri"/>
          <w:b/>
          <w:sz w:val="28"/>
          <w:szCs w:val="28"/>
          <w:lang w:val="nl-NL"/>
        </w:rPr>
      </w:pPr>
      <w:r w:rsidRPr="00F319F8">
        <w:rPr>
          <w:rFonts w:eastAsia="Calibri"/>
          <w:b/>
          <w:sz w:val="28"/>
          <w:szCs w:val="28"/>
          <w:lang w:val="nl-NL"/>
        </w:rPr>
        <w:t>CẢ NƯỚC TRỰC TIẾP CHIẾN ĐẤU CHỐNG MĨ, CỨU NƯỚC</w:t>
      </w:r>
    </w:p>
    <w:p w14:paraId="4B673544" w14:textId="77777777" w:rsidR="006A682F" w:rsidRPr="00F319F8" w:rsidRDefault="006A682F" w:rsidP="006A682F">
      <w:pPr>
        <w:spacing w:line="276" w:lineRule="auto"/>
        <w:ind w:left="142"/>
        <w:jc w:val="center"/>
        <w:rPr>
          <w:rFonts w:eastAsia="Calibri"/>
          <w:b/>
          <w:sz w:val="28"/>
          <w:szCs w:val="28"/>
          <w:lang w:val="nl-NL"/>
        </w:rPr>
      </w:pPr>
      <w:r w:rsidRPr="00F319F8">
        <w:rPr>
          <w:rFonts w:eastAsia="Calibri"/>
          <w:b/>
          <w:sz w:val="28"/>
          <w:szCs w:val="28"/>
          <w:lang w:val="nl-NL"/>
        </w:rPr>
        <w:t>(1965 - 1973) (Tiết 3)</w:t>
      </w:r>
    </w:p>
    <w:p w14:paraId="51736132" w14:textId="77777777" w:rsidR="006A682F" w:rsidRPr="00F319F8" w:rsidRDefault="006A682F" w:rsidP="006A682F">
      <w:pPr>
        <w:tabs>
          <w:tab w:val="left" w:pos="11040"/>
          <w:tab w:val="left" w:pos="11280"/>
        </w:tabs>
        <w:spacing w:line="276" w:lineRule="auto"/>
        <w:ind w:left="142" w:right="600"/>
        <w:jc w:val="both"/>
        <w:rPr>
          <w:rFonts w:eastAsia="Calibri"/>
          <w:b/>
          <w:sz w:val="28"/>
          <w:szCs w:val="28"/>
          <w:lang w:val="pt-BR"/>
        </w:rPr>
      </w:pPr>
      <w:r w:rsidRPr="00F319F8">
        <w:rPr>
          <w:rFonts w:eastAsia="Calibri"/>
          <w:b/>
          <w:sz w:val="28"/>
          <w:szCs w:val="28"/>
          <w:lang w:val="pt-BR"/>
        </w:rPr>
        <w:t>I. Mục tiêu</w:t>
      </w:r>
    </w:p>
    <w:p w14:paraId="52649FCB"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b/>
          <w:iCs/>
          <w:sz w:val="28"/>
          <w:szCs w:val="28"/>
          <w:lang w:val="pt-BR"/>
        </w:rPr>
        <w:t xml:space="preserve">1. Kiến thức: </w:t>
      </w:r>
      <w:r w:rsidRPr="00F319F8">
        <w:rPr>
          <w:rFonts w:eastAsia="Calibri"/>
          <w:sz w:val="28"/>
          <w:szCs w:val="28"/>
          <w:lang w:val="en-US"/>
        </w:rPr>
        <w:t>Sau khi học xong bài, học sinh</w:t>
      </w:r>
    </w:p>
    <w:p w14:paraId="79530669"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rFonts w:eastAsia="Calibri"/>
          <w:iCs/>
          <w:color w:val="000000"/>
          <w:sz w:val="28"/>
          <w:szCs w:val="28"/>
        </w:rPr>
        <w:t>- Trình bày được những thành tựu chính trong công cuộc khôi phục và phát triển kinh tế - xã hội của nhân dân miền Bắc (1969 – 1973).</w:t>
      </w:r>
    </w:p>
    <w:p w14:paraId="0129D7EB"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rFonts w:eastAsia="Calibri"/>
          <w:iCs/>
          <w:color w:val="000000"/>
          <w:sz w:val="28"/>
          <w:szCs w:val="28"/>
        </w:rPr>
        <w:t>- Trình bày được những thành tích tiêu biểu của quân dân miền Bắc trong chiến đấu chống chiến tranh phá hoại lần thứ hai của Mĩ (1972).</w:t>
      </w:r>
    </w:p>
    <w:p w14:paraId="3D4D09E5" w14:textId="77777777" w:rsidR="006A682F" w:rsidRPr="00F319F8" w:rsidRDefault="006A682F" w:rsidP="006A682F">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xml:space="preserve">- Giải thích được vì sao chiến thắng 12 ngày đêm cuối năm 1972 ở Hà Nội được gọi là trận "Điện Biên Phủ trên không".      </w:t>
      </w:r>
    </w:p>
    <w:p w14:paraId="4F816085"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rFonts w:eastAsia="Calibri"/>
          <w:iCs/>
          <w:color w:val="000000"/>
          <w:sz w:val="28"/>
          <w:szCs w:val="28"/>
        </w:rPr>
        <w:t>- Trình bày được nội dung và ý nghĩa của Hiệp định Pa-ri.</w:t>
      </w:r>
    </w:p>
    <w:p w14:paraId="3160BAD0" w14:textId="77777777" w:rsidR="006A682F" w:rsidRPr="00F319F8" w:rsidRDefault="006A682F" w:rsidP="006A682F">
      <w:pPr>
        <w:spacing w:line="276" w:lineRule="auto"/>
        <w:ind w:left="142"/>
        <w:jc w:val="both"/>
        <w:rPr>
          <w:rFonts w:eastAsia="Calibri"/>
          <w:b/>
          <w:sz w:val="28"/>
          <w:szCs w:val="28"/>
          <w:lang w:val="en-US"/>
        </w:rPr>
      </w:pPr>
      <w:r w:rsidRPr="00F319F8">
        <w:rPr>
          <w:rFonts w:eastAsia="Calibri"/>
          <w:b/>
          <w:sz w:val="28"/>
          <w:szCs w:val="28"/>
          <w:lang w:val="en-US"/>
        </w:rPr>
        <w:t xml:space="preserve">2. Kĩ năng </w:t>
      </w:r>
    </w:p>
    <w:p w14:paraId="66EB9800" w14:textId="77777777" w:rsidR="006A682F" w:rsidRPr="00F319F8" w:rsidRDefault="006A682F" w:rsidP="006A682F">
      <w:pPr>
        <w:tabs>
          <w:tab w:val="left" w:pos="561"/>
        </w:tabs>
        <w:spacing w:line="276" w:lineRule="auto"/>
        <w:ind w:left="142"/>
        <w:jc w:val="both"/>
        <w:rPr>
          <w:rFonts w:eastAsia="Calibri"/>
          <w:sz w:val="28"/>
          <w:szCs w:val="28"/>
          <w:lang w:val="pt-BR"/>
        </w:rPr>
      </w:pPr>
      <w:r w:rsidRPr="00F319F8">
        <w:rPr>
          <w:rFonts w:eastAsia="Calibri"/>
          <w:b/>
          <w:sz w:val="28"/>
          <w:szCs w:val="28"/>
          <w:lang w:val="en-US"/>
        </w:rPr>
        <w:tab/>
      </w:r>
      <w:r w:rsidRPr="00F319F8">
        <w:rPr>
          <w:rFonts w:eastAsia="Calibri"/>
          <w:b/>
          <w:sz w:val="28"/>
          <w:szCs w:val="28"/>
          <w:lang w:val="en-US"/>
        </w:rPr>
        <w:tab/>
      </w:r>
      <w:r w:rsidRPr="00F319F8">
        <w:rPr>
          <w:rFonts w:eastAsia="Calibri"/>
          <w:sz w:val="28"/>
          <w:szCs w:val="28"/>
          <w:lang w:val="pt-BR"/>
        </w:rPr>
        <w:t>Rèn luyện cho học sinh kĩ năng sử dụng bản đồ để tường thuật các trận đánh và các kĩ năng phân tích, nhận định, đánh giá, so sánh các sự kiện lịch sử.</w:t>
      </w:r>
    </w:p>
    <w:p w14:paraId="77331B0D" w14:textId="77777777" w:rsidR="006A682F" w:rsidRPr="00F319F8" w:rsidRDefault="006A682F" w:rsidP="006A682F">
      <w:pPr>
        <w:spacing w:line="276" w:lineRule="auto"/>
        <w:ind w:left="142"/>
        <w:jc w:val="both"/>
        <w:rPr>
          <w:rFonts w:eastAsia="Calibri"/>
          <w:sz w:val="28"/>
          <w:szCs w:val="28"/>
          <w:lang w:val="nl-NL"/>
        </w:rPr>
      </w:pPr>
      <w:r w:rsidRPr="00F319F8">
        <w:rPr>
          <w:rFonts w:eastAsia="Calibri"/>
          <w:b/>
          <w:sz w:val="28"/>
          <w:szCs w:val="28"/>
          <w:lang w:val="en-US"/>
        </w:rPr>
        <w:t>3. Thái độ</w:t>
      </w:r>
    </w:p>
    <w:p w14:paraId="7EA1C6DE" w14:textId="77777777" w:rsidR="006A682F" w:rsidRPr="00F319F8" w:rsidRDefault="006A682F" w:rsidP="006A682F">
      <w:pPr>
        <w:tabs>
          <w:tab w:val="left" w:pos="561"/>
        </w:tabs>
        <w:spacing w:line="276" w:lineRule="auto"/>
        <w:ind w:left="142"/>
        <w:jc w:val="both"/>
        <w:rPr>
          <w:rFonts w:eastAsia="Calibri"/>
          <w:sz w:val="28"/>
          <w:szCs w:val="28"/>
          <w:lang w:val="pt-BR"/>
        </w:rPr>
      </w:pPr>
      <w:r w:rsidRPr="00F319F8">
        <w:rPr>
          <w:rFonts w:eastAsia="Calibri"/>
          <w:sz w:val="28"/>
          <w:szCs w:val="28"/>
          <w:lang w:val="en-US"/>
        </w:rPr>
        <w:tab/>
      </w:r>
      <w:r w:rsidRPr="00F319F8">
        <w:rPr>
          <w:rFonts w:eastAsia="Calibri"/>
          <w:sz w:val="28"/>
          <w:szCs w:val="28"/>
          <w:lang w:val="en-US"/>
        </w:rPr>
        <w:tab/>
        <w:t xml:space="preserve">Bồi dưỡng lòng  yêu nước, tinh thần cách mạng, tình đoàn kết dân tộc, Đông Dương, quốc tế, niềm tin vào sự lãnh đạo của đảng, niềm tự hào của dân tộc. </w:t>
      </w:r>
      <w:r w:rsidRPr="00F319F8">
        <w:rPr>
          <w:rFonts w:eastAsia="Calibri"/>
          <w:sz w:val="28"/>
          <w:szCs w:val="28"/>
          <w:lang w:val="pt-BR"/>
        </w:rPr>
        <w:t>Khâm phục tinh thần đấu tranh kiên cường, bất khuất của nhân dân miền Nam.</w:t>
      </w:r>
    </w:p>
    <w:p w14:paraId="1F572A50" w14:textId="77777777" w:rsidR="006A682F" w:rsidRPr="00F319F8" w:rsidRDefault="006A682F" w:rsidP="006A682F">
      <w:pPr>
        <w:tabs>
          <w:tab w:val="left" w:pos="0"/>
        </w:tabs>
        <w:spacing w:line="276" w:lineRule="auto"/>
        <w:ind w:left="142"/>
        <w:jc w:val="both"/>
        <w:rPr>
          <w:rFonts w:eastAsia="Calibri"/>
          <w:b/>
          <w:sz w:val="28"/>
          <w:szCs w:val="28"/>
          <w:lang w:val="en-US"/>
        </w:rPr>
      </w:pPr>
      <w:r w:rsidRPr="00F319F8">
        <w:rPr>
          <w:rFonts w:eastAsia="Calibri"/>
          <w:b/>
          <w:sz w:val="28"/>
          <w:szCs w:val="28"/>
          <w:lang w:val="en-US"/>
        </w:rPr>
        <w:t>4. Định hướng phát triển năng lực</w:t>
      </w:r>
    </w:p>
    <w:p w14:paraId="6DFEF5AF"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bCs/>
          <w:sz w:val="28"/>
          <w:szCs w:val="28"/>
          <w:lang w:val="en-US"/>
        </w:rPr>
        <w:t xml:space="preserve">- </w:t>
      </w:r>
      <w:r w:rsidRPr="00F319F8">
        <w:rPr>
          <w:rFonts w:eastAsia="Calibri"/>
          <w:b/>
          <w:bCs/>
          <w:sz w:val="28"/>
          <w:szCs w:val="28"/>
          <w:lang w:val="en-US"/>
        </w:rPr>
        <w:t xml:space="preserve">Năng lực chung: </w:t>
      </w:r>
      <w:r w:rsidRPr="00F319F8">
        <w:rPr>
          <w:rFonts w:eastAsia="Calibri"/>
          <w:sz w:val="28"/>
          <w:szCs w:val="28"/>
          <w:lang w:val="en-US"/>
        </w:rPr>
        <w:t>Phát triển năng lực tự chủ và tự học; giao tiếp và hợp tác; năng lực giải quyết vấn đề và sáng tạo; năng lực ngôn ngữ;</w:t>
      </w:r>
    </w:p>
    <w:p w14:paraId="6924245F" w14:textId="77777777" w:rsidR="006A682F" w:rsidRPr="00F319F8" w:rsidRDefault="006A682F" w:rsidP="006A682F">
      <w:pPr>
        <w:spacing w:line="276" w:lineRule="auto"/>
        <w:ind w:left="142"/>
        <w:jc w:val="both"/>
        <w:rPr>
          <w:rFonts w:eastAsia="Calibri"/>
          <w:b/>
          <w:bCs/>
          <w:sz w:val="28"/>
          <w:szCs w:val="28"/>
          <w:lang w:val="en-US"/>
        </w:rPr>
      </w:pPr>
      <w:r w:rsidRPr="00F319F8">
        <w:rPr>
          <w:rFonts w:eastAsia="Calibri"/>
          <w:bCs/>
          <w:sz w:val="28"/>
          <w:szCs w:val="28"/>
          <w:lang w:val="en-US"/>
        </w:rPr>
        <w:t xml:space="preserve">- </w:t>
      </w:r>
      <w:r w:rsidRPr="00F319F8">
        <w:rPr>
          <w:rFonts w:eastAsia="Calibri"/>
          <w:b/>
          <w:bCs/>
          <w:sz w:val="28"/>
          <w:szCs w:val="28"/>
          <w:lang w:val="en-US"/>
        </w:rPr>
        <w:t xml:space="preserve">Năng lực chuyên biệt </w:t>
      </w:r>
    </w:p>
    <w:p w14:paraId="2A943CA3"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bCs/>
          <w:sz w:val="28"/>
          <w:szCs w:val="28"/>
          <w:lang w:val="en-US" w:bidi="th-TH"/>
        </w:rPr>
        <w:t>+</w:t>
      </w:r>
      <w:r w:rsidRPr="00F319F8">
        <w:rPr>
          <w:rFonts w:eastAsia="Calibri"/>
          <w:b/>
          <w:bCs/>
          <w:sz w:val="28"/>
          <w:szCs w:val="28"/>
          <w:lang w:val="en-US" w:bidi="th-TH"/>
        </w:rPr>
        <w:t xml:space="preserve"> </w:t>
      </w:r>
      <w:r w:rsidRPr="00F319F8">
        <w:rPr>
          <w:rFonts w:eastAsia="Calibri"/>
          <w:sz w:val="28"/>
          <w:szCs w:val="28"/>
          <w:lang w:val="en-US"/>
        </w:rPr>
        <w:t>Tái hiện kiến thức lịch sử, xác định mối quan hệ giữa các sự kiện, hiện tượng lịch sử.</w:t>
      </w:r>
    </w:p>
    <w:p w14:paraId="13E6F0D1" w14:textId="77777777" w:rsidR="006A682F" w:rsidRPr="00F319F8" w:rsidRDefault="006A682F" w:rsidP="006A682F">
      <w:pPr>
        <w:tabs>
          <w:tab w:val="left" w:pos="561"/>
        </w:tabs>
        <w:spacing w:line="276" w:lineRule="auto"/>
        <w:ind w:left="142"/>
        <w:jc w:val="both"/>
        <w:rPr>
          <w:rFonts w:eastAsia="Calibri"/>
          <w:sz w:val="28"/>
          <w:szCs w:val="28"/>
          <w:lang w:val="pt-BR"/>
        </w:rPr>
      </w:pPr>
      <w:r w:rsidRPr="00F319F8">
        <w:rPr>
          <w:rFonts w:eastAsia="Calibri"/>
          <w:sz w:val="28"/>
          <w:szCs w:val="28"/>
          <w:lang w:val="en-US"/>
        </w:rPr>
        <w:tab/>
      </w:r>
      <w:r w:rsidRPr="00F319F8">
        <w:rPr>
          <w:rFonts w:eastAsia="Calibri"/>
          <w:sz w:val="28"/>
          <w:szCs w:val="28"/>
          <w:lang w:val="en-US"/>
        </w:rPr>
        <w:tab/>
        <w:t xml:space="preserve">+ </w:t>
      </w:r>
      <w:r w:rsidRPr="00F319F8">
        <w:rPr>
          <w:rFonts w:eastAsia="Calibri"/>
          <w:bCs/>
          <w:sz w:val="28"/>
          <w:szCs w:val="28"/>
          <w:bdr w:val="none" w:sz="0" w:space="0" w:color="auto" w:frame="1"/>
          <w:lang w:val="en-US"/>
        </w:rPr>
        <w:t xml:space="preserve">Vận dụng kiến thức mới mà HS đã được lĩnh hội để giải quyết những vấn đề mới trong học tập và thực tiễn như: </w:t>
      </w:r>
      <w:r w:rsidRPr="00F319F8">
        <w:rPr>
          <w:rFonts w:eastAsia="Calibri"/>
          <w:sz w:val="28"/>
          <w:szCs w:val="28"/>
          <w:lang w:val="pt-BR"/>
        </w:rPr>
        <w:t xml:space="preserve">Kĩ năng phân tích, nhận định, đánh giá, so sánh các sự kiện lịch sử. </w:t>
      </w:r>
      <w:r w:rsidRPr="00F319F8">
        <w:rPr>
          <w:rFonts w:eastAsia="Calibri"/>
          <w:sz w:val="28"/>
          <w:szCs w:val="28"/>
          <w:lang w:val="en-US"/>
        </w:rPr>
        <w:t xml:space="preserve">Niềm tin vào sự lãnh đạo của đảng, niềm tự hào của dân tộc. </w:t>
      </w:r>
      <w:r w:rsidRPr="00F319F8">
        <w:rPr>
          <w:rFonts w:eastAsia="Calibri"/>
          <w:sz w:val="28"/>
          <w:szCs w:val="28"/>
          <w:lang w:val="pt-BR"/>
        </w:rPr>
        <w:t>Khâm phục tinh thần đấu tranh kiên cường, bất khuất của nhân dân miền Nam.</w:t>
      </w:r>
    </w:p>
    <w:p w14:paraId="1DB12CDD" w14:textId="77777777" w:rsidR="006A682F" w:rsidRPr="00F319F8" w:rsidRDefault="006A682F" w:rsidP="006A682F">
      <w:pPr>
        <w:autoSpaceDE w:val="0"/>
        <w:autoSpaceDN w:val="0"/>
        <w:adjustRightInd w:val="0"/>
        <w:spacing w:line="276" w:lineRule="auto"/>
        <w:ind w:left="142"/>
        <w:jc w:val="both"/>
        <w:rPr>
          <w:rFonts w:eastAsia="Calibri"/>
          <w:sz w:val="28"/>
          <w:szCs w:val="28"/>
        </w:rPr>
      </w:pPr>
      <w:r w:rsidRPr="00F319F8">
        <w:rPr>
          <w:rFonts w:eastAsia="Calibri"/>
          <w:b/>
          <w:bCs/>
          <w:sz w:val="28"/>
          <w:szCs w:val="28"/>
          <w:lang w:val="en-US" w:bidi="th-TH"/>
        </w:rPr>
        <w:t xml:space="preserve">II. Phương pháp: </w:t>
      </w:r>
      <w:r w:rsidRPr="00F319F8">
        <w:rPr>
          <w:rFonts w:eastAsia="Calibri"/>
          <w:sz w:val="28"/>
          <w:szCs w:val="28"/>
          <w:lang w:val="en-US" w:bidi="th-TH"/>
        </w:rPr>
        <w:t>Trực quan, phát vấn, thuyết trình, phân tích, tổng hợp, nhóm…</w:t>
      </w:r>
    </w:p>
    <w:p w14:paraId="3112D0D6" w14:textId="77777777" w:rsidR="006A682F" w:rsidRPr="00F319F8" w:rsidRDefault="006A682F" w:rsidP="006A682F">
      <w:pPr>
        <w:spacing w:line="276" w:lineRule="auto"/>
        <w:ind w:left="142"/>
        <w:jc w:val="both"/>
        <w:rPr>
          <w:rFonts w:eastAsia="Calibri"/>
          <w:b/>
          <w:bCs/>
          <w:sz w:val="28"/>
          <w:szCs w:val="28"/>
          <w:lang w:val="en-US" w:bidi="th-TH"/>
        </w:rPr>
      </w:pPr>
      <w:r w:rsidRPr="00F319F8">
        <w:rPr>
          <w:rFonts w:eastAsia="Calibri"/>
          <w:b/>
          <w:bCs/>
          <w:sz w:val="28"/>
          <w:szCs w:val="28"/>
          <w:lang w:val="en-US" w:bidi="th-TH"/>
        </w:rPr>
        <w:t>IV. Chuẩn bị</w:t>
      </w:r>
      <w:r w:rsidRPr="00F319F8">
        <w:rPr>
          <w:rFonts w:eastAsia="Calibri"/>
          <w:b/>
          <w:bCs/>
          <w:sz w:val="28"/>
          <w:szCs w:val="28"/>
          <w:lang w:val="en-US" w:bidi="th-TH"/>
        </w:rPr>
        <w:tab/>
      </w:r>
    </w:p>
    <w:p w14:paraId="39E25E36" w14:textId="77777777" w:rsidR="006A682F" w:rsidRPr="00F319F8" w:rsidRDefault="006A682F" w:rsidP="006A682F">
      <w:pPr>
        <w:spacing w:line="276" w:lineRule="auto"/>
        <w:ind w:left="142"/>
        <w:jc w:val="both"/>
        <w:rPr>
          <w:rFonts w:eastAsia="Calibri"/>
          <w:b/>
          <w:sz w:val="28"/>
          <w:szCs w:val="28"/>
          <w:lang w:val="en-US"/>
        </w:rPr>
      </w:pPr>
      <w:r w:rsidRPr="00F319F8">
        <w:rPr>
          <w:rFonts w:eastAsia="Calibri"/>
          <w:b/>
          <w:bCs/>
          <w:sz w:val="28"/>
          <w:szCs w:val="28"/>
          <w:lang w:val="en-US" w:bidi="th-TH"/>
        </w:rPr>
        <w:t xml:space="preserve">1. </w:t>
      </w:r>
      <w:r w:rsidRPr="00F319F8">
        <w:rPr>
          <w:rFonts w:eastAsia="Calibri"/>
          <w:b/>
          <w:sz w:val="28"/>
          <w:szCs w:val="28"/>
          <w:lang w:val="en-US"/>
        </w:rPr>
        <w:t>Chuẩn bị của giáo viên</w:t>
      </w:r>
    </w:p>
    <w:p w14:paraId="3C45077F" w14:textId="77777777" w:rsidR="006A682F" w:rsidRPr="00F319F8" w:rsidRDefault="006A682F" w:rsidP="006A682F">
      <w:pPr>
        <w:spacing w:line="276" w:lineRule="auto"/>
        <w:ind w:left="142"/>
        <w:jc w:val="both"/>
        <w:rPr>
          <w:rFonts w:eastAsia="Calibri"/>
          <w:sz w:val="28"/>
          <w:szCs w:val="28"/>
          <w:lang w:val="en-US"/>
        </w:rPr>
      </w:pPr>
      <w:r w:rsidRPr="00F319F8">
        <w:rPr>
          <w:rFonts w:eastAsia="Calibri"/>
          <w:sz w:val="28"/>
          <w:szCs w:val="28"/>
          <w:lang w:val="en-US"/>
        </w:rPr>
        <w:t>- Giáo án word và Powerpoint.</w:t>
      </w:r>
    </w:p>
    <w:p w14:paraId="3F3D70B9" w14:textId="77777777" w:rsidR="006A682F" w:rsidRPr="00F319F8" w:rsidRDefault="006A682F" w:rsidP="006A682F">
      <w:pPr>
        <w:spacing w:line="276" w:lineRule="auto"/>
        <w:ind w:left="142"/>
        <w:jc w:val="both"/>
        <w:rPr>
          <w:rFonts w:eastAsia="Calibri"/>
          <w:sz w:val="28"/>
          <w:szCs w:val="28"/>
        </w:rPr>
      </w:pPr>
      <w:r w:rsidRPr="00F319F8">
        <w:rPr>
          <w:rFonts w:eastAsia="Calibri"/>
          <w:sz w:val="28"/>
          <w:szCs w:val="28"/>
        </w:rPr>
        <w:t xml:space="preserve">- Tranh ảnh, </w:t>
      </w:r>
      <w:r w:rsidRPr="00F319F8">
        <w:rPr>
          <w:rFonts w:eastAsia="Calibri"/>
          <w:sz w:val="28"/>
          <w:szCs w:val="28"/>
          <w:lang w:val="en-US"/>
        </w:rPr>
        <w:t>tư liệu liên quan đến bài học.</w:t>
      </w:r>
    </w:p>
    <w:p w14:paraId="331A3E07" w14:textId="77777777" w:rsidR="006A682F" w:rsidRPr="00F319F8" w:rsidRDefault="006A682F" w:rsidP="006A682F">
      <w:pPr>
        <w:spacing w:line="276" w:lineRule="auto"/>
        <w:ind w:left="142"/>
        <w:jc w:val="both"/>
        <w:rPr>
          <w:rFonts w:eastAsia="Calibri"/>
          <w:b/>
          <w:sz w:val="28"/>
          <w:szCs w:val="28"/>
          <w:lang w:val="pt-BR"/>
        </w:rPr>
      </w:pPr>
      <w:r w:rsidRPr="00F319F8">
        <w:rPr>
          <w:rFonts w:eastAsia="Calibri"/>
          <w:b/>
          <w:sz w:val="28"/>
          <w:szCs w:val="28"/>
          <w:lang w:val="pt-BR"/>
        </w:rPr>
        <w:t>2. Chuẩn bị của học sinh</w:t>
      </w:r>
    </w:p>
    <w:p w14:paraId="10CA5DB3" w14:textId="77777777" w:rsidR="006A682F" w:rsidRPr="00F319F8" w:rsidRDefault="006A682F" w:rsidP="006A682F">
      <w:pPr>
        <w:spacing w:line="276" w:lineRule="auto"/>
        <w:ind w:left="142"/>
        <w:jc w:val="both"/>
        <w:rPr>
          <w:rFonts w:eastAsia="Calibri"/>
          <w:sz w:val="28"/>
          <w:szCs w:val="28"/>
          <w:lang w:val="pt-BR"/>
        </w:rPr>
      </w:pPr>
      <w:r w:rsidRPr="00F319F8">
        <w:rPr>
          <w:rFonts w:eastAsia="Calibri"/>
          <w:sz w:val="28"/>
          <w:szCs w:val="28"/>
          <w:lang w:val="pt-BR"/>
        </w:rPr>
        <w:t>- Đọc trước sách giáo khoa và hoàn thành các nhiệm vụ được giao.</w:t>
      </w:r>
    </w:p>
    <w:p w14:paraId="3E79569F" w14:textId="77777777" w:rsidR="006A682F" w:rsidRPr="00F319F8" w:rsidRDefault="006A682F" w:rsidP="006A682F">
      <w:pPr>
        <w:spacing w:line="276" w:lineRule="auto"/>
        <w:ind w:left="142"/>
        <w:jc w:val="both"/>
        <w:rPr>
          <w:rFonts w:eastAsia="Calibri"/>
          <w:sz w:val="28"/>
          <w:szCs w:val="28"/>
          <w:lang w:val="nl-NL"/>
        </w:rPr>
      </w:pPr>
      <w:r w:rsidRPr="00F319F8">
        <w:rPr>
          <w:rFonts w:eastAsia="Calibri"/>
          <w:sz w:val="28"/>
          <w:szCs w:val="28"/>
          <w:lang w:val="pt-BR"/>
        </w:rPr>
        <w:t>- Sưu tầm tư liệu, tranh ảnh có liên quan</w:t>
      </w:r>
      <w:r w:rsidRPr="00F319F8">
        <w:rPr>
          <w:rFonts w:eastAsia="Calibri"/>
          <w:sz w:val="28"/>
          <w:szCs w:val="28"/>
          <w:lang w:val="nl-NL"/>
        </w:rPr>
        <w:t>.</w:t>
      </w:r>
    </w:p>
    <w:p w14:paraId="4FFCED40" w14:textId="77777777" w:rsidR="006A682F" w:rsidRPr="00F319F8" w:rsidRDefault="006A682F" w:rsidP="006A682F">
      <w:pPr>
        <w:tabs>
          <w:tab w:val="left" w:pos="0"/>
          <w:tab w:val="left" w:pos="120"/>
        </w:tabs>
        <w:spacing w:line="276" w:lineRule="auto"/>
        <w:ind w:left="142" w:right="60"/>
        <w:jc w:val="both"/>
        <w:rPr>
          <w:rFonts w:eastAsia="Calibri"/>
          <w:b/>
          <w:bCs/>
          <w:sz w:val="28"/>
          <w:szCs w:val="28"/>
          <w:lang w:val="en-US" w:bidi="th-TH"/>
        </w:rPr>
      </w:pPr>
      <w:r w:rsidRPr="00F319F8">
        <w:rPr>
          <w:rFonts w:eastAsia="Calibri"/>
          <w:b/>
          <w:bCs/>
          <w:sz w:val="28"/>
          <w:szCs w:val="28"/>
          <w:lang w:val="en-US" w:bidi="th-TH"/>
        </w:rPr>
        <w:t xml:space="preserve">  V. Tiến trình dạy học </w:t>
      </w:r>
    </w:p>
    <w:p w14:paraId="352681C6" w14:textId="77777777" w:rsidR="006A682F" w:rsidRPr="00F319F8" w:rsidRDefault="006A682F" w:rsidP="006A682F">
      <w:pPr>
        <w:tabs>
          <w:tab w:val="left" w:pos="0"/>
          <w:tab w:val="left" w:pos="120"/>
        </w:tabs>
        <w:spacing w:line="276" w:lineRule="auto"/>
        <w:ind w:left="142" w:right="60"/>
        <w:jc w:val="both"/>
        <w:rPr>
          <w:rFonts w:eastAsia="Calibri"/>
          <w:b/>
          <w:iCs/>
          <w:sz w:val="28"/>
          <w:szCs w:val="28"/>
          <w:lang w:val="pt-BR"/>
        </w:rPr>
      </w:pPr>
      <w:r w:rsidRPr="00F319F8">
        <w:rPr>
          <w:rFonts w:eastAsia="Calibri"/>
          <w:b/>
          <w:iCs/>
          <w:sz w:val="28"/>
          <w:szCs w:val="28"/>
          <w:lang w:val="pt-BR"/>
        </w:rPr>
        <w:t>1. Ổn định lớp</w:t>
      </w:r>
    </w:p>
    <w:p w14:paraId="214D5462" w14:textId="77777777" w:rsidR="006A682F" w:rsidRPr="00F319F8" w:rsidRDefault="006A682F" w:rsidP="006A682F">
      <w:pPr>
        <w:tabs>
          <w:tab w:val="left" w:pos="0"/>
          <w:tab w:val="left" w:pos="120"/>
        </w:tabs>
        <w:spacing w:line="276" w:lineRule="auto"/>
        <w:ind w:left="142" w:right="60"/>
        <w:jc w:val="both"/>
        <w:rPr>
          <w:rFonts w:eastAsia="Calibri"/>
          <w:bCs/>
          <w:iCs/>
          <w:sz w:val="28"/>
          <w:szCs w:val="28"/>
          <w:lang w:val="pt-BR"/>
        </w:rPr>
      </w:pPr>
      <w:r w:rsidRPr="00F319F8">
        <w:rPr>
          <w:rFonts w:eastAsia="Calibri"/>
          <w:b/>
          <w:iCs/>
          <w:sz w:val="28"/>
          <w:szCs w:val="28"/>
          <w:lang w:val="pt-BR"/>
        </w:rPr>
        <w:t xml:space="preserve">2. Kiểm tra bài cũ </w:t>
      </w:r>
      <w:r w:rsidRPr="00F319F8">
        <w:rPr>
          <w:rFonts w:eastAsia="Calibri"/>
          <w:iCs/>
          <w:sz w:val="28"/>
          <w:szCs w:val="28"/>
          <w:lang w:val="pt-BR"/>
        </w:rPr>
        <w:t>(linh động)</w:t>
      </w:r>
    </w:p>
    <w:p w14:paraId="2EAB0A12" w14:textId="77777777" w:rsidR="006A682F" w:rsidRPr="00F319F8" w:rsidRDefault="006A682F" w:rsidP="006A682F">
      <w:pPr>
        <w:tabs>
          <w:tab w:val="left" w:pos="0"/>
          <w:tab w:val="left" w:pos="120"/>
        </w:tabs>
        <w:spacing w:line="276" w:lineRule="auto"/>
        <w:ind w:left="142" w:right="60"/>
        <w:jc w:val="both"/>
        <w:rPr>
          <w:rFonts w:eastAsia="Calibri"/>
          <w:b/>
          <w:iCs/>
          <w:sz w:val="28"/>
          <w:szCs w:val="28"/>
          <w:lang w:val="en-US"/>
        </w:rPr>
      </w:pPr>
      <w:r w:rsidRPr="00F319F8">
        <w:rPr>
          <w:rFonts w:eastAsia="Calibri"/>
          <w:b/>
          <w:iCs/>
          <w:sz w:val="28"/>
          <w:szCs w:val="28"/>
          <w:lang w:val="en-US"/>
        </w:rPr>
        <w:t>3. Bài mới</w:t>
      </w:r>
    </w:p>
    <w:p w14:paraId="72AE1F8A" w14:textId="77777777" w:rsidR="006A682F" w:rsidRPr="00F319F8" w:rsidRDefault="006A682F" w:rsidP="006A682F">
      <w:pPr>
        <w:shd w:val="clear" w:color="auto" w:fill="FFFFFF"/>
        <w:spacing w:line="276" w:lineRule="auto"/>
        <w:ind w:left="142"/>
        <w:jc w:val="both"/>
        <w:rPr>
          <w:rFonts w:eastAsia="Calibri"/>
          <w:sz w:val="28"/>
          <w:szCs w:val="28"/>
          <w:lang w:val="en-US"/>
        </w:rPr>
      </w:pPr>
      <w:r w:rsidRPr="00F319F8">
        <w:rPr>
          <w:rFonts w:eastAsia="Calibri"/>
          <w:b/>
          <w:bCs/>
          <w:sz w:val="28"/>
          <w:szCs w:val="28"/>
          <w:bdr w:val="none" w:sz="0" w:space="0" w:color="auto" w:frame="1"/>
          <w:lang w:val="en-US"/>
        </w:rPr>
        <w:t>3.1. Hoạt động khởi động</w:t>
      </w:r>
    </w:p>
    <w:p w14:paraId="1CFCEA85" w14:textId="77777777" w:rsidR="006A682F" w:rsidRPr="00F319F8" w:rsidRDefault="006A682F" w:rsidP="006A682F">
      <w:pPr>
        <w:autoSpaceDE w:val="0"/>
        <w:autoSpaceDN w:val="0"/>
        <w:adjustRightInd w:val="0"/>
        <w:spacing w:line="276" w:lineRule="auto"/>
        <w:ind w:left="142"/>
        <w:jc w:val="both"/>
        <w:rPr>
          <w:rFonts w:eastAsia="Calibri"/>
          <w:iCs/>
          <w:sz w:val="28"/>
          <w:szCs w:val="28"/>
        </w:rPr>
      </w:pPr>
      <w:r w:rsidRPr="00F319F8">
        <w:rPr>
          <w:b/>
          <w:sz w:val="28"/>
          <w:szCs w:val="28"/>
          <w:lang w:val="en-US"/>
        </w:rPr>
        <w:t>- Mục tiêu:</w:t>
      </w:r>
      <w:r w:rsidRPr="00F319F8">
        <w:rPr>
          <w:sz w:val="28"/>
          <w:szCs w:val="28"/>
          <w:lang w:val="en-US"/>
        </w:rPr>
        <w:t xml:space="preserve"> Học sinh nắm được </w:t>
      </w:r>
      <w:r w:rsidRPr="00F319F8">
        <w:rPr>
          <w:rFonts w:eastAsia="Calibri"/>
          <w:iCs/>
          <w:sz w:val="28"/>
          <w:szCs w:val="28"/>
        </w:rPr>
        <w:t xml:space="preserve">những nét chính về </w:t>
      </w:r>
      <w:r w:rsidRPr="00F319F8">
        <w:rPr>
          <w:rFonts w:eastAsia="Calibri"/>
          <w:sz w:val="28"/>
          <w:szCs w:val="28"/>
          <w:lang w:val="en-US"/>
        </w:rPr>
        <w:t>Hiệp định Pa ri</w:t>
      </w:r>
      <w:r w:rsidRPr="00F319F8">
        <w:rPr>
          <w:rFonts w:eastAsia="Calibri"/>
          <w:bCs/>
          <w:sz w:val="28"/>
          <w:szCs w:val="28"/>
          <w:lang w:val="nl-NL"/>
        </w:rPr>
        <w:t xml:space="preserve">. Dựa trên những kiến thức học sinh đã biết và chưa biết, GV tổ chức cho HS trả lời các câu hỏi </w:t>
      </w:r>
      <w:r w:rsidRPr="00F319F8">
        <w:rPr>
          <w:rFonts w:eastAsia="Calibri"/>
          <w:sz w:val="28"/>
          <w:szCs w:val="28"/>
          <w:lang w:val="nl-NL"/>
        </w:rPr>
        <w:t xml:space="preserve">kích thích sự tò mò hiểu những điều chưa biết sẽ được giải đáp trong bài học, </w:t>
      </w:r>
      <w:r w:rsidRPr="00F319F8">
        <w:rPr>
          <w:rFonts w:eastAsia="Calibri"/>
          <w:sz w:val="28"/>
          <w:szCs w:val="28"/>
          <w:lang w:val="en-US"/>
        </w:rPr>
        <w:t>đưa học sinh vào tìm hiểu nội dung bài học, tạo tâm thế cho học sinh đi vào tìm hiểu bài mới.</w:t>
      </w:r>
    </w:p>
    <w:p w14:paraId="2DBDADAF"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sz w:val="28"/>
          <w:szCs w:val="28"/>
          <w:lang w:val="en-US"/>
        </w:rPr>
        <w:t xml:space="preserve">         </w:t>
      </w:r>
      <w:r w:rsidRPr="00F319F8">
        <w:rPr>
          <w:b/>
          <w:sz w:val="28"/>
          <w:szCs w:val="28"/>
          <w:lang w:val="en-US"/>
        </w:rPr>
        <w:t>- Phương pháp:</w:t>
      </w:r>
      <w:r w:rsidRPr="00F319F8">
        <w:rPr>
          <w:sz w:val="28"/>
          <w:szCs w:val="28"/>
          <w:lang w:val="en-US"/>
        </w:rPr>
        <w:t xml:space="preserve"> </w:t>
      </w:r>
      <w:r w:rsidRPr="00F319F8">
        <w:rPr>
          <w:rFonts w:eastAsia="Calibri"/>
          <w:sz w:val="28"/>
          <w:szCs w:val="28"/>
          <w:lang w:val="en-US"/>
        </w:rPr>
        <w:t>Thuyết trình, trực quan, phát vấn.</w:t>
      </w:r>
    </w:p>
    <w:p w14:paraId="60BCE358"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b/>
          <w:sz w:val="28"/>
          <w:szCs w:val="28"/>
          <w:lang w:val="en-US"/>
        </w:rPr>
        <w:t xml:space="preserve">         - Thời gian:</w:t>
      </w:r>
      <w:r w:rsidRPr="00F319F8">
        <w:rPr>
          <w:rFonts w:eastAsia="Calibri"/>
          <w:sz w:val="28"/>
          <w:szCs w:val="28"/>
          <w:lang w:val="en-US"/>
        </w:rPr>
        <w:t xml:space="preserve"> 2 phút.</w:t>
      </w:r>
    </w:p>
    <w:p w14:paraId="496A9FD4" w14:textId="77777777" w:rsidR="006A682F" w:rsidRPr="00F319F8" w:rsidRDefault="006A682F" w:rsidP="006A682F">
      <w:pPr>
        <w:tabs>
          <w:tab w:val="left" w:pos="0"/>
        </w:tabs>
        <w:spacing w:line="276" w:lineRule="auto"/>
        <w:ind w:left="142"/>
        <w:jc w:val="both"/>
        <w:rPr>
          <w:rFonts w:eastAsia="Calibri"/>
          <w:sz w:val="28"/>
          <w:szCs w:val="28"/>
          <w:lang w:val="nl-NL"/>
        </w:rPr>
      </w:pPr>
      <w:r w:rsidRPr="00F319F8">
        <w:rPr>
          <w:rFonts w:eastAsia="Calibri"/>
          <w:b/>
          <w:sz w:val="28"/>
          <w:szCs w:val="28"/>
          <w:lang w:val="en-US"/>
        </w:rPr>
        <w:t xml:space="preserve">         - Tổ chức hoạt động:</w:t>
      </w:r>
      <w:r w:rsidRPr="00F319F8">
        <w:rPr>
          <w:rFonts w:eastAsia="Calibri"/>
          <w:sz w:val="28"/>
          <w:szCs w:val="28"/>
          <w:lang w:val="en-US"/>
        </w:rPr>
        <w:t xml:space="preserve"> Giáo viên cho xem đoạn clip về Hiệp định Pa-ri</w:t>
      </w:r>
      <w:r w:rsidRPr="00F319F8">
        <w:rPr>
          <w:rFonts w:eastAsia="Calibri"/>
          <w:bCs/>
          <w:sz w:val="28"/>
          <w:szCs w:val="28"/>
          <w:lang w:val="nl-NL"/>
        </w:rPr>
        <w:t>,</w:t>
      </w:r>
      <w:r w:rsidRPr="00F319F8">
        <w:rPr>
          <w:rFonts w:eastAsia="Calibri"/>
          <w:sz w:val="28"/>
          <w:szCs w:val="28"/>
          <w:lang w:val="en-US"/>
        </w:rPr>
        <w:t xml:space="preserve"> yêu cầu học sinh trả lời câu hỏi: Em nhận xét gì sau khi xem đoạn clip này?</w:t>
      </w:r>
    </w:p>
    <w:p w14:paraId="1A826155" w14:textId="77777777" w:rsidR="006A682F" w:rsidRPr="00F319F8" w:rsidRDefault="006A682F" w:rsidP="006A682F">
      <w:pPr>
        <w:shd w:val="clear" w:color="auto" w:fill="FFFFFF"/>
        <w:tabs>
          <w:tab w:val="left" w:leader="dot" w:pos="9214"/>
        </w:tabs>
        <w:spacing w:line="276" w:lineRule="auto"/>
        <w:ind w:left="142"/>
        <w:jc w:val="both"/>
        <w:rPr>
          <w:b/>
          <w:sz w:val="28"/>
          <w:szCs w:val="28"/>
          <w:lang w:val="en-US"/>
        </w:rPr>
      </w:pPr>
      <w:r w:rsidRPr="00F319F8">
        <w:rPr>
          <w:b/>
          <w:sz w:val="28"/>
          <w:szCs w:val="28"/>
          <w:lang w:val="en-US"/>
        </w:rPr>
        <w:t xml:space="preserve">         - Dự kiến sản phẩm</w:t>
      </w:r>
    </w:p>
    <w:p w14:paraId="16DCC123" w14:textId="77777777" w:rsidR="006A682F" w:rsidRPr="00F319F8" w:rsidRDefault="006A682F" w:rsidP="006A682F">
      <w:pPr>
        <w:spacing w:line="276" w:lineRule="auto"/>
        <w:ind w:left="142"/>
        <w:jc w:val="both"/>
        <w:rPr>
          <w:rFonts w:eastAsia="Calibri"/>
          <w:sz w:val="28"/>
          <w:szCs w:val="28"/>
          <w:lang w:val="nl-NL"/>
        </w:rPr>
      </w:pPr>
      <w:r w:rsidRPr="00F319F8">
        <w:rPr>
          <w:sz w:val="28"/>
          <w:szCs w:val="28"/>
          <w:lang w:val="en-US"/>
        </w:rPr>
        <w:t xml:space="preserve">          </w:t>
      </w:r>
      <w:r w:rsidRPr="00F319F8">
        <w:rPr>
          <w:rFonts w:eastAsia="Calibri"/>
          <w:sz w:val="28"/>
          <w:szCs w:val="28"/>
          <w:lang w:val="nl-NL"/>
        </w:rPr>
        <w:t>Mỗi HS có thể trả lời theo sự hiểu biết của mình với các mức độ khác nhau. GV kết nối vào bài mới.</w:t>
      </w:r>
    </w:p>
    <w:p w14:paraId="2DEA2B97"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b/>
          <w:bCs/>
          <w:sz w:val="28"/>
          <w:szCs w:val="28"/>
          <w:bdr w:val="none" w:sz="0" w:space="0" w:color="auto" w:frame="1"/>
          <w:lang w:val="en-US"/>
        </w:rPr>
        <w:t>3.2. Hoạt động hình thành kiến thức</w:t>
      </w:r>
    </w:p>
    <w:p w14:paraId="0B970B76" w14:textId="77777777" w:rsidR="006A682F" w:rsidRPr="00F319F8" w:rsidRDefault="006A682F" w:rsidP="006A682F">
      <w:pPr>
        <w:autoSpaceDE w:val="0"/>
        <w:autoSpaceDN w:val="0"/>
        <w:adjustRightInd w:val="0"/>
        <w:spacing w:line="276" w:lineRule="auto"/>
        <w:ind w:left="142"/>
        <w:jc w:val="both"/>
        <w:rPr>
          <w:rFonts w:eastAsia="Calibri"/>
          <w:b/>
          <w:bCs/>
          <w:color w:val="000000"/>
          <w:sz w:val="28"/>
          <w:szCs w:val="28"/>
        </w:rPr>
      </w:pPr>
      <w:r w:rsidRPr="00F319F8">
        <w:rPr>
          <w:rFonts w:eastAsia="Calibri"/>
          <w:b/>
          <w:bCs/>
          <w:color w:val="000000"/>
          <w:sz w:val="28"/>
          <w:szCs w:val="28"/>
        </w:rPr>
        <w:t>IV. Miền Bắc khôi phục và phát triển kinh tế - văn hoá, chiến đấu chống chiến tranh phá hoại lần hai của Mĩ (1969 - 1973)</w:t>
      </w:r>
    </w:p>
    <w:p w14:paraId="3C9F6BE9" w14:textId="77777777" w:rsidR="006A682F" w:rsidRPr="00F319F8" w:rsidRDefault="006A682F" w:rsidP="006A682F">
      <w:pPr>
        <w:autoSpaceDE w:val="0"/>
        <w:autoSpaceDN w:val="0"/>
        <w:adjustRightInd w:val="0"/>
        <w:spacing w:line="276" w:lineRule="auto"/>
        <w:ind w:left="142"/>
        <w:jc w:val="both"/>
        <w:rPr>
          <w:rFonts w:eastAsia="Calibri"/>
          <w:b/>
          <w:bCs/>
          <w:color w:val="000000"/>
          <w:sz w:val="28"/>
          <w:szCs w:val="28"/>
        </w:rPr>
      </w:pPr>
      <w:r w:rsidRPr="00F319F8">
        <w:rPr>
          <w:rFonts w:eastAsia="Calibri"/>
          <w:b/>
          <w:sz w:val="28"/>
          <w:szCs w:val="28"/>
          <w:lang w:val="en-US"/>
        </w:rPr>
        <w:t xml:space="preserve"> </w:t>
      </w:r>
      <w:r w:rsidRPr="00F319F8">
        <w:rPr>
          <w:rFonts w:eastAsia="Calibri"/>
          <w:b/>
          <w:bCs/>
          <w:iCs/>
          <w:color w:val="000000"/>
          <w:sz w:val="28"/>
          <w:szCs w:val="28"/>
        </w:rPr>
        <w:t>2.  Miền Bắc vừa chiến đấu chống chiến tranh phá hoại, vừa sản xuất và làm nghĩa vụ hậu phương</w:t>
      </w:r>
      <w:r w:rsidRPr="00F319F8">
        <w:rPr>
          <w:rFonts w:eastAsia="Calibri"/>
          <w:b/>
          <w:bCs/>
          <w:color w:val="000000"/>
          <w:sz w:val="28"/>
          <w:szCs w:val="28"/>
        </w:rPr>
        <w:t xml:space="preserve">    </w:t>
      </w:r>
    </w:p>
    <w:p w14:paraId="4AFB8C68" w14:textId="77777777" w:rsidR="006A682F" w:rsidRPr="00F319F8" w:rsidRDefault="006A682F" w:rsidP="006A682F">
      <w:pPr>
        <w:autoSpaceDE w:val="0"/>
        <w:autoSpaceDN w:val="0"/>
        <w:adjustRightInd w:val="0"/>
        <w:spacing w:line="276" w:lineRule="auto"/>
        <w:ind w:left="142"/>
        <w:jc w:val="both"/>
        <w:rPr>
          <w:rFonts w:eastAsia="Calibri"/>
          <w:color w:val="000000"/>
          <w:sz w:val="28"/>
          <w:szCs w:val="28"/>
        </w:rPr>
      </w:pPr>
      <w:r w:rsidRPr="00F319F8">
        <w:rPr>
          <w:rFonts w:eastAsia="Calibri"/>
          <w:sz w:val="28"/>
          <w:szCs w:val="28"/>
          <w:lang w:val="en-US"/>
        </w:rPr>
        <w:t xml:space="preserve">- </w:t>
      </w:r>
      <w:r w:rsidRPr="00F319F8">
        <w:rPr>
          <w:rFonts w:eastAsia="Calibri"/>
          <w:b/>
          <w:sz w:val="28"/>
          <w:szCs w:val="28"/>
          <w:lang w:val="en-US"/>
        </w:rPr>
        <w:t>Mục tiêu:</w:t>
      </w:r>
      <w:r w:rsidRPr="00F319F8">
        <w:rPr>
          <w:rFonts w:eastAsia="Calibri"/>
          <w:sz w:val="28"/>
          <w:szCs w:val="28"/>
          <w:lang w:val="en-US"/>
        </w:rPr>
        <w:t xml:space="preserve"> </w:t>
      </w:r>
      <w:r w:rsidRPr="00F319F8">
        <w:rPr>
          <w:rFonts w:eastAsia="Calibri"/>
          <w:iCs/>
          <w:color w:val="000000"/>
          <w:sz w:val="28"/>
          <w:szCs w:val="28"/>
        </w:rPr>
        <w:t xml:space="preserve">Trình bày được những thành tích tiêu biểu của quân dân miền Bắc trong chiến đấu chống chiến tranh phá hoại lần thứ hai của Mĩ (1972). </w:t>
      </w:r>
      <w:r w:rsidRPr="00F319F8">
        <w:rPr>
          <w:rFonts w:eastAsia="Calibri"/>
          <w:color w:val="000000"/>
          <w:sz w:val="28"/>
          <w:szCs w:val="28"/>
        </w:rPr>
        <w:t xml:space="preserve">Giải thích được vì sao chiến thắng 12 ngày đêm cuối năm 1972 ở Hà Nội được gọi là trận "Điện Biên Phủ trên không".      </w:t>
      </w:r>
    </w:p>
    <w:p w14:paraId="2F46458D" w14:textId="77777777" w:rsidR="006A682F" w:rsidRPr="00F319F8" w:rsidRDefault="006A682F" w:rsidP="006A682F">
      <w:pPr>
        <w:autoSpaceDE w:val="0"/>
        <w:autoSpaceDN w:val="0"/>
        <w:adjustRightInd w:val="0"/>
        <w:spacing w:line="276" w:lineRule="auto"/>
        <w:ind w:left="142"/>
        <w:jc w:val="both"/>
        <w:rPr>
          <w:rFonts w:eastAsia="Calibri"/>
          <w:sz w:val="28"/>
          <w:szCs w:val="28"/>
          <w:lang w:val="en-US" w:bidi="th-TH"/>
        </w:rPr>
      </w:pPr>
      <w:r w:rsidRPr="00F319F8">
        <w:rPr>
          <w:rFonts w:eastAsia="Calibri"/>
          <w:sz w:val="28"/>
          <w:szCs w:val="28"/>
          <w:lang w:val="en-US"/>
        </w:rPr>
        <w:t xml:space="preserve">- </w:t>
      </w:r>
      <w:r w:rsidRPr="00F319F8">
        <w:rPr>
          <w:rFonts w:eastAsia="Calibri"/>
          <w:b/>
          <w:sz w:val="28"/>
          <w:szCs w:val="28"/>
          <w:lang w:val="en-US"/>
        </w:rPr>
        <w:t>Phương pháp:</w:t>
      </w:r>
      <w:r w:rsidRPr="00F319F8">
        <w:rPr>
          <w:rFonts w:eastAsia="Calibri"/>
          <w:sz w:val="28"/>
          <w:szCs w:val="28"/>
          <w:lang w:val="en-US"/>
        </w:rPr>
        <w:t xml:space="preserve"> </w:t>
      </w:r>
      <w:r w:rsidRPr="00F319F8">
        <w:rPr>
          <w:rFonts w:eastAsia="Calibri"/>
          <w:sz w:val="28"/>
          <w:szCs w:val="28"/>
          <w:lang w:val="en-US" w:bidi="th-TH"/>
        </w:rPr>
        <w:t>Trực quan, phát vấn, thuyết trình, phân tích, nhóm.</w:t>
      </w:r>
    </w:p>
    <w:p w14:paraId="35E70EE9"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sz w:val="28"/>
          <w:szCs w:val="28"/>
          <w:lang w:val="en-US"/>
        </w:rPr>
        <w:t xml:space="preserve">- </w:t>
      </w:r>
      <w:r w:rsidRPr="00F319F8">
        <w:rPr>
          <w:rFonts w:eastAsia="Calibri"/>
          <w:b/>
          <w:sz w:val="28"/>
          <w:szCs w:val="28"/>
          <w:lang w:val="en-US"/>
        </w:rPr>
        <w:t>Thời gian:</w:t>
      </w:r>
      <w:r w:rsidRPr="00F319F8">
        <w:rPr>
          <w:rFonts w:eastAsia="Calibri"/>
          <w:sz w:val="28"/>
          <w:szCs w:val="28"/>
          <w:lang w:val="en-US"/>
        </w:rPr>
        <w:t xml:space="preserve"> 15 phút.</w:t>
      </w:r>
    </w:p>
    <w:p w14:paraId="7C33CE91" w14:textId="77777777" w:rsidR="006A682F" w:rsidRPr="00F319F8" w:rsidRDefault="006A682F" w:rsidP="006A682F">
      <w:pPr>
        <w:shd w:val="clear" w:color="auto" w:fill="FFFFFF"/>
        <w:tabs>
          <w:tab w:val="left" w:leader="dot" w:pos="9214"/>
        </w:tabs>
        <w:spacing w:line="276" w:lineRule="auto"/>
        <w:ind w:left="142"/>
        <w:jc w:val="both"/>
        <w:rPr>
          <w:rFonts w:eastAsia="Calibri"/>
          <w:sz w:val="28"/>
          <w:szCs w:val="28"/>
          <w:lang w:val="en-US"/>
        </w:rPr>
      </w:pPr>
      <w:r w:rsidRPr="00F319F8">
        <w:rPr>
          <w:rFonts w:eastAsia="Calibri"/>
          <w:sz w:val="28"/>
          <w:szCs w:val="28"/>
          <w:lang w:val="en-US"/>
        </w:rPr>
        <w:t xml:space="preserve">- </w:t>
      </w:r>
      <w:r w:rsidRPr="00F319F8">
        <w:rPr>
          <w:rFonts w:eastAsia="Calibri"/>
          <w:b/>
          <w:sz w:val="28"/>
          <w:szCs w:val="28"/>
          <w:lang w:val="en-US"/>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385"/>
      </w:tblGrid>
      <w:tr w:rsidR="006A682F" w:rsidRPr="00F319F8" w14:paraId="61723827" w14:textId="77777777" w:rsidTr="008A506B">
        <w:trPr>
          <w:trHeight w:val="278"/>
        </w:trPr>
        <w:tc>
          <w:tcPr>
            <w:tcW w:w="6345" w:type="dxa"/>
            <w:shd w:val="clear" w:color="auto" w:fill="auto"/>
          </w:tcPr>
          <w:p w14:paraId="6A888D47" w14:textId="77777777" w:rsidR="006A682F" w:rsidRPr="00F319F8" w:rsidRDefault="006A682F" w:rsidP="008A506B">
            <w:pPr>
              <w:spacing w:line="276" w:lineRule="auto"/>
              <w:ind w:left="142"/>
              <w:jc w:val="center"/>
              <w:rPr>
                <w:b/>
                <w:sz w:val="28"/>
                <w:szCs w:val="28"/>
                <w:lang w:val="en-US"/>
              </w:rPr>
            </w:pPr>
            <w:r w:rsidRPr="00F319F8">
              <w:rPr>
                <w:b/>
                <w:sz w:val="28"/>
                <w:szCs w:val="28"/>
                <w:lang w:val="en-US"/>
              </w:rPr>
              <w:t>Hoạt động của giáo viên và học sinh</w:t>
            </w:r>
          </w:p>
        </w:tc>
        <w:tc>
          <w:tcPr>
            <w:tcW w:w="3969" w:type="dxa"/>
            <w:shd w:val="clear" w:color="auto" w:fill="auto"/>
          </w:tcPr>
          <w:p w14:paraId="13A0DFB2" w14:textId="77777777" w:rsidR="006A682F" w:rsidRPr="00F319F8" w:rsidRDefault="006A682F" w:rsidP="008A506B">
            <w:pPr>
              <w:spacing w:line="276" w:lineRule="auto"/>
              <w:ind w:left="142"/>
              <w:jc w:val="center"/>
              <w:rPr>
                <w:b/>
                <w:sz w:val="28"/>
                <w:szCs w:val="28"/>
                <w:lang w:val="en-US"/>
              </w:rPr>
            </w:pPr>
            <w:r w:rsidRPr="00F319F8">
              <w:rPr>
                <w:b/>
                <w:sz w:val="28"/>
                <w:szCs w:val="28"/>
                <w:lang w:val="en-US"/>
              </w:rPr>
              <w:t>Dự kiến sản phẩm</w:t>
            </w:r>
          </w:p>
          <w:p w14:paraId="1DB26FA8" w14:textId="77777777" w:rsidR="006A682F" w:rsidRPr="00F319F8" w:rsidRDefault="006A682F" w:rsidP="008A506B">
            <w:pPr>
              <w:spacing w:line="276" w:lineRule="auto"/>
              <w:ind w:left="142"/>
              <w:jc w:val="center"/>
              <w:rPr>
                <w:b/>
                <w:sz w:val="28"/>
                <w:szCs w:val="28"/>
                <w:lang w:val="en-US"/>
              </w:rPr>
            </w:pPr>
            <w:r w:rsidRPr="00F319F8">
              <w:rPr>
                <w:b/>
                <w:sz w:val="28"/>
                <w:szCs w:val="28"/>
                <w:lang w:val="en-US"/>
              </w:rPr>
              <w:t>(Nội dung chính)</w:t>
            </w:r>
          </w:p>
        </w:tc>
      </w:tr>
      <w:tr w:rsidR="006A682F" w:rsidRPr="00F319F8" w14:paraId="6B806998" w14:textId="77777777" w:rsidTr="008A506B">
        <w:trPr>
          <w:trHeight w:val="1380"/>
        </w:trPr>
        <w:tc>
          <w:tcPr>
            <w:tcW w:w="6345" w:type="dxa"/>
            <w:shd w:val="clear" w:color="auto" w:fill="auto"/>
          </w:tcPr>
          <w:p w14:paraId="75E10BE1" w14:textId="77777777" w:rsidR="006A682F" w:rsidRPr="00F319F8" w:rsidRDefault="006A682F" w:rsidP="008A506B">
            <w:pPr>
              <w:tabs>
                <w:tab w:val="left" w:pos="0"/>
                <w:tab w:val="left" w:pos="120"/>
              </w:tabs>
              <w:spacing w:line="276" w:lineRule="auto"/>
              <w:ind w:left="142"/>
              <w:jc w:val="both"/>
              <w:rPr>
                <w:rFonts w:eastAsia="Calibri"/>
                <w:bCs/>
                <w:sz w:val="28"/>
                <w:szCs w:val="28"/>
                <w:lang w:val="en-CA"/>
              </w:rPr>
            </w:pPr>
            <w:r w:rsidRPr="00F319F8">
              <w:rPr>
                <w:rFonts w:eastAsia="Calibri"/>
                <w:b/>
                <w:bCs/>
                <w:sz w:val="28"/>
                <w:szCs w:val="28"/>
                <w:lang w:val="en-CA"/>
              </w:rPr>
              <w:t>Bước 1. Chuyển giao nhiệm vụ học tập</w:t>
            </w:r>
            <w:r w:rsidRPr="00F319F8">
              <w:rPr>
                <w:rFonts w:eastAsia="Calibri"/>
                <w:bCs/>
                <w:sz w:val="28"/>
                <w:szCs w:val="28"/>
                <w:lang w:val="en-CA"/>
              </w:rPr>
              <w:t xml:space="preserve"> </w:t>
            </w:r>
          </w:p>
          <w:p w14:paraId="55919D2A"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 xml:space="preserve">- Đọc SGK. </w:t>
            </w:r>
          </w:p>
          <w:p w14:paraId="4E4739C9" w14:textId="77777777" w:rsidR="006A682F" w:rsidRPr="00F319F8" w:rsidRDefault="006A682F" w:rsidP="008A506B">
            <w:pPr>
              <w:spacing w:line="276" w:lineRule="auto"/>
              <w:ind w:left="142"/>
              <w:jc w:val="both"/>
              <w:rPr>
                <w:rFonts w:eastAsia="Calibri"/>
                <w:color w:val="000000"/>
                <w:sz w:val="28"/>
                <w:szCs w:val="28"/>
              </w:rPr>
            </w:pPr>
            <w:r w:rsidRPr="00F319F8">
              <w:rPr>
                <w:rFonts w:eastAsia="Calibri"/>
                <w:sz w:val="28"/>
                <w:szCs w:val="28"/>
                <w:lang w:val="en-US"/>
              </w:rPr>
              <w:t xml:space="preserve">- Chia lớp thành 6 nhóm: </w:t>
            </w:r>
            <w:r w:rsidRPr="00F319F8">
              <w:rPr>
                <w:rFonts w:eastAsia="Calibri"/>
                <w:iCs/>
                <w:color w:val="000000"/>
                <w:sz w:val="28"/>
                <w:szCs w:val="28"/>
              </w:rPr>
              <w:t xml:space="preserve">Trình bày những thành tích tiêu biểu của quân dân miền Bắc trong chiến đấu chống chiến tranh phá hoại lần thứ hai của Mĩ (1972). </w:t>
            </w:r>
            <w:r w:rsidRPr="00F319F8">
              <w:rPr>
                <w:rFonts w:eastAsia="Calibri"/>
                <w:color w:val="000000"/>
                <w:sz w:val="28"/>
                <w:szCs w:val="28"/>
              </w:rPr>
              <w:t>Giải thích được vì sao chiến thắng 12 ngày đêm cuối năm 1972 ở Hà Nội được gọi là trận "Điện Biên Phủ trên không".</w:t>
            </w:r>
          </w:p>
          <w:p w14:paraId="1D80B295" w14:textId="77777777" w:rsidR="006A682F" w:rsidRPr="00F319F8" w:rsidRDefault="006A682F" w:rsidP="008A506B">
            <w:pPr>
              <w:spacing w:line="276" w:lineRule="auto"/>
              <w:ind w:left="142"/>
              <w:jc w:val="both"/>
              <w:rPr>
                <w:rFonts w:eastAsia="Calibri"/>
                <w:b/>
                <w:bCs/>
                <w:sz w:val="28"/>
                <w:szCs w:val="28"/>
                <w:lang w:val="en-CA"/>
              </w:rPr>
            </w:pPr>
            <w:r w:rsidRPr="00F319F8">
              <w:rPr>
                <w:rFonts w:eastAsia="Calibri"/>
                <w:b/>
                <w:bCs/>
                <w:sz w:val="28"/>
                <w:szCs w:val="28"/>
                <w:lang w:val="en-CA"/>
              </w:rPr>
              <w:t>Bước 2. Thực hiện nhiệm vụ học tập</w:t>
            </w:r>
          </w:p>
          <w:p w14:paraId="6D4FBA72"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HS đọc SGK và thực hiện yêu cầu. GV k</w:t>
            </w:r>
            <w:r w:rsidRPr="00F319F8">
              <w:rPr>
                <w:rFonts w:eastAsia="Calibri"/>
                <w:bCs/>
                <w:sz w:val="28"/>
                <w:szCs w:val="28"/>
                <w:lang w:val="en-CA"/>
              </w:rPr>
              <w:t>huyến khích các nhóm hợp tác với nhau khi thực khi thực hiện nhiệm vụ học tập</w:t>
            </w:r>
            <w:r w:rsidRPr="00F319F8">
              <w:rPr>
                <w:rFonts w:eastAsia="Calibri"/>
                <w:sz w:val="28"/>
                <w:szCs w:val="28"/>
                <w:lang w:val="en-US"/>
              </w:rPr>
              <w:t>, GV theo dõi, hỗ trợ HS.</w:t>
            </w:r>
          </w:p>
          <w:p w14:paraId="26B089B9"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3. Báo cáo kết quả hoạt động và thảo luận</w:t>
            </w:r>
          </w:p>
          <w:p w14:paraId="5DA03DAB" w14:textId="77777777" w:rsidR="006A682F" w:rsidRPr="00F319F8" w:rsidRDefault="006A682F" w:rsidP="008A506B">
            <w:pPr>
              <w:spacing w:line="276" w:lineRule="auto"/>
              <w:ind w:left="142"/>
              <w:contextualSpacing/>
              <w:jc w:val="both"/>
              <w:rPr>
                <w:sz w:val="28"/>
                <w:szCs w:val="28"/>
                <w:lang w:val="en-US"/>
              </w:rPr>
            </w:pPr>
            <w:r w:rsidRPr="00F319F8">
              <w:rPr>
                <w:sz w:val="28"/>
                <w:szCs w:val="28"/>
                <w:lang w:val="en-US"/>
              </w:rPr>
              <w:t>- Các nhóm trình bày.</w:t>
            </w:r>
          </w:p>
          <w:p w14:paraId="676AC38D"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4. Đánh giá kết quả thực hiện nhiệm vụ học tập</w:t>
            </w:r>
          </w:p>
          <w:p w14:paraId="05DCF0C9"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 xml:space="preserve">HS phân tích, nhận xét, đánh giá kết quả của nhóm trình bày. </w:t>
            </w:r>
          </w:p>
          <w:p w14:paraId="080E0C77"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F319F8">
              <w:rPr>
                <w:rFonts w:eastAsia="Calibri"/>
                <w:color w:val="000000"/>
                <w:sz w:val="28"/>
                <w:szCs w:val="28"/>
              </w:rPr>
              <w:t xml:space="preserve"> quan sát hình 66, 67 – SGK để biết được các phong trào đấu tranh chống chiến lược "Chiến tranh cục bộ".</w:t>
            </w:r>
          </w:p>
        </w:tc>
        <w:tc>
          <w:tcPr>
            <w:tcW w:w="3969" w:type="dxa"/>
            <w:shd w:val="clear" w:color="auto" w:fill="auto"/>
          </w:tcPr>
          <w:p w14:paraId="1E00E29C" w14:textId="77777777" w:rsidR="006A682F" w:rsidRPr="00F319F8" w:rsidRDefault="006A682F" w:rsidP="008A506B">
            <w:pPr>
              <w:autoSpaceDE w:val="0"/>
              <w:autoSpaceDN w:val="0"/>
              <w:adjustRightInd w:val="0"/>
              <w:spacing w:line="276" w:lineRule="auto"/>
              <w:ind w:left="142"/>
              <w:jc w:val="both"/>
              <w:rPr>
                <w:rFonts w:eastAsia="Calibri"/>
                <w:b/>
                <w:bCs/>
                <w:color w:val="000000"/>
                <w:sz w:val="28"/>
                <w:szCs w:val="28"/>
              </w:rPr>
            </w:pPr>
            <w:r w:rsidRPr="00F319F8">
              <w:rPr>
                <w:rFonts w:eastAsia="Calibri"/>
                <w:b/>
                <w:bCs/>
                <w:iCs/>
                <w:color w:val="000000"/>
                <w:sz w:val="28"/>
                <w:szCs w:val="28"/>
              </w:rPr>
              <w:t>2.  Miền Bắc vừa chiến đấu chống chiến tranh phá hoại, vừa sản xuất và làm nghĩa vụ hậu phương</w:t>
            </w:r>
            <w:r w:rsidRPr="00F319F8">
              <w:rPr>
                <w:rFonts w:eastAsia="Calibri"/>
                <w:b/>
                <w:bCs/>
                <w:color w:val="000000"/>
                <w:sz w:val="28"/>
                <w:szCs w:val="28"/>
              </w:rPr>
              <w:t xml:space="preserve">    </w:t>
            </w:r>
          </w:p>
          <w:p w14:paraId="2302490D"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Ngày 16 - 4 - 1972, Mĩ tuyên bố chính thức cuộc chiến tranh bằng không quân và hải quân phá hoại miền Bắc lần thứ hai.</w:t>
            </w:r>
          </w:p>
          <w:p w14:paraId="29B92B0D"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Trong điều kiện chiến tranh, các hoạt động sản xuất, xây dựng miền Bắc không bị ngừng trệ, giao thông vẫn bảo đảm thông suốt.</w:t>
            </w:r>
          </w:p>
          <w:p w14:paraId="3FB55575"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r w:rsidRPr="00F319F8">
              <w:rPr>
                <w:rFonts w:eastAsia="Calibri"/>
                <w:color w:val="000000"/>
                <w:sz w:val="28"/>
                <w:szCs w:val="28"/>
              </w:rPr>
              <w:t>- Mĩ mở cuộc tập kích chiến lược bằng máy bay B52 vào Hà Nội, Hải Ph</w:t>
            </w:r>
            <w:r w:rsidRPr="00F319F8">
              <w:rPr>
                <w:rFonts w:eastAsia="Calibri"/>
                <w:color w:val="000000"/>
                <w:sz w:val="28"/>
                <w:szCs w:val="28"/>
                <w:lang w:val="en-US"/>
              </w:rPr>
              <w:t>òng 12 ngày đêm cuối tháng 12 - 1972.</w:t>
            </w:r>
          </w:p>
          <w:p w14:paraId="2A9C4B23"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xml:space="preserve">- Quân và dân miền Bắc đã làm nên trận "Điện Biên Phủ trên không", buộc Mĩ phải kí Hiệp định Pa-ri (1 - 1973) về chấm dứt chiến tranh, lập lại hoà bình ở Việt Nam. </w:t>
            </w:r>
          </w:p>
          <w:p w14:paraId="48FB4B31"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p>
        </w:tc>
      </w:tr>
    </w:tbl>
    <w:p w14:paraId="385FE168" w14:textId="77777777" w:rsidR="006A682F" w:rsidRPr="00F319F8" w:rsidRDefault="006A682F" w:rsidP="006A682F">
      <w:pPr>
        <w:autoSpaceDE w:val="0"/>
        <w:autoSpaceDN w:val="0"/>
        <w:adjustRightInd w:val="0"/>
        <w:spacing w:line="276" w:lineRule="auto"/>
        <w:ind w:left="142"/>
        <w:jc w:val="both"/>
        <w:rPr>
          <w:rFonts w:eastAsia="Calibri"/>
          <w:b/>
          <w:bCs/>
          <w:color w:val="000000"/>
          <w:sz w:val="28"/>
          <w:szCs w:val="28"/>
        </w:rPr>
      </w:pPr>
      <w:r w:rsidRPr="00F319F8">
        <w:rPr>
          <w:b/>
          <w:sz w:val="28"/>
          <w:szCs w:val="28"/>
          <w:lang w:val="en-US"/>
        </w:rPr>
        <w:t>3. Hoạt động 3:</w:t>
      </w:r>
      <w:r w:rsidRPr="00F319F8">
        <w:rPr>
          <w:sz w:val="28"/>
          <w:szCs w:val="28"/>
          <w:lang w:val="en-US"/>
        </w:rPr>
        <w:t xml:space="preserve"> </w:t>
      </w:r>
      <w:r w:rsidRPr="00F319F8">
        <w:rPr>
          <w:rFonts w:eastAsia="Calibri"/>
          <w:b/>
          <w:bCs/>
          <w:color w:val="000000"/>
          <w:sz w:val="28"/>
          <w:szCs w:val="28"/>
        </w:rPr>
        <w:t>V. Hiệp định Pa-ri về chấm dứt chiến tranh ở Việt Nam</w:t>
      </w:r>
    </w:p>
    <w:p w14:paraId="51572FEB" w14:textId="77777777" w:rsidR="006A682F" w:rsidRPr="00F319F8" w:rsidRDefault="006A682F" w:rsidP="006A682F">
      <w:pPr>
        <w:autoSpaceDE w:val="0"/>
        <w:autoSpaceDN w:val="0"/>
        <w:adjustRightInd w:val="0"/>
        <w:spacing w:line="276" w:lineRule="auto"/>
        <w:ind w:left="142"/>
        <w:jc w:val="both"/>
        <w:rPr>
          <w:rFonts w:eastAsia="Calibri"/>
          <w:iCs/>
          <w:color w:val="000000"/>
          <w:sz w:val="28"/>
          <w:szCs w:val="28"/>
        </w:rPr>
      </w:pPr>
      <w:r w:rsidRPr="00F319F8">
        <w:rPr>
          <w:sz w:val="28"/>
          <w:szCs w:val="28"/>
          <w:lang w:val="en-US"/>
        </w:rPr>
        <w:t>-</w:t>
      </w:r>
      <w:r w:rsidRPr="00F319F8">
        <w:rPr>
          <w:b/>
          <w:sz w:val="28"/>
          <w:szCs w:val="28"/>
          <w:lang w:val="en-US"/>
        </w:rPr>
        <w:t xml:space="preserve"> Mục tiêu:</w:t>
      </w:r>
      <w:r w:rsidRPr="00F319F8">
        <w:rPr>
          <w:sz w:val="28"/>
          <w:szCs w:val="28"/>
          <w:lang w:val="en-US"/>
        </w:rPr>
        <w:t xml:space="preserve"> </w:t>
      </w:r>
      <w:r w:rsidRPr="00F319F8">
        <w:rPr>
          <w:rFonts w:eastAsia="Calibri"/>
          <w:iCs/>
          <w:color w:val="000000"/>
          <w:sz w:val="28"/>
          <w:szCs w:val="28"/>
        </w:rPr>
        <w:t>Trình bày được nội dung và ý nghĩa của Hiệp định Pa-ri.</w:t>
      </w:r>
    </w:p>
    <w:p w14:paraId="18D61BBF" w14:textId="77777777" w:rsidR="006A682F" w:rsidRPr="00F319F8" w:rsidRDefault="006A682F" w:rsidP="006A682F">
      <w:pPr>
        <w:autoSpaceDE w:val="0"/>
        <w:autoSpaceDN w:val="0"/>
        <w:adjustRightInd w:val="0"/>
        <w:spacing w:line="276" w:lineRule="auto"/>
        <w:ind w:left="142"/>
        <w:jc w:val="both"/>
        <w:rPr>
          <w:rFonts w:eastAsia="Calibri"/>
          <w:sz w:val="28"/>
          <w:szCs w:val="28"/>
          <w:lang w:val="en-US"/>
        </w:rPr>
      </w:pPr>
      <w:r w:rsidRPr="00F319F8">
        <w:rPr>
          <w:b/>
          <w:sz w:val="28"/>
          <w:szCs w:val="28"/>
          <w:lang w:val="en-US"/>
        </w:rPr>
        <w:t>- Phương pháp:</w:t>
      </w:r>
      <w:r w:rsidRPr="00F319F8">
        <w:rPr>
          <w:sz w:val="28"/>
          <w:szCs w:val="28"/>
          <w:lang w:val="en-US"/>
        </w:rPr>
        <w:t xml:space="preserve"> </w:t>
      </w:r>
      <w:r w:rsidRPr="00F319F8">
        <w:rPr>
          <w:rFonts w:eastAsia="Calibri"/>
          <w:sz w:val="28"/>
          <w:szCs w:val="28"/>
          <w:lang w:val="en-US" w:bidi="th-TH"/>
        </w:rPr>
        <w:t>Trực quan, phát vấn, thuyết trình, phân tích.</w:t>
      </w:r>
    </w:p>
    <w:p w14:paraId="68F32BE7" w14:textId="77777777" w:rsidR="006A682F" w:rsidRPr="00F319F8" w:rsidRDefault="006A682F" w:rsidP="006A682F">
      <w:pPr>
        <w:shd w:val="clear" w:color="auto" w:fill="FFFFFF"/>
        <w:tabs>
          <w:tab w:val="left" w:leader="dot" w:pos="9214"/>
        </w:tabs>
        <w:spacing w:line="276" w:lineRule="auto"/>
        <w:ind w:left="142"/>
        <w:jc w:val="both"/>
        <w:rPr>
          <w:sz w:val="28"/>
          <w:szCs w:val="28"/>
          <w:lang w:val="en-US"/>
        </w:rPr>
      </w:pPr>
      <w:r w:rsidRPr="00F319F8">
        <w:rPr>
          <w:b/>
          <w:sz w:val="28"/>
          <w:szCs w:val="28"/>
          <w:lang w:val="en-US"/>
        </w:rPr>
        <w:t>- Thời gian:</w:t>
      </w:r>
      <w:r w:rsidRPr="00F319F8">
        <w:rPr>
          <w:sz w:val="28"/>
          <w:szCs w:val="28"/>
          <w:lang w:val="en-US"/>
        </w:rPr>
        <w:t xml:space="preserve"> 15 phút.</w:t>
      </w:r>
    </w:p>
    <w:p w14:paraId="53E81BA0" w14:textId="77777777" w:rsidR="006A682F" w:rsidRPr="00F319F8" w:rsidRDefault="006A682F" w:rsidP="006A682F">
      <w:pPr>
        <w:tabs>
          <w:tab w:val="left" w:pos="0"/>
        </w:tabs>
        <w:spacing w:line="276" w:lineRule="auto"/>
        <w:ind w:left="142"/>
        <w:jc w:val="both"/>
        <w:rPr>
          <w:rFonts w:eastAsia="Calibri"/>
          <w:b/>
          <w:sz w:val="28"/>
          <w:szCs w:val="28"/>
          <w:lang w:val="en-US"/>
        </w:rPr>
      </w:pPr>
      <w:r w:rsidRPr="00F319F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4922"/>
      </w:tblGrid>
      <w:tr w:rsidR="006A682F" w:rsidRPr="00F319F8" w14:paraId="7BC39A91" w14:textId="77777777" w:rsidTr="008A506B">
        <w:tc>
          <w:tcPr>
            <w:tcW w:w="4361" w:type="dxa"/>
            <w:shd w:val="clear" w:color="auto" w:fill="auto"/>
          </w:tcPr>
          <w:p w14:paraId="0A78B9BF" w14:textId="77777777" w:rsidR="006A682F" w:rsidRPr="00F319F8" w:rsidRDefault="006A682F" w:rsidP="008A506B">
            <w:pPr>
              <w:tabs>
                <w:tab w:val="left" w:pos="0"/>
                <w:tab w:val="left" w:pos="120"/>
              </w:tabs>
              <w:spacing w:line="276" w:lineRule="auto"/>
              <w:ind w:left="142"/>
              <w:jc w:val="center"/>
              <w:rPr>
                <w:rFonts w:eastAsia="Calibri"/>
                <w:sz w:val="28"/>
                <w:szCs w:val="28"/>
                <w:lang w:val="en-US"/>
              </w:rPr>
            </w:pPr>
            <w:r w:rsidRPr="00F319F8">
              <w:rPr>
                <w:b/>
                <w:sz w:val="28"/>
                <w:szCs w:val="28"/>
                <w:lang w:val="en-US"/>
              </w:rPr>
              <w:t>Hoạt động của giáo viên và học sinh</w:t>
            </w:r>
          </w:p>
        </w:tc>
        <w:tc>
          <w:tcPr>
            <w:tcW w:w="5953" w:type="dxa"/>
            <w:shd w:val="clear" w:color="auto" w:fill="auto"/>
          </w:tcPr>
          <w:p w14:paraId="547A8816" w14:textId="77777777" w:rsidR="006A682F" w:rsidRPr="00F319F8" w:rsidRDefault="006A682F" w:rsidP="008A506B">
            <w:pPr>
              <w:tabs>
                <w:tab w:val="left" w:pos="0"/>
                <w:tab w:val="left" w:pos="120"/>
              </w:tabs>
              <w:spacing w:line="276" w:lineRule="auto"/>
              <w:ind w:left="142"/>
              <w:jc w:val="center"/>
              <w:rPr>
                <w:rFonts w:eastAsia="Calibri"/>
                <w:sz w:val="28"/>
                <w:szCs w:val="28"/>
                <w:lang w:val="en-US"/>
              </w:rPr>
            </w:pPr>
            <w:r w:rsidRPr="00F319F8">
              <w:rPr>
                <w:b/>
                <w:sz w:val="28"/>
                <w:szCs w:val="28"/>
                <w:lang w:val="en-US"/>
              </w:rPr>
              <w:t>Dự kiến sản phẩm</w:t>
            </w:r>
          </w:p>
        </w:tc>
      </w:tr>
      <w:tr w:rsidR="006A682F" w:rsidRPr="00F319F8" w14:paraId="2874FCCC" w14:textId="77777777" w:rsidTr="008A506B">
        <w:tc>
          <w:tcPr>
            <w:tcW w:w="4361" w:type="dxa"/>
            <w:shd w:val="clear" w:color="auto" w:fill="auto"/>
          </w:tcPr>
          <w:p w14:paraId="1A0DA011" w14:textId="77777777" w:rsidR="006A682F" w:rsidRPr="00F319F8" w:rsidRDefault="006A682F" w:rsidP="008A506B">
            <w:pPr>
              <w:tabs>
                <w:tab w:val="left" w:pos="0"/>
                <w:tab w:val="left" w:pos="120"/>
              </w:tabs>
              <w:spacing w:line="276" w:lineRule="auto"/>
              <w:ind w:left="142"/>
              <w:jc w:val="both"/>
              <w:rPr>
                <w:rFonts w:eastAsia="Calibri"/>
                <w:bCs/>
                <w:sz w:val="28"/>
                <w:szCs w:val="28"/>
                <w:lang w:val="en-CA"/>
              </w:rPr>
            </w:pPr>
            <w:r w:rsidRPr="00F319F8">
              <w:rPr>
                <w:rFonts w:eastAsia="Calibri"/>
                <w:b/>
                <w:bCs/>
                <w:sz w:val="28"/>
                <w:szCs w:val="28"/>
                <w:lang w:val="en-CA"/>
              </w:rPr>
              <w:t>Bước 1. Chuyển giao nhiệm vụ học tập</w:t>
            </w:r>
            <w:r w:rsidRPr="00F319F8">
              <w:rPr>
                <w:rFonts w:eastAsia="Calibri"/>
                <w:bCs/>
                <w:sz w:val="28"/>
                <w:szCs w:val="28"/>
                <w:lang w:val="en-CA"/>
              </w:rPr>
              <w:t xml:space="preserve"> </w:t>
            </w:r>
          </w:p>
          <w:p w14:paraId="17C27B87" w14:textId="77777777" w:rsidR="006A682F" w:rsidRPr="00F319F8" w:rsidRDefault="006A682F" w:rsidP="008A506B">
            <w:pPr>
              <w:autoSpaceDE w:val="0"/>
              <w:autoSpaceDN w:val="0"/>
              <w:adjustRightInd w:val="0"/>
              <w:spacing w:line="276" w:lineRule="auto"/>
              <w:ind w:left="142"/>
              <w:jc w:val="both"/>
              <w:rPr>
                <w:rFonts w:eastAsia="Calibri"/>
                <w:iCs/>
                <w:color w:val="000000"/>
                <w:sz w:val="28"/>
                <w:szCs w:val="28"/>
              </w:rPr>
            </w:pPr>
            <w:r w:rsidRPr="00F319F8">
              <w:rPr>
                <w:rFonts w:eastAsia="Calibri"/>
                <w:sz w:val="28"/>
                <w:szCs w:val="28"/>
                <w:lang w:val="en-US"/>
              </w:rPr>
              <w:t xml:space="preserve">- Đọc SGK. Trả lời câu hỏi: </w:t>
            </w:r>
            <w:r w:rsidRPr="00F319F8">
              <w:rPr>
                <w:rFonts w:eastAsia="Calibri"/>
                <w:iCs/>
                <w:color w:val="000000"/>
                <w:sz w:val="28"/>
                <w:szCs w:val="28"/>
              </w:rPr>
              <w:t>Trình bày cuộc chiến tranh không quân và hải quân phá hoại miền Bắc của Mĩ.</w:t>
            </w:r>
          </w:p>
          <w:p w14:paraId="1B09AB3C" w14:textId="77777777" w:rsidR="006A682F" w:rsidRPr="00F319F8" w:rsidRDefault="006A682F" w:rsidP="008A506B">
            <w:pPr>
              <w:spacing w:line="276" w:lineRule="auto"/>
              <w:ind w:left="142"/>
              <w:jc w:val="both"/>
              <w:rPr>
                <w:rFonts w:eastAsia="Calibri"/>
                <w:b/>
                <w:bCs/>
                <w:sz w:val="28"/>
                <w:szCs w:val="28"/>
                <w:lang w:val="en-CA"/>
              </w:rPr>
            </w:pPr>
            <w:r w:rsidRPr="00F319F8">
              <w:rPr>
                <w:rFonts w:eastAsia="Calibri"/>
                <w:b/>
                <w:bCs/>
                <w:sz w:val="28"/>
                <w:szCs w:val="28"/>
                <w:lang w:val="en-CA"/>
              </w:rPr>
              <w:t>Bước 2. Thực hiện nhiệm vụ học tập</w:t>
            </w:r>
          </w:p>
          <w:p w14:paraId="5CFAD152"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HS đọc SGK và thực hiện yêu cầu. GV k</w:t>
            </w:r>
            <w:r w:rsidRPr="00F319F8">
              <w:rPr>
                <w:rFonts w:eastAsia="Calibri"/>
                <w:bCs/>
                <w:sz w:val="28"/>
                <w:szCs w:val="28"/>
                <w:lang w:val="en-CA"/>
              </w:rPr>
              <w:t>huyến khích học sinh hợp tác với nhau khi thực khi thực hiện nhiệm vụ học tập</w:t>
            </w:r>
            <w:r w:rsidRPr="00F319F8">
              <w:rPr>
                <w:rFonts w:eastAsia="Calibri"/>
                <w:sz w:val="28"/>
                <w:szCs w:val="28"/>
                <w:lang w:val="en-US"/>
              </w:rPr>
              <w:t>, GV theo dõi, hỗ trợ HS.</w:t>
            </w:r>
          </w:p>
          <w:p w14:paraId="1D3D1D4B"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3. Báo cáo kết quả hoạt động và thảo luận</w:t>
            </w:r>
          </w:p>
          <w:p w14:paraId="4C998C4E" w14:textId="77777777" w:rsidR="006A682F" w:rsidRPr="00F319F8" w:rsidRDefault="006A682F" w:rsidP="008A506B">
            <w:pPr>
              <w:spacing w:line="276" w:lineRule="auto"/>
              <w:ind w:left="142"/>
              <w:contextualSpacing/>
              <w:jc w:val="both"/>
              <w:rPr>
                <w:sz w:val="28"/>
                <w:szCs w:val="28"/>
                <w:lang w:val="en-US"/>
              </w:rPr>
            </w:pPr>
            <w:r w:rsidRPr="00F319F8">
              <w:rPr>
                <w:sz w:val="28"/>
                <w:szCs w:val="28"/>
                <w:lang w:val="en-US"/>
              </w:rPr>
              <w:t>- HS trình bày.</w:t>
            </w:r>
          </w:p>
          <w:p w14:paraId="39A85FCF" w14:textId="77777777" w:rsidR="006A682F" w:rsidRPr="00F319F8" w:rsidRDefault="006A682F" w:rsidP="008A506B">
            <w:pPr>
              <w:spacing w:line="276" w:lineRule="auto"/>
              <w:ind w:left="142"/>
              <w:contextualSpacing/>
              <w:jc w:val="both"/>
              <w:rPr>
                <w:b/>
                <w:bCs/>
                <w:sz w:val="28"/>
                <w:szCs w:val="28"/>
                <w:lang w:val="en-CA"/>
              </w:rPr>
            </w:pPr>
            <w:r w:rsidRPr="00F319F8">
              <w:rPr>
                <w:b/>
                <w:bCs/>
                <w:sz w:val="28"/>
                <w:szCs w:val="28"/>
                <w:lang w:val="en-CA"/>
              </w:rPr>
              <w:t>Bước 4. Đánh giá kết quả thực hiện nhiệm vụ học tập</w:t>
            </w:r>
          </w:p>
          <w:p w14:paraId="0B704904" w14:textId="77777777" w:rsidR="006A682F" w:rsidRPr="00F319F8" w:rsidRDefault="006A682F" w:rsidP="008A506B">
            <w:pPr>
              <w:spacing w:line="276" w:lineRule="auto"/>
              <w:ind w:left="142"/>
              <w:jc w:val="both"/>
              <w:rPr>
                <w:rFonts w:eastAsia="Calibri"/>
                <w:sz w:val="28"/>
                <w:szCs w:val="28"/>
                <w:lang w:val="en-US"/>
              </w:rPr>
            </w:pPr>
            <w:r w:rsidRPr="00F319F8">
              <w:rPr>
                <w:rFonts w:eastAsia="Calibri"/>
                <w:sz w:val="28"/>
                <w:szCs w:val="28"/>
                <w:lang w:val="en-US"/>
              </w:rPr>
              <w:t xml:space="preserve">HS phân tích, nhận xét, đánh giá kết quả trình bày của HS. </w:t>
            </w:r>
          </w:p>
          <w:p w14:paraId="6DADD67F" w14:textId="77777777" w:rsidR="006A682F" w:rsidRPr="00F319F8" w:rsidRDefault="006A682F" w:rsidP="008A506B">
            <w:pPr>
              <w:spacing w:line="276" w:lineRule="auto"/>
              <w:ind w:left="142"/>
              <w:jc w:val="both"/>
              <w:rPr>
                <w:rFonts w:eastAsia="Calibri"/>
                <w:bCs/>
                <w:sz w:val="28"/>
                <w:szCs w:val="28"/>
                <w:lang w:val="en-CA"/>
              </w:rPr>
            </w:pPr>
            <w:r w:rsidRPr="00F319F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5953" w:type="dxa"/>
            <w:shd w:val="clear" w:color="auto" w:fill="auto"/>
          </w:tcPr>
          <w:p w14:paraId="410AC13F" w14:textId="77777777" w:rsidR="006A682F" w:rsidRPr="00F319F8" w:rsidRDefault="006A682F" w:rsidP="008A506B">
            <w:pPr>
              <w:autoSpaceDE w:val="0"/>
              <w:autoSpaceDN w:val="0"/>
              <w:adjustRightInd w:val="0"/>
              <w:spacing w:line="276" w:lineRule="auto"/>
              <w:ind w:left="142"/>
              <w:jc w:val="both"/>
              <w:rPr>
                <w:rFonts w:eastAsia="Calibri"/>
                <w:b/>
                <w:bCs/>
                <w:color w:val="000000"/>
                <w:sz w:val="28"/>
                <w:szCs w:val="28"/>
              </w:rPr>
            </w:pPr>
            <w:r w:rsidRPr="00F319F8">
              <w:rPr>
                <w:rFonts w:eastAsia="Calibri"/>
                <w:b/>
                <w:bCs/>
                <w:color w:val="000000"/>
                <w:sz w:val="28"/>
                <w:szCs w:val="28"/>
              </w:rPr>
              <w:t>V. Hiệp định Pa-ri về chấm dứt chiến tranh ở Việt Nam</w:t>
            </w:r>
          </w:p>
          <w:p w14:paraId="54A45225"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Hiệp định Pa-ri năm 1973 về chấm dứt chiến tranh ở Việt Nam được kí chính thức ngày 27 - 1 - 1973, nội dung bao gồm các điều khoản cơ bản:</w:t>
            </w:r>
          </w:p>
          <w:p w14:paraId="3EF0417D"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r w:rsidRPr="00F319F8">
              <w:rPr>
                <w:rFonts w:eastAsia="Calibri"/>
                <w:color w:val="000000"/>
                <w:sz w:val="28"/>
                <w:szCs w:val="28"/>
              </w:rPr>
              <w:t>+ Hoa Kì và các nước cam kết tôn trọng độc lập, chủ quyền, thống nhất và toàn vẹn l</w:t>
            </w:r>
            <w:r w:rsidRPr="00F319F8">
              <w:rPr>
                <w:rFonts w:eastAsia="Calibri"/>
                <w:color w:val="000000"/>
                <w:sz w:val="28"/>
                <w:szCs w:val="28"/>
                <w:lang w:val="en-US"/>
              </w:rPr>
              <w:t>ãnh thổ của Việt Nam.</w:t>
            </w:r>
          </w:p>
          <w:p w14:paraId="220D2F67"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Hai bên ngừng bắn ở miền Nam, Hoa Kì cam kết chấm dứt mọi hoạt động quân sự chống miền Bắc Việt Nam.</w:t>
            </w:r>
          </w:p>
          <w:p w14:paraId="6EE057D5"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Hoa Kì rút hết quân đội của mình và quân các nước đồng minh, cam kết không tiếp tục dính líu quân sự hoặc can thiệp vào công việc nội bộ của miền Nam Việt Nam.</w:t>
            </w:r>
          </w:p>
          <w:p w14:paraId="2F968948"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rPr>
            </w:pPr>
            <w:r w:rsidRPr="00F319F8">
              <w:rPr>
                <w:rFonts w:eastAsia="Calibri"/>
                <w:color w:val="000000"/>
                <w:sz w:val="28"/>
                <w:szCs w:val="28"/>
              </w:rPr>
              <w:t>+ Nhân dân miền Nam Việt Nam tự quyết định tương lai chính trị của họ thông qua tổng tuyển cử tự do...</w:t>
            </w:r>
          </w:p>
          <w:p w14:paraId="3D1D4F38" w14:textId="77777777" w:rsidR="006A682F" w:rsidRPr="00F319F8" w:rsidRDefault="006A682F" w:rsidP="008A506B">
            <w:pPr>
              <w:autoSpaceDE w:val="0"/>
              <w:autoSpaceDN w:val="0"/>
              <w:adjustRightInd w:val="0"/>
              <w:spacing w:line="276" w:lineRule="auto"/>
              <w:ind w:left="142"/>
              <w:jc w:val="both"/>
              <w:rPr>
                <w:rFonts w:eastAsia="Calibri"/>
                <w:color w:val="000000"/>
                <w:sz w:val="28"/>
                <w:szCs w:val="28"/>
                <w:lang w:val="en-US"/>
              </w:rPr>
            </w:pPr>
            <w:r w:rsidRPr="00F319F8">
              <w:rPr>
                <w:rFonts w:eastAsia="Calibri"/>
                <w:color w:val="000000"/>
                <w:sz w:val="28"/>
                <w:szCs w:val="28"/>
              </w:rPr>
              <w:t xml:space="preserve">- Với Hiệp định Pa-ri, Mĩ phải công nhận các quyền dân tộc cơ bản của nhân dân ta, phải rút hết quân về nước. Đó là thắng lợi lịch sử quan trọng, tạo cơ sở thuận lợi để ta giải phóng hoàn toàn miền Nam.  </w:t>
            </w:r>
          </w:p>
        </w:tc>
      </w:tr>
    </w:tbl>
    <w:p w14:paraId="2B12F5B4" w14:textId="77777777" w:rsidR="006A682F" w:rsidRPr="00F319F8" w:rsidRDefault="006A682F" w:rsidP="006A682F">
      <w:pPr>
        <w:shd w:val="clear" w:color="auto" w:fill="FFFFFF"/>
        <w:spacing w:line="276" w:lineRule="auto"/>
        <w:ind w:left="142"/>
        <w:jc w:val="both"/>
        <w:rPr>
          <w:rFonts w:eastAsia="Calibri"/>
          <w:b/>
          <w:bCs/>
          <w:sz w:val="28"/>
          <w:szCs w:val="28"/>
          <w:bdr w:val="none" w:sz="0" w:space="0" w:color="auto" w:frame="1"/>
          <w:lang w:val="en-US"/>
        </w:rPr>
      </w:pPr>
      <w:r w:rsidRPr="00F319F8">
        <w:rPr>
          <w:rFonts w:eastAsia="Calibri"/>
          <w:b/>
          <w:bCs/>
          <w:sz w:val="28"/>
          <w:szCs w:val="28"/>
          <w:bdr w:val="none" w:sz="0" w:space="0" w:color="auto" w:frame="1"/>
          <w:lang w:val="en-US"/>
        </w:rPr>
        <w:t>3.3. Hoạt động luyện tập</w:t>
      </w:r>
    </w:p>
    <w:p w14:paraId="1168BAD5" w14:textId="77777777" w:rsidR="006A682F" w:rsidRPr="00F319F8" w:rsidRDefault="006A682F" w:rsidP="006A682F">
      <w:pPr>
        <w:autoSpaceDE w:val="0"/>
        <w:autoSpaceDN w:val="0"/>
        <w:adjustRightInd w:val="0"/>
        <w:spacing w:line="276" w:lineRule="auto"/>
        <w:ind w:left="142"/>
        <w:jc w:val="both"/>
        <w:rPr>
          <w:rFonts w:eastAsia="Calibri"/>
          <w:iCs/>
          <w:sz w:val="28"/>
          <w:szCs w:val="28"/>
        </w:rPr>
      </w:pPr>
      <w:r w:rsidRPr="00F319F8">
        <w:rPr>
          <w:rFonts w:eastAsia="Calibri"/>
          <w:bCs/>
          <w:sz w:val="28"/>
          <w:szCs w:val="28"/>
          <w:bdr w:val="none" w:sz="0" w:space="0" w:color="auto" w:frame="1"/>
          <w:lang w:val="en-US"/>
        </w:rPr>
        <w:t xml:space="preserve">- </w:t>
      </w:r>
      <w:r w:rsidRPr="00F319F8">
        <w:rPr>
          <w:rFonts w:eastAsia="Calibri"/>
          <w:b/>
          <w:bCs/>
          <w:sz w:val="28"/>
          <w:szCs w:val="28"/>
          <w:bdr w:val="none" w:sz="0" w:space="0" w:color="auto" w:frame="1"/>
          <w:lang w:val="en-US"/>
        </w:rPr>
        <w:t>Mục tiêu</w:t>
      </w:r>
      <w:r w:rsidRPr="00F319F8">
        <w:rPr>
          <w:rFonts w:eastAsia="Calibri"/>
          <w:bCs/>
          <w:sz w:val="28"/>
          <w:szCs w:val="28"/>
          <w:bdr w:val="none" w:sz="0" w:space="0" w:color="auto" w:frame="1"/>
          <w:lang w:val="en-US"/>
        </w:rPr>
        <w:t xml:space="preserve">: </w:t>
      </w:r>
      <w:r w:rsidRPr="00F319F8">
        <w:rPr>
          <w:bCs/>
          <w:sz w:val="28"/>
          <w:szCs w:val="28"/>
          <w:bdr w:val="none" w:sz="0" w:space="0" w:color="auto" w:frame="1"/>
          <w:lang w:val="en-US"/>
        </w:rPr>
        <w:t xml:space="preserve">Củng cố, hệ thống hóa, hoàn thiện kiến thức mới về </w:t>
      </w:r>
      <w:r w:rsidRPr="00F319F8">
        <w:rPr>
          <w:rFonts w:eastAsia="Calibri"/>
          <w:sz w:val="28"/>
          <w:szCs w:val="28"/>
          <w:lang w:val="en-US"/>
        </w:rPr>
        <w:t>cả nước trực tiếp đấu tranh chống Mĩ cứu nước</w:t>
      </w:r>
      <w:r w:rsidRPr="00F319F8">
        <w:rPr>
          <w:rFonts w:eastAsia="Calibri"/>
          <w:iCs/>
          <w:sz w:val="28"/>
          <w:szCs w:val="28"/>
        </w:rPr>
        <w:t>.</w:t>
      </w:r>
    </w:p>
    <w:p w14:paraId="79D438F2" w14:textId="77777777" w:rsidR="006A682F" w:rsidRPr="00F319F8" w:rsidRDefault="006A682F" w:rsidP="006A682F">
      <w:pPr>
        <w:spacing w:line="276" w:lineRule="auto"/>
        <w:ind w:left="142"/>
        <w:jc w:val="both"/>
        <w:rPr>
          <w:bCs/>
          <w:sz w:val="28"/>
          <w:szCs w:val="28"/>
          <w:bdr w:val="none" w:sz="0" w:space="0" w:color="auto" w:frame="1"/>
          <w:lang w:val="en-US"/>
        </w:rPr>
      </w:pPr>
      <w:r w:rsidRPr="00F319F8">
        <w:rPr>
          <w:rFonts w:eastAsia="Calibri"/>
          <w:sz w:val="28"/>
          <w:szCs w:val="28"/>
          <w:lang w:val="en-US"/>
        </w:rPr>
        <w:t xml:space="preserve">- </w:t>
      </w:r>
      <w:r w:rsidRPr="00F319F8">
        <w:rPr>
          <w:rFonts w:eastAsia="Calibri"/>
          <w:b/>
          <w:sz w:val="28"/>
          <w:szCs w:val="28"/>
          <w:lang w:val="en-US"/>
        </w:rPr>
        <w:t>Thời gian</w:t>
      </w:r>
      <w:r w:rsidRPr="00F319F8">
        <w:rPr>
          <w:rFonts w:eastAsia="Calibri"/>
          <w:sz w:val="28"/>
          <w:szCs w:val="28"/>
          <w:lang w:val="en-US"/>
        </w:rPr>
        <w:t>: 5 phút</w:t>
      </w:r>
    </w:p>
    <w:p w14:paraId="5D998543" w14:textId="77777777" w:rsidR="006A682F" w:rsidRPr="00F319F8" w:rsidRDefault="006A682F" w:rsidP="006A682F">
      <w:pPr>
        <w:spacing w:line="276" w:lineRule="auto"/>
        <w:ind w:left="142"/>
        <w:contextualSpacing/>
        <w:jc w:val="both"/>
        <w:rPr>
          <w:rFonts w:eastAsia="Calibri"/>
          <w:sz w:val="28"/>
          <w:szCs w:val="28"/>
          <w:lang w:val="en-US" w:eastAsia="vi-VN"/>
        </w:rPr>
      </w:pPr>
      <w:r w:rsidRPr="00F319F8">
        <w:rPr>
          <w:rFonts w:eastAsia="Calibri"/>
          <w:bCs/>
          <w:sz w:val="28"/>
          <w:szCs w:val="28"/>
          <w:bdr w:val="none" w:sz="0" w:space="0" w:color="auto" w:frame="1"/>
          <w:lang w:eastAsia="vi-VN"/>
        </w:rPr>
        <w:tab/>
        <w:t xml:space="preserve">- </w:t>
      </w:r>
      <w:r w:rsidRPr="00F319F8">
        <w:rPr>
          <w:rFonts w:eastAsia="Calibri"/>
          <w:b/>
          <w:bCs/>
          <w:sz w:val="28"/>
          <w:szCs w:val="28"/>
          <w:bdr w:val="none" w:sz="0" w:space="0" w:color="auto" w:frame="1"/>
          <w:lang w:eastAsia="vi-VN"/>
        </w:rPr>
        <w:t>Phương thức tiến hành</w:t>
      </w:r>
      <w:r w:rsidRPr="00F319F8">
        <w:rPr>
          <w:rFonts w:eastAsia="Calibri"/>
          <w:bCs/>
          <w:sz w:val="28"/>
          <w:szCs w:val="28"/>
          <w:bdr w:val="none" w:sz="0" w:space="0" w:color="auto" w:frame="1"/>
          <w:lang w:eastAsia="vi-VN"/>
        </w:rPr>
        <w:t xml:space="preserve">: </w:t>
      </w:r>
      <w:r w:rsidRPr="00F319F8">
        <w:rPr>
          <w:rFonts w:eastAsia="Calibri"/>
          <w:sz w:val="28"/>
          <w:szCs w:val="28"/>
          <w:lang w:eastAsia="vi-VN"/>
        </w:rPr>
        <w:t>GV giao nhiệm vụ cho HS</w:t>
      </w:r>
      <w:r w:rsidRPr="00F319F8">
        <w:rPr>
          <w:rFonts w:eastAsia="Calibri"/>
          <w:sz w:val="28"/>
          <w:szCs w:val="28"/>
          <w:lang w:val="en-US" w:eastAsia="vi-VN"/>
        </w:rPr>
        <w:t xml:space="preserve"> </w:t>
      </w:r>
      <w:r w:rsidRPr="00F319F8">
        <w:rPr>
          <w:rFonts w:eastAsia="Calibri"/>
          <w:sz w:val="28"/>
          <w:szCs w:val="28"/>
          <w:lang w:eastAsia="vi-VN"/>
        </w:rPr>
        <w:t xml:space="preserve">và chủ yếu cho làm việc </w:t>
      </w:r>
      <w:r w:rsidRPr="00F319F8">
        <w:rPr>
          <w:rFonts w:eastAsia="Calibri"/>
          <w:i/>
          <w:sz w:val="28"/>
          <w:szCs w:val="28"/>
          <w:lang w:eastAsia="vi-VN"/>
        </w:rPr>
        <w:t>cá  nhân</w:t>
      </w:r>
      <w:r w:rsidRPr="00F319F8">
        <w:rPr>
          <w:rFonts w:eastAsia="Calibri"/>
          <w:sz w:val="28"/>
          <w:szCs w:val="28"/>
          <w:lang w:val="en-US" w:eastAsia="vi-VN"/>
        </w:rPr>
        <w:t>. T</w:t>
      </w:r>
      <w:r w:rsidRPr="00F319F8">
        <w:rPr>
          <w:rFonts w:eastAsia="Calibri"/>
          <w:sz w:val="28"/>
          <w:szCs w:val="28"/>
          <w:lang w:eastAsia="vi-VN"/>
        </w:rPr>
        <w:t>rong quá trình làm việc HS có thể trao đổi với bạn hoặc thầy, cô giáo</w:t>
      </w:r>
      <w:r w:rsidRPr="00F319F8">
        <w:rPr>
          <w:rFonts w:eastAsia="Calibri"/>
          <w:sz w:val="28"/>
          <w:szCs w:val="28"/>
          <w:lang w:val="en-US" w:eastAsia="vi-VN"/>
        </w:rPr>
        <w:t>.</w:t>
      </w:r>
    </w:p>
    <w:p w14:paraId="659A442A" w14:textId="77777777" w:rsidR="006A682F" w:rsidRPr="00F319F8" w:rsidRDefault="006A682F" w:rsidP="006A682F">
      <w:pPr>
        <w:pStyle w:val="NormalWeb"/>
        <w:shd w:val="clear" w:color="auto" w:fill="FFFFFF"/>
        <w:spacing w:before="0" w:beforeAutospacing="0" w:after="0" w:afterAutospacing="0" w:line="276" w:lineRule="auto"/>
        <w:ind w:left="142"/>
        <w:outlineLvl w:val="2"/>
        <w:rPr>
          <w:sz w:val="28"/>
          <w:szCs w:val="28"/>
        </w:rPr>
      </w:pPr>
      <w:r w:rsidRPr="00F319F8">
        <w:rPr>
          <w:color w:val="1A0DAB"/>
          <w:sz w:val="28"/>
          <w:szCs w:val="28"/>
        </w:rPr>
        <w:t> </w:t>
      </w:r>
      <w:r w:rsidRPr="00F319F8">
        <w:rPr>
          <w:sz w:val="28"/>
          <w:szCs w:val="28"/>
        </w:rPr>
        <w:t>Lập bảng tóm tắt theo yêu cầu dưới đây về các chiến lược chiến tranh xâm lược của Mĩ ở Việt Nam (1954 - 1975)</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3"/>
        <w:gridCol w:w="1606"/>
        <w:gridCol w:w="2249"/>
        <w:gridCol w:w="5042"/>
      </w:tblGrid>
      <w:tr w:rsidR="006A682F" w:rsidRPr="00F319F8" w14:paraId="0F553DE2" w14:textId="77777777" w:rsidTr="008A506B">
        <w:tc>
          <w:tcPr>
            <w:tcW w:w="0" w:type="auto"/>
            <w:tcMar>
              <w:top w:w="75" w:type="dxa"/>
              <w:left w:w="75" w:type="dxa"/>
              <w:bottom w:w="75" w:type="dxa"/>
              <w:right w:w="75" w:type="dxa"/>
            </w:tcMar>
          </w:tcPr>
          <w:p w14:paraId="6A35DD84" w14:textId="77777777" w:rsidR="006A682F" w:rsidRPr="00F319F8" w:rsidRDefault="006A682F" w:rsidP="008A506B">
            <w:pPr>
              <w:spacing w:line="276" w:lineRule="auto"/>
              <w:ind w:left="142"/>
              <w:rPr>
                <w:sz w:val="28"/>
                <w:szCs w:val="28"/>
              </w:rPr>
            </w:pPr>
            <w:r w:rsidRPr="00F319F8">
              <w:rPr>
                <w:b/>
                <w:bCs/>
                <w:sz w:val="28"/>
                <w:szCs w:val="28"/>
              </w:rPr>
              <w:t>Thời gian</w:t>
            </w:r>
          </w:p>
        </w:tc>
        <w:tc>
          <w:tcPr>
            <w:tcW w:w="0" w:type="auto"/>
            <w:tcMar>
              <w:top w:w="75" w:type="dxa"/>
              <w:left w:w="75" w:type="dxa"/>
              <w:bottom w:w="75" w:type="dxa"/>
              <w:right w:w="75" w:type="dxa"/>
            </w:tcMar>
          </w:tcPr>
          <w:p w14:paraId="2F7FFE20" w14:textId="77777777" w:rsidR="006A682F" w:rsidRPr="00F319F8" w:rsidRDefault="006A682F" w:rsidP="008A506B">
            <w:pPr>
              <w:spacing w:line="276" w:lineRule="auto"/>
              <w:ind w:left="142"/>
              <w:rPr>
                <w:sz w:val="28"/>
                <w:szCs w:val="28"/>
              </w:rPr>
            </w:pPr>
            <w:r w:rsidRPr="00F319F8">
              <w:rPr>
                <w:sz w:val="28"/>
                <w:szCs w:val="28"/>
              </w:rPr>
              <w:t>Chiến lược</w:t>
            </w:r>
          </w:p>
        </w:tc>
        <w:tc>
          <w:tcPr>
            <w:tcW w:w="0" w:type="auto"/>
            <w:tcMar>
              <w:top w:w="75" w:type="dxa"/>
              <w:left w:w="75" w:type="dxa"/>
              <w:bottom w:w="75" w:type="dxa"/>
              <w:right w:w="75" w:type="dxa"/>
            </w:tcMar>
          </w:tcPr>
          <w:p w14:paraId="5C44DE0D" w14:textId="77777777" w:rsidR="006A682F" w:rsidRPr="00F319F8" w:rsidRDefault="006A682F" w:rsidP="008A506B">
            <w:pPr>
              <w:spacing w:line="276" w:lineRule="auto"/>
              <w:ind w:left="142"/>
              <w:rPr>
                <w:sz w:val="28"/>
                <w:szCs w:val="28"/>
              </w:rPr>
            </w:pPr>
            <w:r w:rsidRPr="00F319F8">
              <w:rPr>
                <w:sz w:val="28"/>
                <w:szCs w:val="28"/>
              </w:rPr>
              <w:t>Âm mưu của Mĩ</w:t>
            </w:r>
          </w:p>
        </w:tc>
        <w:tc>
          <w:tcPr>
            <w:tcW w:w="0" w:type="auto"/>
            <w:tcMar>
              <w:top w:w="75" w:type="dxa"/>
              <w:left w:w="75" w:type="dxa"/>
              <w:bottom w:w="75" w:type="dxa"/>
              <w:right w:w="75" w:type="dxa"/>
            </w:tcMar>
          </w:tcPr>
          <w:p w14:paraId="59077D0D" w14:textId="77777777" w:rsidR="006A682F" w:rsidRPr="00F319F8" w:rsidRDefault="006A682F" w:rsidP="008A506B">
            <w:pPr>
              <w:spacing w:line="276" w:lineRule="auto"/>
              <w:ind w:left="142"/>
              <w:rPr>
                <w:sz w:val="28"/>
                <w:szCs w:val="28"/>
              </w:rPr>
            </w:pPr>
            <w:r w:rsidRPr="00F319F8">
              <w:rPr>
                <w:sz w:val="28"/>
                <w:szCs w:val="28"/>
              </w:rPr>
              <w:t>Thắng lợi có tính chất bước ngoặt của ta</w:t>
            </w:r>
          </w:p>
        </w:tc>
      </w:tr>
      <w:tr w:rsidR="006A682F" w:rsidRPr="00F319F8" w14:paraId="7ECB4DEE" w14:textId="77777777" w:rsidTr="008A506B">
        <w:tc>
          <w:tcPr>
            <w:tcW w:w="0" w:type="auto"/>
            <w:tcMar>
              <w:top w:w="75" w:type="dxa"/>
              <w:left w:w="75" w:type="dxa"/>
              <w:bottom w:w="75" w:type="dxa"/>
              <w:right w:w="75" w:type="dxa"/>
            </w:tcMar>
          </w:tcPr>
          <w:p w14:paraId="5433B8A1" w14:textId="77777777" w:rsidR="006A682F" w:rsidRPr="00F319F8" w:rsidRDefault="006A682F" w:rsidP="008A506B">
            <w:pPr>
              <w:spacing w:line="276" w:lineRule="auto"/>
              <w:ind w:left="142"/>
              <w:rPr>
                <w:sz w:val="28"/>
                <w:szCs w:val="28"/>
              </w:rPr>
            </w:pPr>
            <w:r w:rsidRPr="00F319F8">
              <w:rPr>
                <w:sz w:val="28"/>
                <w:szCs w:val="28"/>
              </w:rPr>
              <w:t>1954 - 1960</w:t>
            </w:r>
          </w:p>
        </w:tc>
        <w:tc>
          <w:tcPr>
            <w:tcW w:w="0" w:type="auto"/>
            <w:tcMar>
              <w:top w:w="75" w:type="dxa"/>
              <w:left w:w="75" w:type="dxa"/>
              <w:bottom w:w="75" w:type="dxa"/>
              <w:right w:w="75" w:type="dxa"/>
            </w:tcMar>
          </w:tcPr>
          <w:p w14:paraId="5F3ED4CC"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08768DEC"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472F5B38" w14:textId="77777777" w:rsidR="006A682F" w:rsidRPr="00F319F8" w:rsidRDefault="006A682F" w:rsidP="008A506B">
            <w:pPr>
              <w:spacing w:line="276" w:lineRule="auto"/>
              <w:ind w:left="142"/>
              <w:rPr>
                <w:sz w:val="28"/>
                <w:szCs w:val="28"/>
              </w:rPr>
            </w:pPr>
            <w:r w:rsidRPr="00F319F8">
              <w:rPr>
                <w:sz w:val="28"/>
                <w:szCs w:val="28"/>
              </w:rPr>
              <w:t> </w:t>
            </w:r>
          </w:p>
        </w:tc>
      </w:tr>
      <w:tr w:rsidR="006A682F" w:rsidRPr="00F319F8" w14:paraId="45318A95" w14:textId="77777777" w:rsidTr="008A506B">
        <w:tc>
          <w:tcPr>
            <w:tcW w:w="0" w:type="auto"/>
            <w:tcMar>
              <w:top w:w="75" w:type="dxa"/>
              <w:left w:w="75" w:type="dxa"/>
              <w:bottom w:w="75" w:type="dxa"/>
              <w:right w:w="75" w:type="dxa"/>
            </w:tcMar>
          </w:tcPr>
          <w:p w14:paraId="58799474" w14:textId="77777777" w:rsidR="006A682F" w:rsidRPr="00F319F8" w:rsidRDefault="006A682F" w:rsidP="008A506B">
            <w:pPr>
              <w:spacing w:line="276" w:lineRule="auto"/>
              <w:ind w:left="142"/>
              <w:rPr>
                <w:sz w:val="28"/>
                <w:szCs w:val="28"/>
              </w:rPr>
            </w:pPr>
            <w:r w:rsidRPr="00F319F8">
              <w:rPr>
                <w:sz w:val="28"/>
                <w:szCs w:val="28"/>
              </w:rPr>
              <w:t>1961 - 1965</w:t>
            </w:r>
          </w:p>
        </w:tc>
        <w:tc>
          <w:tcPr>
            <w:tcW w:w="0" w:type="auto"/>
            <w:tcMar>
              <w:top w:w="75" w:type="dxa"/>
              <w:left w:w="75" w:type="dxa"/>
              <w:bottom w:w="75" w:type="dxa"/>
              <w:right w:w="75" w:type="dxa"/>
            </w:tcMar>
          </w:tcPr>
          <w:p w14:paraId="4B40FCAF"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172A978C"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5804A4C2" w14:textId="77777777" w:rsidR="006A682F" w:rsidRPr="00F319F8" w:rsidRDefault="006A682F" w:rsidP="008A506B">
            <w:pPr>
              <w:spacing w:line="276" w:lineRule="auto"/>
              <w:ind w:left="142"/>
              <w:rPr>
                <w:sz w:val="28"/>
                <w:szCs w:val="28"/>
              </w:rPr>
            </w:pPr>
            <w:r w:rsidRPr="00F319F8">
              <w:rPr>
                <w:sz w:val="28"/>
                <w:szCs w:val="28"/>
              </w:rPr>
              <w:t> </w:t>
            </w:r>
          </w:p>
        </w:tc>
      </w:tr>
      <w:tr w:rsidR="006A682F" w:rsidRPr="00F319F8" w14:paraId="4D330A2D" w14:textId="77777777" w:rsidTr="008A506B">
        <w:tc>
          <w:tcPr>
            <w:tcW w:w="0" w:type="auto"/>
            <w:tcMar>
              <w:top w:w="75" w:type="dxa"/>
              <w:left w:w="75" w:type="dxa"/>
              <w:bottom w:w="75" w:type="dxa"/>
              <w:right w:w="75" w:type="dxa"/>
            </w:tcMar>
          </w:tcPr>
          <w:p w14:paraId="189E4362" w14:textId="77777777" w:rsidR="006A682F" w:rsidRPr="00F319F8" w:rsidRDefault="006A682F" w:rsidP="008A506B">
            <w:pPr>
              <w:spacing w:line="276" w:lineRule="auto"/>
              <w:ind w:left="142"/>
              <w:rPr>
                <w:sz w:val="28"/>
                <w:szCs w:val="28"/>
              </w:rPr>
            </w:pPr>
            <w:r w:rsidRPr="00F319F8">
              <w:rPr>
                <w:sz w:val="28"/>
                <w:szCs w:val="28"/>
              </w:rPr>
              <w:t>1965 - 1968</w:t>
            </w:r>
          </w:p>
        </w:tc>
        <w:tc>
          <w:tcPr>
            <w:tcW w:w="0" w:type="auto"/>
            <w:tcMar>
              <w:top w:w="75" w:type="dxa"/>
              <w:left w:w="75" w:type="dxa"/>
              <w:bottom w:w="75" w:type="dxa"/>
              <w:right w:w="75" w:type="dxa"/>
            </w:tcMar>
          </w:tcPr>
          <w:p w14:paraId="0A8BC47F"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2EFDF0F6"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5F11E961" w14:textId="77777777" w:rsidR="006A682F" w:rsidRPr="00F319F8" w:rsidRDefault="006A682F" w:rsidP="008A506B">
            <w:pPr>
              <w:spacing w:line="276" w:lineRule="auto"/>
              <w:ind w:left="142"/>
              <w:rPr>
                <w:sz w:val="28"/>
                <w:szCs w:val="28"/>
              </w:rPr>
            </w:pPr>
            <w:r w:rsidRPr="00F319F8">
              <w:rPr>
                <w:sz w:val="28"/>
                <w:szCs w:val="28"/>
              </w:rPr>
              <w:t> </w:t>
            </w:r>
          </w:p>
        </w:tc>
      </w:tr>
      <w:tr w:rsidR="006A682F" w:rsidRPr="00F319F8" w14:paraId="4C5070E6" w14:textId="77777777" w:rsidTr="008A506B">
        <w:tc>
          <w:tcPr>
            <w:tcW w:w="0" w:type="auto"/>
            <w:tcMar>
              <w:top w:w="75" w:type="dxa"/>
              <w:left w:w="75" w:type="dxa"/>
              <w:bottom w:w="75" w:type="dxa"/>
              <w:right w:w="75" w:type="dxa"/>
            </w:tcMar>
          </w:tcPr>
          <w:p w14:paraId="3A1A3551" w14:textId="77777777" w:rsidR="006A682F" w:rsidRPr="00F319F8" w:rsidRDefault="006A682F" w:rsidP="008A506B">
            <w:pPr>
              <w:spacing w:line="276" w:lineRule="auto"/>
              <w:ind w:left="142"/>
              <w:rPr>
                <w:sz w:val="28"/>
                <w:szCs w:val="28"/>
              </w:rPr>
            </w:pPr>
            <w:r w:rsidRPr="00F319F8">
              <w:rPr>
                <w:sz w:val="28"/>
                <w:szCs w:val="28"/>
              </w:rPr>
              <w:t>1969 - 1973</w:t>
            </w:r>
          </w:p>
        </w:tc>
        <w:tc>
          <w:tcPr>
            <w:tcW w:w="0" w:type="auto"/>
            <w:tcMar>
              <w:top w:w="75" w:type="dxa"/>
              <w:left w:w="75" w:type="dxa"/>
              <w:bottom w:w="75" w:type="dxa"/>
              <w:right w:w="75" w:type="dxa"/>
            </w:tcMar>
          </w:tcPr>
          <w:p w14:paraId="1A7C3D85"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2B50C9AB" w14:textId="77777777" w:rsidR="006A682F" w:rsidRPr="00F319F8" w:rsidRDefault="006A682F" w:rsidP="008A506B">
            <w:pPr>
              <w:spacing w:line="276" w:lineRule="auto"/>
              <w:ind w:left="142"/>
              <w:rPr>
                <w:sz w:val="28"/>
                <w:szCs w:val="28"/>
              </w:rPr>
            </w:pPr>
            <w:r w:rsidRPr="00F319F8">
              <w:rPr>
                <w:sz w:val="28"/>
                <w:szCs w:val="28"/>
              </w:rPr>
              <w:t> </w:t>
            </w:r>
          </w:p>
        </w:tc>
        <w:tc>
          <w:tcPr>
            <w:tcW w:w="0" w:type="auto"/>
            <w:tcMar>
              <w:top w:w="75" w:type="dxa"/>
              <w:left w:w="75" w:type="dxa"/>
              <w:bottom w:w="75" w:type="dxa"/>
              <w:right w:w="75" w:type="dxa"/>
            </w:tcMar>
          </w:tcPr>
          <w:p w14:paraId="5555815B" w14:textId="77777777" w:rsidR="006A682F" w:rsidRPr="00F319F8" w:rsidRDefault="006A682F" w:rsidP="008A506B">
            <w:pPr>
              <w:spacing w:line="276" w:lineRule="auto"/>
              <w:ind w:left="142"/>
              <w:rPr>
                <w:sz w:val="28"/>
                <w:szCs w:val="28"/>
              </w:rPr>
            </w:pPr>
            <w:r w:rsidRPr="00F319F8">
              <w:rPr>
                <w:sz w:val="28"/>
                <w:szCs w:val="28"/>
              </w:rPr>
              <w:t> </w:t>
            </w:r>
          </w:p>
        </w:tc>
      </w:tr>
    </w:tbl>
    <w:p w14:paraId="45081686" w14:textId="77777777" w:rsidR="006A682F" w:rsidRPr="00F319F8" w:rsidRDefault="006A682F" w:rsidP="006A682F">
      <w:pPr>
        <w:shd w:val="clear" w:color="auto" w:fill="FFFFFF"/>
        <w:spacing w:line="276" w:lineRule="auto"/>
        <w:ind w:left="142"/>
        <w:rPr>
          <w:b/>
          <w:bCs/>
          <w:color w:val="000000"/>
          <w:sz w:val="28"/>
          <w:szCs w:val="28"/>
          <w:u w:val="single"/>
          <w:lang w:val="en-US"/>
        </w:rPr>
      </w:pPr>
      <w:r w:rsidRPr="00F319F8">
        <w:rPr>
          <w:b/>
          <w:bCs/>
          <w:color w:val="000000"/>
          <w:sz w:val="28"/>
          <w:szCs w:val="28"/>
          <w:u w:val="single"/>
          <w:lang w:val="en-US"/>
        </w:rPr>
        <w:t>Dự kiến sản phẩm</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6"/>
        <w:gridCol w:w="2165"/>
        <w:gridCol w:w="4104"/>
        <w:gridCol w:w="3345"/>
      </w:tblGrid>
      <w:tr w:rsidR="006A682F" w:rsidRPr="00F319F8" w14:paraId="7F1CDEF0" w14:textId="77777777" w:rsidTr="008A506B">
        <w:tc>
          <w:tcPr>
            <w:tcW w:w="0" w:type="auto"/>
            <w:tcMar>
              <w:top w:w="75" w:type="dxa"/>
              <w:left w:w="75" w:type="dxa"/>
              <w:bottom w:w="75" w:type="dxa"/>
              <w:right w:w="75" w:type="dxa"/>
            </w:tcMar>
          </w:tcPr>
          <w:p w14:paraId="6254ECE4" w14:textId="77777777" w:rsidR="006A682F" w:rsidRPr="00F319F8" w:rsidRDefault="006A682F" w:rsidP="008A506B">
            <w:pPr>
              <w:spacing w:line="276" w:lineRule="auto"/>
              <w:ind w:left="142"/>
              <w:rPr>
                <w:sz w:val="28"/>
                <w:szCs w:val="28"/>
              </w:rPr>
            </w:pPr>
            <w:r w:rsidRPr="00F319F8">
              <w:rPr>
                <w:rStyle w:val="Strong"/>
                <w:sz w:val="28"/>
                <w:szCs w:val="28"/>
              </w:rPr>
              <w:t>Thời gian</w:t>
            </w:r>
          </w:p>
        </w:tc>
        <w:tc>
          <w:tcPr>
            <w:tcW w:w="0" w:type="auto"/>
            <w:tcMar>
              <w:top w:w="75" w:type="dxa"/>
              <w:left w:w="75" w:type="dxa"/>
              <w:bottom w:w="75" w:type="dxa"/>
              <w:right w:w="75" w:type="dxa"/>
            </w:tcMar>
          </w:tcPr>
          <w:p w14:paraId="6F10DB57" w14:textId="77777777" w:rsidR="006A682F" w:rsidRPr="00F319F8" w:rsidRDefault="006A682F" w:rsidP="008A506B">
            <w:pPr>
              <w:spacing w:line="276" w:lineRule="auto"/>
              <w:ind w:left="142"/>
              <w:rPr>
                <w:sz w:val="28"/>
                <w:szCs w:val="28"/>
              </w:rPr>
            </w:pPr>
            <w:r w:rsidRPr="00F319F8">
              <w:rPr>
                <w:rStyle w:val="Strong"/>
                <w:sz w:val="28"/>
                <w:szCs w:val="28"/>
              </w:rPr>
              <w:t>Chiến lược</w:t>
            </w:r>
          </w:p>
        </w:tc>
        <w:tc>
          <w:tcPr>
            <w:tcW w:w="4104" w:type="dxa"/>
            <w:tcMar>
              <w:top w:w="75" w:type="dxa"/>
              <w:left w:w="75" w:type="dxa"/>
              <w:bottom w:w="75" w:type="dxa"/>
              <w:right w:w="75" w:type="dxa"/>
            </w:tcMar>
          </w:tcPr>
          <w:p w14:paraId="74BB83C0" w14:textId="77777777" w:rsidR="006A682F" w:rsidRPr="00F319F8" w:rsidRDefault="006A682F" w:rsidP="008A506B">
            <w:pPr>
              <w:spacing w:line="276" w:lineRule="auto"/>
              <w:ind w:left="142"/>
              <w:rPr>
                <w:sz w:val="28"/>
                <w:szCs w:val="28"/>
              </w:rPr>
            </w:pPr>
            <w:r w:rsidRPr="00F319F8">
              <w:rPr>
                <w:rStyle w:val="Strong"/>
                <w:sz w:val="28"/>
                <w:szCs w:val="28"/>
              </w:rPr>
              <w:t>Âm mưu của Mĩ</w:t>
            </w:r>
          </w:p>
        </w:tc>
        <w:tc>
          <w:tcPr>
            <w:tcW w:w="3345" w:type="dxa"/>
            <w:tcMar>
              <w:top w:w="75" w:type="dxa"/>
              <w:left w:w="75" w:type="dxa"/>
              <w:bottom w:w="75" w:type="dxa"/>
              <w:right w:w="75" w:type="dxa"/>
            </w:tcMar>
          </w:tcPr>
          <w:p w14:paraId="58BA535C" w14:textId="77777777" w:rsidR="006A682F" w:rsidRPr="00F319F8" w:rsidRDefault="006A682F" w:rsidP="008A506B">
            <w:pPr>
              <w:spacing w:line="276" w:lineRule="auto"/>
              <w:ind w:left="142"/>
              <w:rPr>
                <w:sz w:val="28"/>
                <w:szCs w:val="28"/>
              </w:rPr>
            </w:pPr>
            <w:r w:rsidRPr="00F319F8">
              <w:rPr>
                <w:rStyle w:val="Strong"/>
                <w:sz w:val="28"/>
                <w:szCs w:val="28"/>
              </w:rPr>
              <w:t>Thắng lợi có tính chất bước ngoặt của ta</w:t>
            </w:r>
          </w:p>
        </w:tc>
      </w:tr>
      <w:tr w:rsidR="006A682F" w:rsidRPr="00F319F8" w14:paraId="40F4EB5B" w14:textId="77777777" w:rsidTr="008A506B">
        <w:tc>
          <w:tcPr>
            <w:tcW w:w="0" w:type="auto"/>
            <w:tcMar>
              <w:top w:w="75" w:type="dxa"/>
              <w:left w:w="75" w:type="dxa"/>
              <w:bottom w:w="75" w:type="dxa"/>
              <w:right w:w="75" w:type="dxa"/>
            </w:tcMar>
          </w:tcPr>
          <w:p w14:paraId="11A19A52" w14:textId="77777777" w:rsidR="006A682F" w:rsidRPr="00F319F8" w:rsidRDefault="006A682F" w:rsidP="008A506B">
            <w:pPr>
              <w:spacing w:line="276" w:lineRule="auto"/>
              <w:ind w:left="142"/>
              <w:rPr>
                <w:sz w:val="28"/>
                <w:szCs w:val="28"/>
              </w:rPr>
            </w:pPr>
            <w:r w:rsidRPr="00F319F8">
              <w:rPr>
                <w:sz w:val="28"/>
                <w:szCs w:val="28"/>
              </w:rPr>
              <w:t>1954 - 1960</w:t>
            </w:r>
          </w:p>
        </w:tc>
        <w:tc>
          <w:tcPr>
            <w:tcW w:w="0" w:type="auto"/>
            <w:tcMar>
              <w:top w:w="75" w:type="dxa"/>
              <w:left w:w="75" w:type="dxa"/>
              <w:bottom w:w="75" w:type="dxa"/>
              <w:right w:w="75" w:type="dxa"/>
            </w:tcMar>
          </w:tcPr>
          <w:p w14:paraId="7FA9FC73" w14:textId="77777777" w:rsidR="006A682F" w:rsidRPr="00F319F8" w:rsidRDefault="006A682F" w:rsidP="008A506B">
            <w:pPr>
              <w:spacing w:line="276" w:lineRule="auto"/>
              <w:ind w:left="142"/>
              <w:rPr>
                <w:sz w:val="28"/>
                <w:szCs w:val="28"/>
              </w:rPr>
            </w:pPr>
            <w:r w:rsidRPr="00F319F8">
              <w:rPr>
                <w:sz w:val="28"/>
                <w:szCs w:val="28"/>
              </w:rPr>
              <w:t>Chiến tranh đơn phương</w:t>
            </w:r>
          </w:p>
        </w:tc>
        <w:tc>
          <w:tcPr>
            <w:tcW w:w="4104" w:type="dxa"/>
            <w:tcMar>
              <w:top w:w="75" w:type="dxa"/>
              <w:left w:w="75" w:type="dxa"/>
              <w:bottom w:w="75" w:type="dxa"/>
              <w:right w:w="75" w:type="dxa"/>
            </w:tcMar>
          </w:tcPr>
          <w:p w14:paraId="3746BE9D" w14:textId="77777777" w:rsidR="006A682F" w:rsidRPr="00F319F8" w:rsidRDefault="006A682F" w:rsidP="008A506B">
            <w:pPr>
              <w:spacing w:line="276" w:lineRule="auto"/>
              <w:ind w:left="142"/>
              <w:rPr>
                <w:sz w:val="28"/>
                <w:szCs w:val="28"/>
              </w:rPr>
            </w:pPr>
            <w:r w:rsidRPr="00F319F8">
              <w:rPr>
                <w:sz w:val="28"/>
                <w:szCs w:val="28"/>
              </w:rPr>
              <w:t>Chia cắt Việt Nam, biến miền Nam thành thuộc địa kiểu mới và căn cứ quân sự của Mĩ</w:t>
            </w:r>
          </w:p>
        </w:tc>
        <w:tc>
          <w:tcPr>
            <w:tcW w:w="3345" w:type="dxa"/>
            <w:tcMar>
              <w:top w:w="75" w:type="dxa"/>
              <w:left w:w="75" w:type="dxa"/>
              <w:bottom w:w="75" w:type="dxa"/>
              <w:right w:w="75" w:type="dxa"/>
            </w:tcMar>
          </w:tcPr>
          <w:p w14:paraId="300B6A2C" w14:textId="77777777" w:rsidR="006A682F" w:rsidRPr="00F319F8" w:rsidRDefault="006A682F" w:rsidP="008A506B">
            <w:pPr>
              <w:spacing w:line="276" w:lineRule="auto"/>
              <w:ind w:left="142"/>
              <w:rPr>
                <w:sz w:val="28"/>
                <w:szCs w:val="28"/>
              </w:rPr>
            </w:pPr>
            <w:r w:rsidRPr="00F319F8">
              <w:rPr>
                <w:sz w:val="28"/>
                <w:szCs w:val="28"/>
              </w:rPr>
              <w:t>Phong trào Đồng Khởi (1959 - 1960)</w:t>
            </w:r>
          </w:p>
        </w:tc>
      </w:tr>
      <w:tr w:rsidR="006A682F" w:rsidRPr="00F319F8" w14:paraId="0650767A" w14:textId="77777777" w:rsidTr="008A506B">
        <w:tc>
          <w:tcPr>
            <w:tcW w:w="0" w:type="auto"/>
            <w:tcMar>
              <w:top w:w="75" w:type="dxa"/>
              <w:left w:w="75" w:type="dxa"/>
              <w:bottom w:w="75" w:type="dxa"/>
              <w:right w:w="75" w:type="dxa"/>
            </w:tcMar>
          </w:tcPr>
          <w:p w14:paraId="0EF5E5F1" w14:textId="77777777" w:rsidR="006A682F" w:rsidRPr="00F319F8" w:rsidRDefault="006A682F" w:rsidP="008A506B">
            <w:pPr>
              <w:spacing w:line="276" w:lineRule="auto"/>
              <w:ind w:left="142"/>
              <w:rPr>
                <w:sz w:val="28"/>
                <w:szCs w:val="28"/>
              </w:rPr>
            </w:pPr>
            <w:r w:rsidRPr="00F319F8">
              <w:rPr>
                <w:sz w:val="28"/>
                <w:szCs w:val="28"/>
              </w:rPr>
              <w:t>1961 - 1965</w:t>
            </w:r>
          </w:p>
        </w:tc>
        <w:tc>
          <w:tcPr>
            <w:tcW w:w="0" w:type="auto"/>
            <w:tcMar>
              <w:top w:w="75" w:type="dxa"/>
              <w:left w:w="75" w:type="dxa"/>
              <w:bottom w:w="75" w:type="dxa"/>
              <w:right w:w="75" w:type="dxa"/>
            </w:tcMar>
          </w:tcPr>
          <w:p w14:paraId="0A8306E7" w14:textId="77777777" w:rsidR="006A682F" w:rsidRPr="00F319F8" w:rsidRDefault="006A682F" w:rsidP="008A506B">
            <w:pPr>
              <w:spacing w:line="276" w:lineRule="auto"/>
              <w:ind w:left="142"/>
              <w:rPr>
                <w:sz w:val="28"/>
                <w:szCs w:val="28"/>
              </w:rPr>
            </w:pPr>
            <w:r w:rsidRPr="00F319F8">
              <w:rPr>
                <w:sz w:val="28"/>
                <w:szCs w:val="28"/>
              </w:rPr>
              <w:t>Chiến tranh đặc biệt</w:t>
            </w:r>
          </w:p>
        </w:tc>
        <w:tc>
          <w:tcPr>
            <w:tcW w:w="4104" w:type="dxa"/>
            <w:tcMar>
              <w:top w:w="75" w:type="dxa"/>
              <w:left w:w="75" w:type="dxa"/>
              <w:bottom w:w="75" w:type="dxa"/>
              <w:right w:w="75" w:type="dxa"/>
            </w:tcMar>
          </w:tcPr>
          <w:p w14:paraId="5FAC6FCF" w14:textId="77777777" w:rsidR="006A682F" w:rsidRPr="00F319F8" w:rsidRDefault="006A682F" w:rsidP="008A506B">
            <w:pPr>
              <w:spacing w:line="276" w:lineRule="auto"/>
              <w:ind w:left="142"/>
              <w:rPr>
                <w:sz w:val="28"/>
                <w:szCs w:val="28"/>
              </w:rPr>
            </w:pPr>
            <w:r w:rsidRPr="00F319F8">
              <w:rPr>
                <w:sz w:val="28"/>
                <w:szCs w:val="28"/>
              </w:rPr>
              <w:t>Dùng người Việt đánh người Việt</w:t>
            </w:r>
          </w:p>
        </w:tc>
        <w:tc>
          <w:tcPr>
            <w:tcW w:w="3345" w:type="dxa"/>
            <w:tcMar>
              <w:top w:w="75" w:type="dxa"/>
              <w:left w:w="75" w:type="dxa"/>
              <w:bottom w:w="75" w:type="dxa"/>
              <w:right w:w="75" w:type="dxa"/>
            </w:tcMar>
          </w:tcPr>
          <w:p w14:paraId="754A3243"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Trận Ấp Bắc (Mĩ Tho)</w:t>
            </w:r>
          </w:p>
          <w:p w14:paraId="3A771AEB"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Chiến thắng Bình Giã, An Lão, Ba Gia, Đồng Xoài</w:t>
            </w:r>
          </w:p>
        </w:tc>
      </w:tr>
      <w:tr w:rsidR="006A682F" w:rsidRPr="00F319F8" w14:paraId="26386651" w14:textId="77777777" w:rsidTr="008A506B">
        <w:tc>
          <w:tcPr>
            <w:tcW w:w="0" w:type="auto"/>
            <w:tcMar>
              <w:top w:w="75" w:type="dxa"/>
              <w:left w:w="75" w:type="dxa"/>
              <w:bottom w:w="75" w:type="dxa"/>
              <w:right w:w="75" w:type="dxa"/>
            </w:tcMar>
          </w:tcPr>
          <w:p w14:paraId="57DDD646" w14:textId="77777777" w:rsidR="006A682F" w:rsidRPr="00F319F8" w:rsidRDefault="006A682F" w:rsidP="008A506B">
            <w:pPr>
              <w:spacing w:line="276" w:lineRule="auto"/>
              <w:ind w:left="142"/>
              <w:rPr>
                <w:sz w:val="28"/>
                <w:szCs w:val="28"/>
              </w:rPr>
            </w:pPr>
            <w:r w:rsidRPr="00F319F8">
              <w:rPr>
                <w:sz w:val="28"/>
                <w:szCs w:val="28"/>
              </w:rPr>
              <w:t>1965 - 1968</w:t>
            </w:r>
          </w:p>
        </w:tc>
        <w:tc>
          <w:tcPr>
            <w:tcW w:w="0" w:type="auto"/>
            <w:tcMar>
              <w:top w:w="75" w:type="dxa"/>
              <w:left w:w="75" w:type="dxa"/>
              <w:bottom w:w="75" w:type="dxa"/>
              <w:right w:w="75" w:type="dxa"/>
            </w:tcMar>
          </w:tcPr>
          <w:p w14:paraId="74721EDB" w14:textId="77777777" w:rsidR="006A682F" w:rsidRPr="00F319F8" w:rsidRDefault="006A682F" w:rsidP="008A506B">
            <w:pPr>
              <w:spacing w:line="276" w:lineRule="auto"/>
              <w:ind w:left="142"/>
              <w:rPr>
                <w:sz w:val="28"/>
                <w:szCs w:val="28"/>
              </w:rPr>
            </w:pPr>
            <w:r w:rsidRPr="00F319F8">
              <w:rPr>
                <w:sz w:val="28"/>
                <w:szCs w:val="28"/>
              </w:rPr>
              <w:t>Chiến tranh cục bộ</w:t>
            </w:r>
          </w:p>
        </w:tc>
        <w:tc>
          <w:tcPr>
            <w:tcW w:w="4104" w:type="dxa"/>
            <w:tcMar>
              <w:top w:w="75" w:type="dxa"/>
              <w:left w:w="75" w:type="dxa"/>
              <w:bottom w:w="75" w:type="dxa"/>
              <w:right w:w="75" w:type="dxa"/>
            </w:tcMar>
          </w:tcPr>
          <w:p w14:paraId="5916B92F" w14:textId="77777777" w:rsidR="006A682F" w:rsidRPr="00F319F8" w:rsidRDefault="006A682F" w:rsidP="008A506B">
            <w:pPr>
              <w:spacing w:line="276" w:lineRule="auto"/>
              <w:ind w:left="142"/>
              <w:rPr>
                <w:sz w:val="28"/>
                <w:szCs w:val="28"/>
              </w:rPr>
            </w:pPr>
            <w:r w:rsidRPr="00F319F8">
              <w:rPr>
                <w:sz w:val="28"/>
                <w:szCs w:val="28"/>
              </w:rPr>
              <w:t>Nhanh chóng tạo ra ưu thế về binh lực và hoả lực để có thể áp đảo quân chủ lực, giành lại thế chủ động, đẩy ta vào thế phòng ngự, phân nhỏ tán rồi lụi dần.</w:t>
            </w:r>
          </w:p>
        </w:tc>
        <w:tc>
          <w:tcPr>
            <w:tcW w:w="3345" w:type="dxa"/>
            <w:tcMar>
              <w:top w:w="75" w:type="dxa"/>
              <w:left w:w="75" w:type="dxa"/>
              <w:bottom w:w="75" w:type="dxa"/>
              <w:right w:w="75" w:type="dxa"/>
            </w:tcMar>
          </w:tcPr>
          <w:p w14:paraId="57CB2334"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Chiến thắng Vạn Tường (Quảng Ngãi) năm 1965</w:t>
            </w:r>
          </w:p>
          <w:p w14:paraId="271267A5"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Chiến thắng hai mùa khô (đông- xuân 1965 - 1966 và đông xuân 1966 - 1967)</w:t>
            </w:r>
          </w:p>
          <w:p w14:paraId="081EF20C"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Cuộc tổng tiến công và nổi dậy Xuân Mậu Thân (1968).</w:t>
            </w:r>
          </w:p>
        </w:tc>
      </w:tr>
      <w:tr w:rsidR="006A682F" w:rsidRPr="00F319F8" w14:paraId="28B1F6E3" w14:textId="77777777" w:rsidTr="008A506B">
        <w:tc>
          <w:tcPr>
            <w:tcW w:w="0" w:type="auto"/>
            <w:tcMar>
              <w:top w:w="75" w:type="dxa"/>
              <w:left w:w="75" w:type="dxa"/>
              <w:bottom w:w="75" w:type="dxa"/>
              <w:right w:w="75" w:type="dxa"/>
            </w:tcMar>
          </w:tcPr>
          <w:p w14:paraId="5CB9EE7E" w14:textId="77777777" w:rsidR="006A682F" w:rsidRPr="00F319F8" w:rsidRDefault="006A682F" w:rsidP="008A506B">
            <w:pPr>
              <w:spacing w:line="276" w:lineRule="auto"/>
              <w:ind w:left="142"/>
              <w:rPr>
                <w:sz w:val="28"/>
                <w:szCs w:val="28"/>
              </w:rPr>
            </w:pPr>
            <w:r w:rsidRPr="00F319F8">
              <w:rPr>
                <w:sz w:val="28"/>
                <w:szCs w:val="28"/>
              </w:rPr>
              <w:t>1969 - 1973</w:t>
            </w:r>
          </w:p>
        </w:tc>
        <w:tc>
          <w:tcPr>
            <w:tcW w:w="0" w:type="auto"/>
            <w:tcMar>
              <w:top w:w="75" w:type="dxa"/>
              <w:left w:w="75" w:type="dxa"/>
              <w:bottom w:w="75" w:type="dxa"/>
              <w:right w:w="75" w:type="dxa"/>
            </w:tcMar>
          </w:tcPr>
          <w:p w14:paraId="63FF3309" w14:textId="77777777" w:rsidR="006A682F" w:rsidRPr="00F319F8" w:rsidRDefault="006A682F" w:rsidP="008A506B">
            <w:pPr>
              <w:spacing w:line="276" w:lineRule="auto"/>
              <w:ind w:left="142"/>
              <w:rPr>
                <w:sz w:val="28"/>
                <w:szCs w:val="28"/>
              </w:rPr>
            </w:pPr>
            <w:r w:rsidRPr="00F319F8">
              <w:rPr>
                <w:sz w:val="28"/>
                <w:szCs w:val="28"/>
              </w:rPr>
              <w:t>Việt Nam hoá chiến tranh và Đông Dương hoá chiến tranh</w:t>
            </w:r>
          </w:p>
        </w:tc>
        <w:tc>
          <w:tcPr>
            <w:tcW w:w="4104" w:type="dxa"/>
            <w:tcMar>
              <w:top w:w="75" w:type="dxa"/>
              <w:left w:w="75" w:type="dxa"/>
              <w:bottom w:w="75" w:type="dxa"/>
              <w:right w:w="75" w:type="dxa"/>
            </w:tcMar>
          </w:tcPr>
          <w:p w14:paraId="5055C340"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Dùng người Việt trị người Việt,</w:t>
            </w:r>
          </w:p>
          <w:p w14:paraId="05304612" w14:textId="77777777" w:rsidR="006A682F" w:rsidRPr="00F319F8" w:rsidRDefault="006A682F" w:rsidP="008A506B">
            <w:pPr>
              <w:pStyle w:val="NormalWeb"/>
              <w:spacing w:before="0" w:beforeAutospacing="0" w:after="0" w:afterAutospacing="0" w:line="276" w:lineRule="auto"/>
              <w:ind w:left="142"/>
              <w:rPr>
                <w:sz w:val="28"/>
                <w:szCs w:val="28"/>
              </w:rPr>
            </w:pPr>
            <w:r w:rsidRPr="00F319F8">
              <w:rPr>
                <w:sz w:val="28"/>
                <w:szCs w:val="28"/>
              </w:rPr>
              <w:t>- Mở rộng xâm lược Cam Pu Chia (1970) Lào (1971), dùng người Đông Dương đánh người Đông Dương.</w:t>
            </w:r>
          </w:p>
        </w:tc>
        <w:tc>
          <w:tcPr>
            <w:tcW w:w="3345" w:type="dxa"/>
            <w:tcMar>
              <w:top w:w="75" w:type="dxa"/>
              <w:left w:w="75" w:type="dxa"/>
              <w:bottom w:w="75" w:type="dxa"/>
              <w:right w:w="75" w:type="dxa"/>
            </w:tcMar>
          </w:tcPr>
          <w:p w14:paraId="27FCCF85" w14:textId="77777777" w:rsidR="006A682F" w:rsidRPr="00F319F8" w:rsidRDefault="006A682F" w:rsidP="008A506B">
            <w:pPr>
              <w:spacing w:line="276" w:lineRule="auto"/>
              <w:ind w:left="142"/>
              <w:rPr>
                <w:sz w:val="28"/>
                <w:szCs w:val="28"/>
              </w:rPr>
            </w:pPr>
            <w:r w:rsidRPr="00F319F8">
              <w:rPr>
                <w:sz w:val="28"/>
                <w:szCs w:val="28"/>
              </w:rPr>
              <w:t>Cuộc Tổng tiến công chiến lược năm 1972</w:t>
            </w:r>
          </w:p>
        </w:tc>
      </w:tr>
    </w:tbl>
    <w:p w14:paraId="4E592693" w14:textId="77777777" w:rsidR="006A682F" w:rsidRPr="00F319F8" w:rsidRDefault="006A682F" w:rsidP="006A682F">
      <w:pPr>
        <w:spacing w:line="276" w:lineRule="auto"/>
        <w:ind w:left="142"/>
        <w:contextualSpacing/>
        <w:jc w:val="both"/>
        <w:rPr>
          <w:rFonts w:eastAsia="Calibri"/>
          <w:bCs/>
          <w:sz w:val="28"/>
          <w:szCs w:val="28"/>
          <w:lang w:val="nl-NL" w:eastAsia="vi-VN"/>
        </w:rPr>
      </w:pPr>
      <w:r w:rsidRPr="00F319F8">
        <w:rPr>
          <w:rFonts w:eastAsia="Calibri"/>
          <w:bCs/>
          <w:sz w:val="28"/>
          <w:szCs w:val="28"/>
          <w:lang w:val="nl-NL" w:eastAsia="vi-VN"/>
        </w:rPr>
        <w:t>.</w:t>
      </w:r>
    </w:p>
    <w:p w14:paraId="4D29B383" w14:textId="77777777" w:rsidR="006A682F" w:rsidRPr="00F319F8" w:rsidRDefault="006A682F" w:rsidP="006A682F">
      <w:pPr>
        <w:shd w:val="clear" w:color="auto" w:fill="FFFFFF"/>
        <w:spacing w:line="276" w:lineRule="auto"/>
        <w:ind w:left="142"/>
        <w:jc w:val="both"/>
        <w:rPr>
          <w:b/>
          <w:bCs/>
          <w:sz w:val="28"/>
          <w:szCs w:val="28"/>
          <w:bdr w:val="none" w:sz="0" w:space="0" w:color="auto" w:frame="1"/>
          <w:lang w:val="en-US"/>
        </w:rPr>
      </w:pPr>
      <w:r w:rsidRPr="00F319F8">
        <w:rPr>
          <w:rFonts w:eastAsia="Calibri"/>
          <w:b/>
          <w:bCs/>
          <w:sz w:val="28"/>
          <w:szCs w:val="28"/>
          <w:bdr w:val="none" w:sz="0" w:space="0" w:color="auto" w:frame="1"/>
          <w:lang w:val="en-US"/>
        </w:rPr>
        <w:t xml:space="preserve">3.4. </w:t>
      </w:r>
      <w:r w:rsidRPr="00F319F8">
        <w:rPr>
          <w:b/>
          <w:bCs/>
          <w:sz w:val="28"/>
          <w:szCs w:val="28"/>
          <w:bdr w:val="none" w:sz="0" w:space="0" w:color="auto" w:frame="1"/>
          <w:lang w:val="en-US"/>
        </w:rPr>
        <w:t>Hoạt động tìm tòi mở rộng</w:t>
      </w:r>
      <w:r w:rsidRPr="00F319F8">
        <w:rPr>
          <w:rFonts w:eastAsia="Calibri"/>
          <w:b/>
          <w:bCs/>
          <w:sz w:val="28"/>
          <w:szCs w:val="28"/>
          <w:bdr w:val="none" w:sz="0" w:space="0" w:color="auto" w:frame="1"/>
          <w:lang w:val="en-US"/>
        </w:rPr>
        <w:t xml:space="preserve"> </w:t>
      </w:r>
      <w:r w:rsidRPr="00F319F8">
        <w:rPr>
          <w:b/>
          <w:bCs/>
          <w:sz w:val="28"/>
          <w:szCs w:val="28"/>
          <w:bdr w:val="none" w:sz="0" w:space="0" w:color="auto" w:frame="1"/>
          <w:lang w:val="en-US"/>
        </w:rPr>
        <w:t>và vận dụng</w:t>
      </w:r>
    </w:p>
    <w:p w14:paraId="53D887D3" w14:textId="77777777" w:rsidR="006A682F" w:rsidRPr="00F319F8" w:rsidRDefault="006A682F" w:rsidP="006A682F">
      <w:pPr>
        <w:shd w:val="clear" w:color="auto" w:fill="FFFFFF"/>
        <w:spacing w:line="276" w:lineRule="auto"/>
        <w:ind w:left="142"/>
        <w:jc w:val="both"/>
        <w:rPr>
          <w:rFonts w:eastAsia="Calibri"/>
          <w:bCs/>
          <w:sz w:val="28"/>
          <w:szCs w:val="28"/>
          <w:bdr w:val="none" w:sz="0" w:space="0" w:color="auto" w:frame="1"/>
          <w:lang w:val="en-US"/>
        </w:rPr>
      </w:pPr>
      <w:r w:rsidRPr="00F319F8">
        <w:rPr>
          <w:bCs/>
          <w:sz w:val="28"/>
          <w:szCs w:val="28"/>
          <w:bdr w:val="none" w:sz="0" w:space="0" w:color="auto" w:frame="1"/>
          <w:lang w:val="en-US"/>
        </w:rPr>
        <w:t xml:space="preserve">- </w:t>
      </w:r>
      <w:r w:rsidRPr="00F319F8">
        <w:rPr>
          <w:b/>
          <w:bCs/>
          <w:sz w:val="28"/>
          <w:szCs w:val="28"/>
          <w:bdr w:val="none" w:sz="0" w:space="0" w:color="auto" w:frame="1"/>
          <w:lang w:val="en-US"/>
        </w:rPr>
        <w:t>Mục tiêu</w:t>
      </w:r>
      <w:r w:rsidRPr="00F319F8">
        <w:rPr>
          <w:bCs/>
          <w:sz w:val="28"/>
          <w:szCs w:val="28"/>
          <w:bdr w:val="none" w:sz="0" w:space="0" w:color="auto" w:frame="1"/>
          <w:lang w:val="en-US"/>
        </w:rPr>
        <w:t xml:space="preserve">: </w:t>
      </w:r>
      <w:r w:rsidRPr="00F319F8">
        <w:rPr>
          <w:rFonts w:eastAsia="+mj-ea"/>
          <w:kern w:val="24"/>
          <w:position w:val="1"/>
          <w:sz w:val="28"/>
          <w:szCs w:val="28"/>
          <w:lang w:val="en-US"/>
        </w:rPr>
        <w:t xml:space="preserve">Nhằm vận dụng kiến thức mới mà HS đã được lĩnh hội để giải quyết những vấn đề mới trong học tập và thực tiễn. </w:t>
      </w:r>
    </w:p>
    <w:p w14:paraId="34DF7E53" w14:textId="77777777" w:rsidR="006A682F" w:rsidRPr="00F319F8" w:rsidRDefault="006A682F" w:rsidP="006A682F">
      <w:pPr>
        <w:shd w:val="clear" w:color="auto" w:fill="FFFFFF"/>
        <w:spacing w:line="276" w:lineRule="auto"/>
        <w:ind w:left="142"/>
        <w:jc w:val="both"/>
        <w:rPr>
          <w:rFonts w:eastAsia="Calibri"/>
          <w:bCs/>
          <w:color w:val="000000"/>
          <w:sz w:val="28"/>
          <w:szCs w:val="28"/>
          <w:bdr w:val="none" w:sz="0" w:space="0" w:color="auto" w:frame="1"/>
          <w:lang w:val="en-US"/>
        </w:rPr>
      </w:pPr>
      <w:r w:rsidRPr="00F319F8">
        <w:rPr>
          <w:bCs/>
          <w:sz w:val="28"/>
          <w:szCs w:val="28"/>
          <w:bdr w:val="none" w:sz="0" w:space="0" w:color="auto" w:frame="1"/>
          <w:lang w:val="en-US"/>
        </w:rPr>
        <w:tab/>
      </w:r>
      <w:r w:rsidRPr="00F319F8">
        <w:rPr>
          <w:bCs/>
          <w:color w:val="000000"/>
          <w:sz w:val="28"/>
          <w:szCs w:val="28"/>
          <w:bdr w:val="none" w:sz="0" w:space="0" w:color="auto" w:frame="1"/>
          <w:lang w:val="en-US"/>
        </w:rPr>
        <w:t>-</w:t>
      </w:r>
      <w:r w:rsidRPr="00F319F8">
        <w:rPr>
          <w:rFonts w:eastAsia="Calibri"/>
          <w:bCs/>
          <w:color w:val="000000"/>
          <w:sz w:val="28"/>
          <w:szCs w:val="28"/>
          <w:bdr w:val="none" w:sz="0" w:space="0" w:color="auto" w:frame="1"/>
          <w:lang w:val="en-US"/>
        </w:rPr>
        <w:t xml:space="preserve"> </w:t>
      </w:r>
      <w:r w:rsidRPr="00F319F8">
        <w:rPr>
          <w:rFonts w:eastAsia="Calibri"/>
          <w:b/>
          <w:bCs/>
          <w:color w:val="000000"/>
          <w:sz w:val="28"/>
          <w:szCs w:val="28"/>
          <w:bdr w:val="none" w:sz="0" w:space="0" w:color="auto" w:frame="1"/>
          <w:lang w:val="en-US"/>
        </w:rPr>
        <w:t>Phương thức tiến hành</w:t>
      </w:r>
      <w:r w:rsidRPr="00F319F8">
        <w:rPr>
          <w:rFonts w:eastAsia="Calibri"/>
          <w:bCs/>
          <w:color w:val="000000"/>
          <w:sz w:val="28"/>
          <w:szCs w:val="28"/>
          <w:bdr w:val="none" w:sz="0" w:space="0" w:color="auto" w:frame="1"/>
          <w:lang w:val="en-US"/>
        </w:rPr>
        <w:t>: Các câu hỏi sau khi hình thành kiến thức mới.</w:t>
      </w:r>
    </w:p>
    <w:p w14:paraId="7CFDF35E" w14:textId="77777777" w:rsidR="006A682F" w:rsidRPr="00F319F8" w:rsidRDefault="006A682F" w:rsidP="006A682F">
      <w:pPr>
        <w:spacing w:line="276" w:lineRule="auto"/>
        <w:ind w:left="142"/>
        <w:jc w:val="both"/>
        <w:rPr>
          <w:rFonts w:eastAsia="Calibri"/>
          <w:color w:val="000000"/>
          <w:sz w:val="28"/>
          <w:szCs w:val="28"/>
          <w:shd w:val="clear" w:color="auto" w:fill="FFFFFF"/>
          <w:lang w:val="en-US"/>
        </w:rPr>
      </w:pPr>
      <w:r w:rsidRPr="00F319F8">
        <w:rPr>
          <w:rFonts w:eastAsia="Calibri"/>
          <w:color w:val="000000"/>
          <w:sz w:val="28"/>
          <w:szCs w:val="28"/>
          <w:shd w:val="clear" w:color="auto" w:fill="FFFFFF"/>
          <w:lang w:val="en-US"/>
        </w:rPr>
        <w:t>? Lập bẳng niên đại và sự kiện về thắng lợi chung của nhân dân ba nước Việt Nam – Lào – Cam-pu-chia trên các mặt trận quân sự và chính trị từ năm 1969 đến năm 1973.</w:t>
      </w:r>
    </w:p>
    <w:p w14:paraId="356E4659" w14:textId="77777777" w:rsidR="006A682F" w:rsidRPr="00F319F8" w:rsidRDefault="006A682F" w:rsidP="006A682F">
      <w:pPr>
        <w:spacing w:line="276" w:lineRule="auto"/>
        <w:ind w:left="142"/>
        <w:jc w:val="both"/>
        <w:rPr>
          <w:rFonts w:eastAsia="Calibri"/>
          <w:b/>
          <w:bCs/>
          <w:color w:val="000000"/>
          <w:sz w:val="28"/>
          <w:szCs w:val="28"/>
          <w:lang w:val="nl-NL"/>
        </w:rPr>
      </w:pPr>
      <w:r w:rsidRPr="00F319F8">
        <w:rPr>
          <w:rFonts w:eastAsia="Calibri"/>
          <w:bCs/>
          <w:color w:val="000000"/>
          <w:sz w:val="28"/>
          <w:szCs w:val="28"/>
          <w:lang w:val="nl-NL"/>
        </w:rPr>
        <w:t>-</w:t>
      </w:r>
      <w:r w:rsidRPr="00F319F8">
        <w:rPr>
          <w:rFonts w:eastAsia="Calibri"/>
          <w:b/>
          <w:bCs/>
          <w:color w:val="000000"/>
          <w:sz w:val="28"/>
          <w:szCs w:val="28"/>
          <w:lang w:val="nl-NL"/>
        </w:rPr>
        <w:t xml:space="preserve"> Dự kiến sản phẩm</w:t>
      </w:r>
    </w:p>
    <w:p w14:paraId="628D9F12" w14:textId="77777777" w:rsidR="006A682F" w:rsidRPr="00F319F8" w:rsidRDefault="006A682F" w:rsidP="006A682F">
      <w:pPr>
        <w:spacing w:line="276" w:lineRule="auto"/>
        <w:ind w:left="142"/>
        <w:jc w:val="both"/>
        <w:rPr>
          <w:rFonts w:eastAsia="Calibri"/>
          <w:b/>
          <w:bCs/>
          <w:color w:val="000000"/>
          <w:sz w:val="28"/>
          <w:szCs w:val="28"/>
          <w:lang w:val="nl-NL"/>
        </w:rPr>
      </w:pPr>
    </w:p>
    <w:tbl>
      <w:tblPr>
        <w:tblW w:w="10065" w:type="dxa"/>
        <w:tblCellSpacing w:w="0" w:type="dxa"/>
        <w:tblInd w:w="15" w:type="dxa"/>
        <w:tblBorders>
          <w:top w:val="outset" w:sz="6" w:space="0" w:color="ECECEC"/>
          <w:left w:val="outset" w:sz="6" w:space="0" w:color="ECECEC"/>
          <w:bottom w:val="outset" w:sz="6" w:space="0" w:color="ECECEC"/>
          <w:right w:val="outset" w:sz="6" w:space="0" w:color="ECECEC"/>
        </w:tblBorders>
        <w:shd w:val="clear" w:color="auto" w:fill="FFFFFF"/>
        <w:tblCellMar>
          <w:left w:w="0" w:type="dxa"/>
          <w:right w:w="0" w:type="dxa"/>
        </w:tblCellMar>
        <w:tblLook w:val="04A0" w:firstRow="1" w:lastRow="0" w:firstColumn="1" w:lastColumn="0" w:noHBand="0" w:noVBand="1"/>
      </w:tblPr>
      <w:tblGrid>
        <w:gridCol w:w="1436"/>
        <w:gridCol w:w="2108"/>
        <w:gridCol w:w="6521"/>
      </w:tblGrid>
      <w:tr w:rsidR="006A682F" w:rsidRPr="00F319F8" w14:paraId="5BA31CEB" w14:textId="77777777" w:rsidTr="008A506B">
        <w:trPr>
          <w:tblCellSpacing w:w="0" w:type="dxa"/>
        </w:trPr>
        <w:tc>
          <w:tcPr>
            <w:tcW w:w="143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tcPr>
          <w:p w14:paraId="6E1C4E1A" w14:textId="77777777" w:rsidR="006A682F" w:rsidRPr="00F319F8" w:rsidRDefault="006A682F" w:rsidP="008A506B">
            <w:pPr>
              <w:spacing w:line="276" w:lineRule="auto"/>
              <w:ind w:left="142"/>
              <w:jc w:val="center"/>
              <w:rPr>
                <w:color w:val="000000"/>
                <w:sz w:val="28"/>
                <w:szCs w:val="28"/>
                <w:lang w:val="en-US"/>
              </w:rPr>
            </w:pPr>
            <w:r w:rsidRPr="00F319F8">
              <w:rPr>
                <w:b/>
                <w:bCs/>
                <w:color w:val="000000"/>
                <w:sz w:val="28"/>
                <w:szCs w:val="28"/>
                <w:lang w:val="en-US"/>
              </w:rPr>
              <w:t>Mặt trận</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tcPr>
          <w:p w14:paraId="4EED301C" w14:textId="77777777" w:rsidR="006A682F" w:rsidRPr="00F319F8" w:rsidRDefault="006A682F" w:rsidP="008A506B">
            <w:pPr>
              <w:spacing w:line="276" w:lineRule="auto"/>
              <w:ind w:left="142"/>
              <w:jc w:val="center"/>
              <w:rPr>
                <w:color w:val="000000"/>
                <w:sz w:val="28"/>
                <w:szCs w:val="28"/>
                <w:lang w:val="en-US"/>
              </w:rPr>
            </w:pPr>
            <w:r w:rsidRPr="00F319F8">
              <w:rPr>
                <w:b/>
                <w:bCs/>
                <w:color w:val="000000"/>
                <w:sz w:val="28"/>
                <w:szCs w:val="28"/>
                <w:lang w:val="en-US"/>
              </w:rPr>
              <w:t>Thời gian</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tcPr>
          <w:p w14:paraId="7C5B74F7" w14:textId="77777777" w:rsidR="006A682F" w:rsidRPr="00F319F8" w:rsidRDefault="006A682F" w:rsidP="008A506B">
            <w:pPr>
              <w:spacing w:line="276" w:lineRule="auto"/>
              <w:ind w:left="142"/>
              <w:jc w:val="center"/>
              <w:rPr>
                <w:color w:val="000000"/>
                <w:sz w:val="28"/>
                <w:szCs w:val="28"/>
                <w:lang w:val="en-US"/>
              </w:rPr>
            </w:pPr>
            <w:r w:rsidRPr="00F319F8">
              <w:rPr>
                <w:b/>
                <w:bCs/>
                <w:color w:val="000000"/>
                <w:sz w:val="28"/>
                <w:szCs w:val="28"/>
                <w:lang w:val="en-US"/>
              </w:rPr>
              <w:t>Sự kiện</w:t>
            </w:r>
          </w:p>
        </w:tc>
      </w:tr>
      <w:tr w:rsidR="006A682F" w:rsidRPr="00F319F8" w14:paraId="249D6694" w14:textId="77777777" w:rsidTr="008A506B">
        <w:trPr>
          <w:tblCellSpacing w:w="0" w:type="dxa"/>
        </w:trPr>
        <w:tc>
          <w:tcPr>
            <w:tcW w:w="143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tcPr>
          <w:p w14:paraId="1B994082" w14:textId="77777777" w:rsidR="006A682F" w:rsidRPr="00F319F8" w:rsidRDefault="006A682F" w:rsidP="008A506B">
            <w:pPr>
              <w:spacing w:line="276" w:lineRule="auto"/>
              <w:ind w:left="142"/>
              <w:jc w:val="center"/>
              <w:rPr>
                <w:color w:val="000000"/>
                <w:sz w:val="28"/>
                <w:szCs w:val="28"/>
                <w:lang w:val="en-US"/>
              </w:rPr>
            </w:pPr>
            <w:r w:rsidRPr="00F319F8">
              <w:rPr>
                <w:i/>
                <w:iCs/>
                <w:color w:val="000000"/>
                <w:sz w:val="28"/>
                <w:szCs w:val="28"/>
                <w:lang w:val="en-US"/>
              </w:rPr>
              <w:t>Chính trị</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tcPr>
          <w:p w14:paraId="614C8C99" w14:textId="77777777" w:rsidR="006A682F" w:rsidRPr="00F319F8" w:rsidRDefault="006A682F" w:rsidP="008A506B">
            <w:pPr>
              <w:spacing w:line="276" w:lineRule="auto"/>
              <w:ind w:left="142"/>
              <w:jc w:val="both"/>
              <w:rPr>
                <w:color w:val="000000"/>
                <w:sz w:val="28"/>
                <w:szCs w:val="28"/>
                <w:lang w:val="en-US"/>
              </w:rPr>
            </w:pPr>
            <w:r w:rsidRPr="00F319F8">
              <w:rPr>
                <w:color w:val="000000"/>
                <w:sz w:val="28"/>
                <w:szCs w:val="28"/>
                <w:lang w:val="en-US"/>
              </w:rPr>
              <w:t> Ngày 24, 25 – 4 – 1970</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tcPr>
          <w:p w14:paraId="50BAAD76" w14:textId="77777777" w:rsidR="006A682F" w:rsidRPr="00F319F8" w:rsidRDefault="006A682F" w:rsidP="008A506B">
            <w:pPr>
              <w:spacing w:line="276" w:lineRule="auto"/>
              <w:ind w:left="142" w:right="156"/>
              <w:jc w:val="both"/>
              <w:rPr>
                <w:color w:val="000000"/>
                <w:sz w:val="28"/>
                <w:szCs w:val="28"/>
                <w:lang w:val="en-US"/>
              </w:rPr>
            </w:pPr>
            <w:r w:rsidRPr="00F319F8">
              <w:rPr>
                <w:color w:val="000000"/>
                <w:sz w:val="28"/>
                <w:szCs w:val="28"/>
                <w:lang w:val="en-US"/>
              </w:rPr>
              <w:t> Hội nghị cấp cao ba nước Việt Nam, Lào, Cam-pu-chia họp để biểu thị quyết tâm của nhân dân ba nước đoàn kết chiến đấu, chống đế quốc Mĩ mở rộng chiến tranh ra toàn Đông Dương.</w:t>
            </w:r>
          </w:p>
        </w:tc>
      </w:tr>
      <w:tr w:rsidR="006A682F" w:rsidRPr="00F319F8" w14:paraId="0F179575" w14:textId="77777777" w:rsidTr="008A506B">
        <w:trPr>
          <w:tblCellSpacing w:w="0" w:type="dxa"/>
        </w:trPr>
        <w:tc>
          <w:tcPr>
            <w:tcW w:w="143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tcPr>
          <w:p w14:paraId="45750605" w14:textId="77777777" w:rsidR="006A682F" w:rsidRPr="00F319F8" w:rsidRDefault="006A682F" w:rsidP="008A506B">
            <w:pPr>
              <w:spacing w:line="276" w:lineRule="auto"/>
              <w:ind w:left="142"/>
              <w:jc w:val="center"/>
              <w:rPr>
                <w:color w:val="000000"/>
                <w:sz w:val="28"/>
                <w:szCs w:val="28"/>
                <w:lang w:val="en-US"/>
              </w:rPr>
            </w:pPr>
            <w:r w:rsidRPr="00F319F8">
              <w:rPr>
                <w:i/>
                <w:iCs/>
                <w:color w:val="000000"/>
                <w:sz w:val="28"/>
                <w:szCs w:val="28"/>
                <w:lang w:val="en-US"/>
              </w:rPr>
              <w:t>Quân sự</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tcPr>
          <w:p w14:paraId="3574C7E2" w14:textId="77777777" w:rsidR="006A682F" w:rsidRPr="00F319F8" w:rsidRDefault="006A682F" w:rsidP="008A506B">
            <w:pPr>
              <w:spacing w:line="276" w:lineRule="auto"/>
              <w:ind w:left="142"/>
              <w:jc w:val="both"/>
              <w:rPr>
                <w:color w:val="000000"/>
                <w:sz w:val="28"/>
                <w:szCs w:val="28"/>
                <w:lang w:val="en-US"/>
              </w:rPr>
            </w:pPr>
            <w:r w:rsidRPr="00F319F8">
              <w:rPr>
                <w:color w:val="000000"/>
                <w:sz w:val="28"/>
                <w:szCs w:val="28"/>
                <w:lang w:val="en-US"/>
              </w:rPr>
              <w:t> Ngày 30 – 4 đến ngày 30 – 6 – 1970</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tcPr>
          <w:p w14:paraId="5C24E950" w14:textId="77777777" w:rsidR="006A682F" w:rsidRPr="00F319F8" w:rsidRDefault="006A682F" w:rsidP="008A506B">
            <w:pPr>
              <w:spacing w:line="276" w:lineRule="auto"/>
              <w:ind w:left="142" w:right="156"/>
              <w:jc w:val="both"/>
              <w:rPr>
                <w:color w:val="000000"/>
                <w:sz w:val="28"/>
                <w:szCs w:val="28"/>
                <w:lang w:val="en-US"/>
              </w:rPr>
            </w:pPr>
            <w:r w:rsidRPr="00F319F8">
              <w:rPr>
                <w:color w:val="000000"/>
                <w:sz w:val="28"/>
                <w:szCs w:val="28"/>
                <w:lang w:val="en-US"/>
              </w:rPr>
              <w:t> Quân đội Việt Nam phối hợp với quân dân Cam-pu-chia, đập tan cuộc hành quân xâm lược Cam-pu-chia của 10 vạn quân Mĩ và quân đội Sài Gòn, giải phóng vùng đất đai rộng lớn với 4,5 triệu dân.</w:t>
            </w:r>
          </w:p>
        </w:tc>
      </w:tr>
      <w:tr w:rsidR="006A682F" w:rsidRPr="00F319F8" w14:paraId="51F9481D" w14:textId="77777777" w:rsidTr="008A506B">
        <w:trPr>
          <w:trHeight w:val="20"/>
          <w:tblCellSpacing w:w="0" w:type="dxa"/>
        </w:trPr>
        <w:tc>
          <w:tcPr>
            <w:tcW w:w="1436" w:type="dxa"/>
            <w:vMerge/>
            <w:tcBorders>
              <w:top w:val="outset" w:sz="6" w:space="0" w:color="auto"/>
              <w:left w:val="outset" w:sz="6" w:space="0" w:color="auto"/>
              <w:bottom w:val="single" w:sz="6" w:space="0" w:color="ECECEC"/>
              <w:right w:val="outset" w:sz="6" w:space="0" w:color="auto"/>
            </w:tcBorders>
            <w:shd w:val="clear" w:color="auto" w:fill="FFFFFF"/>
            <w:vAlign w:val="center"/>
          </w:tcPr>
          <w:p w14:paraId="16CD527E" w14:textId="77777777" w:rsidR="006A682F" w:rsidRPr="00F319F8" w:rsidRDefault="006A682F" w:rsidP="008A506B">
            <w:pPr>
              <w:spacing w:line="276" w:lineRule="auto"/>
              <w:ind w:left="142"/>
              <w:rPr>
                <w:color w:val="000000"/>
                <w:sz w:val="28"/>
                <w:szCs w:val="28"/>
                <w:lang w:val="en-US"/>
              </w:rPr>
            </w:pP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tcPr>
          <w:p w14:paraId="5DE26CF6" w14:textId="77777777" w:rsidR="006A682F" w:rsidRPr="00F319F8" w:rsidRDefault="006A682F" w:rsidP="008A506B">
            <w:pPr>
              <w:spacing w:line="276" w:lineRule="auto"/>
              <w:ind w:left="142"/>
              <w:jc w:val="both"/>
              <w:rPr>
                <w:color w:val="000000"/>
                <w:sz w:val="28"/>
                <w:szCs w:val="28"/>
                <w:lang w:val="en-US"/>
              </w:rPr>
            </w:pPr>
            <w:r w:rsidRPr="00F319F8">
              <w:rPr>
                <w:color w:val="000000"/>
                <w:sz w:val="28"/>
                <w:szCs w:val="28"/>
                <w:lang w:val="en-US"/>
              </w:rPr>
              <w:t> Ngày 12 – 2 đến ngày 23 – 3 – 1971</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tcPr>
          <w:p w14:paraId="527AF441" w14:textId="77777777" w:rsidR="006A682F" w:rsidRPr="00F319F8" w:rsidRDefault="006A682F" w:rsidP="008A506B">
            <w:pPr>
              <w:spacing w:line="276" w:lineRule="auto"/>
              <w:ind w:left="142" w:right="156"/>
              <w:jc w:val="both"/>
              <w:rPr>
                <w:color w:val="000000"/>
                <w:sz w:val="28"/>
                <w:szCs w:val="28"/>
                <w:lang w:val="en-US"/>
              </w:rPr>
            </w:pPr>
            <w:r w:rsidRPr="00F319F8">
              <w:rPr>
                <w:color w:val="000000"/>
                <w:sz w:val="28"/>
                <w:szCs w:val="28"/>
                <w:lang w:val="en-US"/>
              </w:rPr>
              <w:t> Quân đội Việt Nam phối hợp với quân dân Lào, đập tan cuộc hành quân “Lam Sơn – 719”, quét sạch 4,5 vạn quân Mĩ và quân đội Sài Gòn khỏi đường 9 – Nam Lào, giữ vững hành lang chiến lược của cách mạng Đông Dương.</w:t>
            </w:r>
          </w:p>
        </w:tc>
      </w:tr>
    </w:tbl>
    <w:p w14:paraId="63506CF4" w14:textId="77777777" w:rsidR="006A682F" w:rsidRPr="00F319F8" w:rsidRDefault="006A682F" w:rsidP="006A682F">
      <w:pPr>
        <w:shd w:val="clear" w:color="auto" w:fill="FCFCFC"/>
        <w:spacing w:line="276" w:lineRule="auto"/>
        <w:ind w:left="142"/>
        <w:jc w:val="both"/>
        <w:rPr>
          <w:color w:val="000000"/>
          <w:sz w:val="28"/>
          <w:szCs w:val="28"/>
          <w:lang w:val="en-US"/>
        </w:rPr>
      </w:pPr>
    </w:p>
    <w:p w14:paraId="1F70C67A" w14:textId="77777777" w:rsidR="006A682F" w:rsidRPr="00F319F8" w:rsidRDefault="006A682F" w:rsidP="006A682F">
      <w:pPr>
        <w:shd w:val="clear" w:color="auto" w:fill="FCFCFC"/>
        <w:spacing w:line="276" w:lineRule="auto"/>
        <w:ind w:left="142"/>
        <w:jc w:val="both"/>
        <w:rPr>
          <w:sz w:val="28"/>
          <w:szCs w:val="28"/>
          <w:lang w:val="en-US"/>
        </w:rPr>
      </w:pPr>
      <w:r w:rsidRPr="00F319F8">
        <w:rPr>
          <w:sz w:val="28"/>
          <w:szCs w:val="28"/>
          <w:lang w:val="en-US"/>
        </w:rPr>
        <w:t> </w:t>
      </w:r>
      <w:r w:rsidRPr="00F319F8">
        <w:rPr>
          <w:sz w:val="28"/>
          <w:szCs w:val="28"/>
          <w:lang w:val="en-US"/>
        </w:rPr>
        <w:tab/>
      </w:r>
      <w:r w:rsidRPr="00F319F8">
        <w:rPr>
          <w:rFonts w:eastAsia="Calibri"/>
          <w:bCs/>
          <w:sz w:val="28"/>
          <w:szCs w:val="28"/>
          <w:lang w:val="en-US" w:bidi="th-TH"/>
        </w:rPr>
        <w:t>-</w:t>
      </w:r>
      <w:r w:rsidRPr="00F319F8">
        <w:rPr>
          <w:rFonts w:eastAsia="Calibri"/>
          <w:b/>
          <w:bCs/>
          <w:sz w:val="28"/>
          <w:szCs w:val="28"/>
          <w:lang w:val="en-US" w:bidi="th-TH"/>
        </w:rPr>
        <w:t xml:space="preserve"> GV giao nhiệm vụ cho HS</w:t>
      </w:r>
    </w:p>
    <w:p w14:paraId="447AF722" w14:textId="77777777" w:rsidR="006A682F" w:rsidRPr="00F319F8" w:rsidRDefault="006A682F" w:rsidP="006A682F">
      <w:pPr>
        <w:spacing w:line="276" w:lineRule="auto"/>
        <w:ind w:left="142"/>
        <w:jc w:val="both"/>
        <w:rPr>
          <w:rFonts w:eastAsia="Calibri"/>
          <w:sz w:val="28"/>
          <w:szCs w:val="28"/>
          <w:shd w:val="clear" w:color="auto" w:fill="FFFFFF"/>
          <w:lang w:val="en-US"/>
        </w:rPr>
      </w:pPr>
      <w:r w:rsidRPr="00F319F8">
        <w:rPr>
          <w:rFonts w:eastAsia="Calibri"/>
          <w:bCs/>
          <w:sz w:val="28"/>
          <w:szCs w:val="28"/>
          <w:lang w:val="en-US" w:bidi="th-TH"/>
        </w:rPr>
        <w:t xml:space="preserve">+ </w:t>
      </w:r>
      <w:r w:rsidRPr="00F319F8">
        <w:rPr>
          <w:rFonts w:eastAsia="Calibri"/>
          <w:sz w:val="28"/>
          <w:szCs w:val="28"/>
          <w:shd w:val="clear" w:color="auto" w:fill="FFFFFF"/>
          <w:lang w:val="en-US"/>
        </w:rPr>
        <w:t>Sưu tầm thêm một số tư liệu, tranh ảnh liên quan đến bài học.</w:t>
      </w:r>
    </w:p>
    <w:p w14:paraId="3C67B1C3" w14:textId="77777777" w:rsidR="006A682F" w:rsidRPr="00F319F8" w:rsidRDefault="006A682F" w:rsidP="006A682F">
      <w:pPr>
        <w:tabs>
          <w:tab w:val="left" w:pos="0"/>
          <w:tab w:val="left" w:pos="120"/>
        </w:tabs>
        <w:spacing w:line="276" w:lineRule="auto"/>
        <w:ind w:left="142"/>
        <w:jc w:val="both"/>
        <w:rPr>
          <w:rFonts w:eastAsia="Calibri"/>
          <w:bCs/>
          <w:sz w:val="28"/>
          <w:szCs w:val="28"/>
          <w:lang w:val="it-IT"/>
        </w:rPr>
      </w:pPr>
      <w:r w:rsidRPr="00F319F8">
        <w:rPr>
          <w:rFonts w:eastAsia="Calibri"/>
          <w:bCs/>
          <w:sz w:val="28"/>
          <w:szCs w:val="28"/>
          <w:lang w:val="en-US" w:bidi="th-TH"/>
        </w:rPr>
        <w:tab/>
      </w:r>
      <w:r w:rsidRPr="00F319F8">
        <w:rPr>
          <w:rFonts w:eastAsia="Calibri"/>
          <w:bCs/>
          <w:sz w:val="28"/>
          <w:szCs w:val="28"/>
          <w:lang w:val="en-US" w:bidi="th-TH"/>
        </w:rPr>
        <w:tab/>
        <w:t xml:space="preserve">+ </w:t>
      </w:r>
      <w:r w:rsidRPr="00F319F8">
        <w:rPr>
          <w:rFonts w:eastAsia="Calibri"/>
          <w:bCs/>
          <w:sz w:val="28"/>
          <w:szCs w:val="28"/>
          <w:lang w:val="it-IT"/>
        </w:rPr>
        <w:t xml:space="preserve">Chuẩn bị bài mới </w:t>
      </w:r>
    </w:p>
    <w:p w14:paraId="711B5A95" w14:textId="77777777" w:rsidR="006A682F" w:rsidRPr="00F319F8" w:rsidRDefault="006A682F" w:rsidP="006A682F">
      <w:pPr>
        <w:tabs>
          <w:tab w:val="left" w:pos="0"/>
          <w:tab w:val="left" w:pos="120"/>
        </w:tabs>
        <w:spacing w:line="276" w:lineRule="auto"/>
        <w:ind w:left="142"/>
        <w:jc w:val="both"/>
        <w:rPr>
          <w:rFonts w:eastAsia="Calibri"/>
          <w:sz w:val="28"/>
          <w:szCs w:val="28"/>
          <w:lang w:val="nl-NL"/>
        </w:rPr>
      </w:pPr>
      <w:r w:rsidRPr="00F319F8">
        <w:rPr>
          <w:rFonts w:eastAsia="Calibri"/>
          <w:bCs/>
          <w:sz w:val="28"/>
          <w:szCs w:val="28"/>
          <w:lang w:val="it-IT"/>
        </w:rPr>
        <w:tab/>
      </w:r>
      <w:r w:rsidRPr="00F319F8">
        <w:rPr>
          <w:rFonts w:eastAsia="Calibri"/>
          <w:bCs/>
          <w:sz w:val="28"/>
          <w:szCs w:val="28"/>
          <w:lang w:val="it-IT"/>
        </w:rPr>
        <w:tab/>
        <w:t>- Xem trước mục I, II bài 30.</w:t>
      </w:r>
    </w:p>
    <w:p w14:paraId="416EF0AD" w14:textId="77777777" w:rsidR="006A682F" w:rsidRPr="00F319F8" w:rsidRDefault="006A682F" w:rsidP="006A682F">
      <w:pPr>
        <w:tabs>
          <w:tab w:val="left" w:pos="0"/>
          <w:tab w:val="left" w:pos="120"/>
        </w:tabs>
        <w:spacing w:line="276" w:lineRule="auto"/>
        <w:ind w:left="142"/>
        <w:jc w:val="both"/>
        <w:rPr>
          <w:rFonts w:eastAsia="Calibri"/>
          <w:bCs/>
          <w:sz w:val="28"/>
          <w:szCs w:val="28"/>
          <w:lang w:val="it-IT"/>
        </w:rPr>
      </w:pPr>
      <w:r w:rsidRPr="00F319F8">
        <w:rPr>
          <w:rFonts w:eastAsia="Calibri"/>
          <w:sz w:val="28"/>
          <w:szCs w:val="28"/>
          <w:lang w:val="nl-NL"/>
        </w:rPr>
        <w:tab/>
      </w:r>
      <w:r w:rsidRPr="00F319F8">
        <w:rPr>
          <w:rFonts w:eastAsia="Calibri"/>
          <w:sz w:val="28"/>
          <w:szCs w:val="28"/>
          <w:lang w:val="nl-NL"/>
        </w:rPr>
        <w:tab/>
        <w:t xml:space="preserve">- </w:t>
      </w:r>
      <w:r w:rsidRPr="00F319F8">
        <w:rPr>
          <w:rFonts w:eastAsia="Calibri"/>
          <w:bCs/>
          <w:sz w:val="28"/>
          <w:szCs w:val="28"/>
          <w:lang w:val="it-IT"/>
        </w:rPr>
        <w:t>Trả lời các câu hỏi sách giáo khoa.</w:t>
      </w:r>
    </w:p>
    <w:p w14:paraId="58140213" w14:textId="77777777" w:rsidR="006A682F" w:rsidRPr="00F319F8" w:rsidRDefault="006A682F" w:rsidP="006A682F">
      <w:pPr>
        <w:tabs>
          <w:tab w:val="left" w:pos="0"/>
          <w:tab w:val="left" w:pos="120"/>
        </w:tabs>
        <w:spacing w:line="276" w:lineRule="auto"/>
        <w:ind w:left="142"/>
        <w:jc w:val="both"/>
        <w:rPr>
          <w:rFonts w:eastAsia="Calibri"/>
          <w:bCs/>
          <w:sz w:val="28"/>
          <w:szCs w:val="28"/>
          <w:lang w:val="it-IT"/>
        </w:rPr>
      </w:pPr>
      <w:r w:rsidRPr="00F319F8">
        <w:rPr>
          <w:rFonts w:eastAsia="Calibri"/>
          <w:bCs/>
          <w:sz w:val="28"/>
          <w:szCs w:val="28"/>
          <w:lang w:val="it-IT"/>
        </w:rPr>
        <w:tab/>
      </w:r>
      <w:r w:rsidRPr="00F319F8">
        <w:rPr>
          <w:rFonts w:eastAsia="Calibri"/>
          <w:bCs/>
          <w:sz w:val="28"/>
          <w:szCs w:val="28"/>
          <w:lang w:val="it-IT"/>
        </w:rPr>
        <w:tab/>
        <w:t>- Sưu tầm tranh ảnh, tư liệu liên quan đến bài học</w:t>
      </w:r>
    </w:p>
    <w:p w14:paraId="22E44866" w14:textId="77777777" w:rsidR="00872EB0" w:rsidRDefault="00872EB0"/>
    <w:sectPr w:rsidR="00872E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j-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03856"/>
    <w:multiLevelType w:val="multilevel"/>
    <w:tmpl w:val="E19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46CB1"/>
    <w:multiLevelType w:val="multilevel"/>
    <w:tmpl w:val="0660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14951"/>
    <w:multiLevelType w:val="multilevel"/>
    <w:tmpl w:val="D4B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2F"/>
    <w:rsid w:val="0001625A"/>
    <w:rsid w:val="006A682F"/>
    <w:rsid w:val="007D3360"/>
    <w:rsid w:val="0087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8156B"/>
  <w15:chartTrackingRefBased/>
  <w15:docId w15:val="{2A3AE198-F0CB-4331-B16D-42F1CF1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82F"/>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A682F"/>
    <w:pPr>
      <w:ind w:left="720"/>
      <w:contextualSpacing/>
    </w:pPr>
    <w:rPr>
      <w:lang w:val="x-none" w:eastAsia="x-none"/>
    </w:rPr>
  </w:style>
  <w:style w:type="paragraph" w:styleId="NormalWeb">
    <w:name w:val="Normal (Web)"/>
    <w:basedOn w:val="Normal"/>
    <w:uiPriority w:val="99"/>
    <w:unhideWhenUsed/>
    <w:rsid w:val="006A682F"/>
    <w:pPr>
      <w:spacing w:before="100" w:beforeAutospacing="1" w:after="100" w:afterAutospacing="1"/>
    </w:pPr>
    <w:rPr>
      <w:lang w:val="en-US"/>
    </w:rPr>
  </w:style>
  <w:style w:type="character" w:customStyle="1" w:styleId="ListParagraphChar">
    <w:name w:val="List Paragraph Char"/>
    <w:link w:val="ListParagraph"/>
    <w:locked/>
    <w:rsid w:val="006A682F"/>
    <w:rPr>
      <w:sz w:val="24"/>
      <w:szCs w:val="24"/>
      <w:lang w:val="x-none" w:eastAsia="x-none"/>
    </w:rPr>
  </w:style>
  <w:style w:type="paragraph" w:customStyle="1" w:styleId="msolistparagraph0">
    <w:name w:val="msolistparagraph"/>
    <w:basedOn w:val="Normal"/>
    <w:rsid w:val="006A682F"/>
    <w:pPr>
      <w:spacing w:before="120" w:after="120"/>
      <w:ind w:left="720"/>
    </w:pPr>
    <w:rPr>
      <w:rFonts w:ascii=".VnTime" w:eastAsia="Calibri" w:hAnsi=".VnTime" w:cs=".VnTime"/>
      <w:sz w:val="28"/>
      <w:szCs w:val="28"/>
      <w:lang w:eastAsia="vi-VN"/>
    </w:rPr>
  </w:style>
  <w:style w:type="character" w:styleId="Strong">
    <w:name w:val="Strong"/>
    <w:uiPriority w:val="22"/>
    <w:qFormat/>
    <w:rsid w:val="006A682F"/>
    <w:rPr>
      <w:b/>
      <w:bCs/>
    </w:rPr>
  </w:style>
  <w:style w:type="paragraph" w:styleId="BodyText">
    <w:name w:val="Body Text"/>
    <w:basedOn w:val="Normal"/>
    <w:link w:val="BodyTextChar"/>
    <w:unhideWhenUsed/>
    <w:rsid w:val="006A682F"/>
    <w:pPr>
      <w:spacing w:after="120"/>
    </w:pPr>
    <w:rPr>
      <w:lang w:val="x-none" w:eastAsia="x-none"/>
    </w:rPr>
  </w:style>
  <w:style w:type="character" w:customStyle="1" w:styleId="BodyTextChar">
    <w:name w:val="Body Text Char"/>
    <w:basedOn w:val="DefaultParagraphFont"/>
    <w:link w:val="BodyText"/>
    <w:rsid w:val="006A682F"/>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5242</Words>
  <Characters>29884</Characters>
  <Application>Microsoft Office Word</Application>
  <DocSecurity>0</DocSecurity>
  <Lines>249</Lines>
  <Paragraphs>70</Paragraphs>
  <ScaleCrop>false</ScaleCrop>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2</cp:revision>
  <dcterms:created xsi:type="dcterms:W3CDTF">2023-03-19T09:40:00Z</dcterms:created>
  <dcterms:modified xsi:type="dcterms:W3CDTF">2023-03-20T09:06:00Z</dcterms:modified>
</cp:coreProperties>
</file>