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91DE" w14:textId="77777777" w:rsidR="00430D5C" w:rsidRDefault="00401DC5">
      <w:pPr>
        <w:spacing w:line="264" w:lineRule="auto"/>
        <w:jc w:val="center"/>
      </w:pPr>
      <w:r>
        <w:rPr>
          <w:sz w:val="28"/>
          <w:szCs w:val="28"/>
        </w:rPr>
        <w:t>SỞ GIÁO DỤC VÀ ĐÀO TẠO HẢI PHÒNG</w:t>
      </w:r>
    </w:p>
    <w:p w14:paraId="0ABFC01A" w14:textId="77777777" w:rsidR="00430D5C" w:rsidRDefault="00401DC5">
      <w:pPr>
        <w:spacing w:line="264" w:lineRule="auto"/>
        <w:jc w:val="center"/>
        <w:rPr>
          <w:b/>
          <w:sz w:val="32"/>
          <w:szCs w:val="32"/>
        </w:rPr>
      </w:pPr>
      <w:r>
        <w:rPr>
          <w:b/>
          <w:sz w:val="32"/>
          <w:szCs w:val="32"/>
        </w:rPr>
        <w:t>PHÒNG GIÁO DỤC TRUNG HỌC</w:t>
      </w:r>
    </w:p>
    <w:p w14:paraId="79395FBD" w14:textId="77777777" w:rsidR="00430D5C" w:rsidRDefault="00401DC5">
      <w:pPr>
        <w:spacing w:line="264" w:lineRule="auto"/>
        <w:jc w:val="center"/>
      </w:pPr>
      <w:r>
        <w:rPr>
          <w:noProof/>
        </w:rPr>
        <mc:AlternateContent>
          <mc:Choice Requires="wps">
            <w:drawing>
              <wp:anchor distT="0" distB="0" distL="114300" distR="114300" simplePos="0" relativeHeight="251658240" behindDoc="0" locked="0" layoutInCell="1" allowOverlap="1" wp14:anchorId="06B3A3B8" wp14:editId="349C81BE">
                <wp:simplePos x="0" y="0"/>
                <wp:positionH relativeFrom="column">
                  <wp:posOffset>1852295</wp:posOffset>
                </wp:positionH>
                <wp:positionV relativeFrom="paragraph">
                  <wp:posOffset>1905</wp:posOffset>
                </wp:positionV>
                <wp:extent cx="2508250" cy="0"/>
                <wp:effectExtent l="0" t="0" r="0" b="0"/>
                <wp:wrapNone/>
                <wp:docPr id="1" name="Straight Connector 1"/>
                <wp:cNvGraphicFramePr/>
                <a:graphic xmlns:a="http://schemas.openxmlformats.org/drawingml/2006/main">
                  <a:graphicData uri="http://schemas.microsoft.com/office/word/2010/wordprocessingShape">
                    <wps:wsp>
                      <wps:cNvCnPr/>
                      <wps:spPr>
                        <a:xfrm>
                          <a:off x="2868295" y="1163320"/>
                          <a:ext cx="250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F4BD37"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5.85pt,.15pt" to="34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" strokecolor="black [3040]"/>
            </w:pict>
          </mc:Fallback>
        </mc:AlternateContent>
      </w:r>
    </w:p>
    <w:p w14:paraId="7A67FE4F" w14:textId="77777777" w:rsidR="004A14A3" w:rsidRPr="00BA607D" w:rsidRDefault="00401DC5">
      <w:pPr>
        <w:spacing w:line="264" w:lineRule="auto"/>
        <w:jc w:val="center"/>
        <w:rPr>
          <w:b/>
          <w:sz w:val="28"/>
          <w:szCs w:val="28"/>
        </w:rPr>
      </w:pPr>
      <w:r w:rsidRPr="00BA607D">
        <w:rPr>
          <w:b/>
          <w:sz w:val="28"/>
          <w:szCs w:val="28"/>
        </w:rPr>
        <w:t xml:space="preserve">NỘI DUNG KIỂM TRA </w:t>
      </w:r>
    </w:p>
    <w:p w14:paraId="00A7C415" w14:textId="2913081C" w:rsidR="004A14A3" w:rsidRDefault="00401DC5" w:rsidP="004A14A3">
      <w:pPr>
        <w:spacing w:line="264" w:lineRule="auto"/>
        <w:jc w:val="center"/>
        <w:rPr>
          <w:b/>
        </w:rPr>
      </w:pPr>
      <w:r>
        <w:rPr>
          <w:b/>
          <w:bCs/>
          <w:sz w:val="28"/>
          <w:szCs w:val="28"/>
          <w:lang w:val="pt-BR"/>
        </w:rPr>
        <w:t>việc thực hiện Quy chế chuyên môn</w:t>
      </w:r>
      <w:r w:rsidR="00475C05">
        <w:rPr>
          <w:b/>
          <w:bCs/>
          <w:sz w:val="28"/>
          <w:szCs w:val="28"/>
          <w:lang w:val="pt-BR"/>
        </w:rPr>
        <w:t xml:space="preserve"> </w:t>
      </w:r>
      <w:r w:rsidR="00475C05">
        <w:rPr>
          <w:b/>
          <w:bCs/>
          <w:sz w:val="28"/>
          <w:szCs w:val="28"/>
          <w:lang w:val="pt-BR"/>
        </w:rPr>
        <w:t xml:space="preserve">đối với </w:t>
      </w:r>
      <w:r w:rsidR="00475C05" w:rsidRPr="004A14A3">
        <w:rPr>
          <w:b/>
          <w:bCs/>
          <w:sz w:val="28"/>
          <w:szCs w:val="28"/>
          <w:lang w:val="pt-BR"/>
        </w:rPr>
        <w:t xml:space="preserve">các phòng </w:t>
      </w:r>
      <w:r w:rsidR="00475C05">
        <w:rPr>
          <w:b/>
          <w:bCs/>
          <w:sz w:val="28"/>
          <w:szCs w:val="28"/>
          <w:lang w:val="pt-BR"/>
        </w:rPr>
        <w:t>GDĐT</w:t>
      </w:r>
      <w:r w:rsidR="00475C05" w:rsidRPr="004A14A3">
        <w:rPr>
          <w:b/>
          <w:bCs/>
          <w:sz w:val="28"/>
          <w:szCs w:val="28"/>
          <w:lang w:val="pt-BR"/>
        </w:rPr>
        <w:t xml:space="preserve">, các trường </w:t>
      </w:r>
      <w:r w:rsidR="00475C05">
        <w:rPr>
          <w:b/>
          <w:bCs/>
          <w:sz w:val="28"/>
          <w:szCs w:val="28"/>
          <w:lang w:val="pt-BR"/>
        </w:rPr>
        <w:t>THPT</w:t>
      </w:r>
      <w:r>
        <w:rPr>
          <w:b/>
          <w:bCs/>
          <w:sz w:val="28"/>
          <w:szCs w:val="28"/>
        </w:rPr>
        <w:t xml:space="preserve"> </w:t>
      </w:r>
      <w:r w:rsidR="00475C05">
        <w:rPr>
          <w:b/>
          <w:bCs/>
          <w:sz w:val="28"/>
          <w:szCs w:val="28"/>
        </w:rPr>
        <w:t xml:space="preserve">và </w:t>
      </w:r>
      <w:r>
        <w:rPr>
          <w:b/>
          <w:bCs/>
          <w:sz w:val="28"/>
          <w:szCs w:val="28"/>
        </w:rPr>
        <w:t xml:space="preserve">công tác </w:t>
      </w:r>
      <w:r>
        <w:rPr>
          <w:b/>
          <w:bCs/>
          <w:sz w:val="28"/>
          <w:szCs w:val="28"/>
          <w:lang w:val="pt-BR"/>
        </w:rPr>
        <w:t xml:space="preserve">ôn thi </w:t>
      </w:r>
      <w:r>
        <w:rPr>
          <w:b/>
          <w:bCs/>
          <w:sz w:val="28"/>
          <w:szCs w:val="28"/>
        </w:rPr>
        <w:t xml:space="preserve">tốt nghiệp </w:t>
      </w:r>
      <w:r>
        <w:rPr>
          <w:b/>
          <w:bCs/>
          <w:sz w:val="28"/>
          <w:szCs w:val="28"/>
          <w:lang w:val="pt-BR"/>
        </w:rPr>
        <w:t xml:space="preserve">THPT năm học </w:t>
      </w:r>
      <w:r w:rsidR="00F8634D">
        <w:rPr>
          <w:b/>
          <w:bCs/>
          <w:sz w:val="28"/>
          <w:szCs w:val="28"/>
          <w:lang w:val="pt-BR"/>
        </w:rPr>
        <w:t>2021-2022</w:t>
      </w:r>
      <w:r w:rsidR="00475C05">
        <w:rPr>
          <w:b/>
          <w:bCs/>
          <w:sz w:val="28"/>
          <w:szCs w:val="28"/>
          <w:lang w:val="pt-BR"/>
        </w:rPr>
        <w:t xml:space="preserve"> </w:t>
      </w:r>
    </w:p>
    <w:p w14:paraId="019D3E4D" w14:textId="3F1A0982" w:rsidR="00430D5C" w:rsidRPr="004A14A3" w:rsidRDefault="00430D5C">
      <w:pPr>
        <w:spacing w:line="264" w:lineRule="auto"/>
        <w:jc w:val="center"/>
        <w:rPr>
          <w:b/>
          <w:bCs/>
          <w:sz w:val="8"/>
          <w:szCs w:val="8"/>
        </w:rPr>
      </w:pPr>
    </w:p>
    <w:p w14:paraId="086BBA89" w14:textId="4EE734AC" w:rsidR="00430D5C" w:rsidRDefault="00401DC5">
      <w:pPr>
        <w:spacing w:line="264" w:lineRule="auto"/>
        <w:jc w:val="center"/>
        <w:rPr>
          <w:i/>
          <w:sz w:val="28"/>
          <w:szCs w:val="28"/>
        </w:rPr>
      </w:pPr>
      <w:r>
        <w:rPr>
          <w:i/>
          <w:sz w:val="28"/>
          <w:szCs w:val="28"/>
        </w:rPr>
        <w:t>(Kèm theo Quyết định số:           /QĐ-SGDĐT-TrH, ngày      tháng 4 năm 202</w:t>
      </w:r>
      <w:r w:rsidR="00F8634D">
        <w:rPr>
          <w:i/>
          <w:sz w:val="28"/>
          <w:szCs w:val="28"/>
        </w:rPr>
        <w:t>2</w:t>
      </w:r>
      <w:r>
        <w:rPr>
          <w:i/>
          <w:sz w:val="28"/>
          <w:szCs w:val="28"/>
        </w:rPr>
        <w:t xml:space="preserve"> </w:t>
      </w:r>
    </w:p>
    <w:p w14:paraId="27DFD3D8" w14:textId="283F65CE" w:rsidR="00430D5C" w:rsidRDefault="00401DC5">
      <w:pPr>
        <w:spacing w:line="264" w:lineRule="auto"/>
        <w:jc w:val="center"/>
        <w:rPr>
          <w:i/>
          <w:sz w:val="28"/>
          <w:szCs w:val="28"/>
        </w:rPr>
      </w:pPr>
      <w:r>
        <w:rPr>
          <w:i/>
          <w:sz w:val="28"/>
          <w:szCs w:val="28"/>
        </w:rPr>
        <w:t>của Giám đốc Sở GDĐT Hải Phòng)</w:t>
      </w:r>
    </w:p>
    <w:p w14:paraId="233145A3" w14:textId="77777777" w:rsidR="004A14A3" w:rsidRDefault="004A14A3">
      <w:pPr>
        <w:spacing w:line="264" w:lineRule="auto"/>
        <w:jc w:val="center"/>
        <w:rPr>
          <w:i/>
          <w:sz w:val="28"/>
          <w:szCs w:val="28"/>
        </w:rPr>
      </w:pPr>
    </w:p>
    <w:p w14:paraId="5E5A14A7" w14:textId="0DC958C8" w:rsidR="00430D5C" w:rsidRPr="00ED1D49" w:rsidRDefault="00401DC5" w:rsidP="00880399">
      <w:pPr>
        <w:spacing w:line="264" w:lineRule="auto"/>
        <w:ind w:firstLine="360"/>
        <w:jc w:val="both"/>
        <w:rPr>
          <w:bCs/>
          <w:i/>
          <w:iCs/>
          <w:sz w:val="26"/>
          <w:szCs w:val="26"/>
        </w:rPr>
      </w:pPr>
      <w:r w:rsidRPr="00F0419A">
        <w:rPr>
          <w:b/>
          <w:sz w:val="26"/>
          <w:szCs w:val="26"/>
        </w:rPr>
        <w:t xml:space="preserve">I. </w:t>
      </w:r>
      <w:r w:rsidR="00495335" w:rsidRPr="00F0419A">
        <w:rPr>
          <w:b/>
          <w:sz w:val="26"/>
          <w:szCs w:val="26"/>
        </w:rPr>
        <w:t xml:space="preserve">Kế hoạch </w:t>
      </w:r>
      <w:r w:rsidRPr="00F0419A">
        <w:rPr>
          <w:b/>
          <w:sz w:val="26"/>
          <w:szCs w:val="26"/>
        </w:rPr>
        <w:t xml:space="preserve">và kết quả thực hiện </w:t>
      </w:r>
      <w:r w:rsidR="00940E73" w:rsidRPr="00F0419A">
        <w:rPr>
          <w:b/>
          <w:sz w:val="26"/>
          <w:szCs w:val="26"/>
        </w:rPr>
        <w:t>các hoạt động</w:t>
      </w:r>
      <w:r w:rsidRPr="00F0419A">
        <w:rPr>
          <w:b/>
          <w:sz w:val="26"/>
          <w:szCs w:val="26"/>
        </w:rPr>
        <w:t xml:space="preserve"> chuyên môn </w:t>
      </w:r>
      <w:r w:rsidRPr="004A14A3">
        <w:rPr>
          <w:b/>
          <w:sz w:val="26"/>
          <w:szCs w:val="26"/>
        </w:rPr>
        <w:t xml:space="preserve">năm học </w:t>
      </w:r>
      <w:r w:rsidR="00F8634D" w:rsidRPr="004A14A3">
        <w:rPr>
          <w:b/>
          <w:sz w:val="26"/>
          <w:szCs w:val="26"/>
        </w:rPr>
        <w:t>2021-2022</w:t>
      </w:r>
      <w:r w:rsidR="00880399" w:rsidRPr="00F0419A">
        <w:rPr>
          <w:b/>
          <w:i/>
          <w:sz w:val="26"/>
          <w:szCs w:val="26"/>
        </w:rPr>
        <w:t xml:space="preserve"> </w:t>
      </w:r>
      <w:r w:rsidR="00880399" w:rsidRPr="00ED1D49">
        <w:rPr>
          <w:bCs/>
          <w:i/>
          <w:sz w:val="26"/>
          <w:szCs w:val="26"/>
        </w:rPr>
        <w:t>(</w:t>
      </w:r>
      <w:r w:rsidRPr="00ED1D49">
        <w:rPr>
          <w:bCs/>
          <w:i/>
          <w:iCs/>
          <w:sz w:val="26"/>
          <w:szCs w:val="26"/>
        </w:rPr>
        <w:t xml:space="preserve">Căn cứ các văn bản chỉ đạo của Sở GDĐT liên quan đến </w:t>
      </w:r>
      <w:r w:rsidR="00940E73" w:rsidRPr="00ED1D49">
        <w:rPr>
          <w:bCs/>
          <w:i/>
          <w:iCs/>
          <w:sz w:val="26"/>
          <w:szCs w:val="26"/>
        </w:rPr>
        <w:t>G</w:t>
      </w:r>
      <w:r w:rsidRPr="00ED1D49">
        <w:rPr>
          <w:bCs/>
          <w:i/>
          <w:iCs/>
          <w:sz w:val="26"/>
          <w:szCs w:val="26"/>
        </w:rPr>
        <w:t xml:space="preserve">iáo dục trung học </w:t>
      </w:r>
      <w:r w:rsidRPr="00ED1D49">
        <w:rPr>
          <w:bCs/>
          <w:i/>
          <w:sz w:val="26"/>
          <w:szCs w:val="26"/>
        </w:rPr>
        <w:t xml:space="preserve">năm học </w:t>
      </w:r>
      <w:r w:rsidR="00F8634D" w:rsidRPr="00ED1D49">
        <w:rPr>
          <w:bCs/>
          <w:i/>
          <w:sz w:val="26"/>
          <w:szCs w:val="26"/>
        </w:rPr>
        <w:t>2021-2022</w:t>
      </w:r>
      <w:r w:rsidR="00880399" w:rsidRPr="00ED1D49">
        <w:rPr>
          <w:bCs/>
          <w:i/>
          <w:sz w:val="26"/>
          <w:szCs w:val="26"/>
        </w:rPr>
        <w:t xml:space="preserve">; </w:t>
      </w:r>
      <w:r w:rsidRPr="00ED1D49">
        <w:rPr>
          <w:bCs/>
          <w:i/>
          <w:iCs/>
          <w:sz w:val="26"/>
          <w:szCs w:val="26"/>
        </w:rPr>
        <w:t>Yêu cầu có số liệu, tỷ lệ cụ thể, so sánh với cùng kỳ năm trước</w:t>
      </w:r>
      <w:r w:rsidR="00880399" w:rsidRPr="00ED1D49">
        <w:rPr>
          <w:bCs/>
          <w:i/>
          <w:iCs/>
          <w:sz w:val="26"/>
          <w:szCs w:val="26"/>
        </w:rPr>
        <w:t>)</w:t>
      </w:r>
    </w:p>
    <w:p w14:paraId="35614EDD" w14:textId="305AFD83" w:rsidR="00880399" w:rsidRPr="003A55B0" w:rsidRDefault="00880399" w:rsidP="00880399">
      <w:pPr>
        <w:spacing w:line="276" w:lineRule="auto"/>
        <w:ind w:firstLine="567"/>
        <w:jc w:val="both"/>
        <w:rPr>
          <w:b/>
          <w:bCs/>
          <w:sz w:val="26"/>
          <w:szCs w:val="26"/>
        </w:rPr>
      </w:pPr>
      <w:r w:rsidRPr="003A55B0">
        <w:rPr>
          <w:b/>
          <w:bCs/>
          <w:sz w:val="26"/>
          <w:szCs w:val="26"/>
        </w:rPr>
        <w:t>1. Xây dựng kế hoạch giáo dục nhà trường</w:t>
      </w:r>
    </w:p>
    <w:p w14:paraId="6095EE04" w14:textId="77777777" w:rsidR="00880399" w:rsidRDefault="00880399" w:rsidP="00880399">
      <w:pPr>
        <w:spacing w:line="276" w:lineRule="auto"/>
        <w:ind w:firstLine="567"/>
        <w:jc w:val="both"/>
        <w:rPr>
          <w:sz w:val="26"/>
          <w:szCs w:val="26"/>
        </w:rPr>
      </w:pPr>
      <w:r w:rsidRPr="003A55B0">
        <w:rPr>
          <w:b/>
          <w:bCs/>
          <w:sz w:val="26"/>
          <w:szCs w:val="26"/>
        </w:rPr>
        <w:t xml:space="preserve">2. Công tác tổ chức đề xuất lựa chọn SGK </w:t>
      </w:r>
      <w:r>
        <w:rPr>
          <w:sz w:val="26"/>
          <w:szCs w:val="26"/>
        </w:rPr>
        <w:t>(</w:t>
      </w:r>
      <w:r>
        <w:rPr>
          <w:i/>
          <w:iCs/>
          <w:sz w:val="26"/>
          <w:szCs w:val="26"/>
        </w:rPr>
        <w:t>theo quy định tại Thông tư 25/2020/TT-BGDĐT Quy định việc lựa chọn SGK trong cơ sở giáo dục phổ thông, CV 6633/UBND-VX của UBND thành phố và các công văn Hướng dẫn thực hiện của Sở GDĐT</w:t>
      </w:r>
      <w:r>
        <w:rPr>
          <w:sz w:val="26"/>
          <w:szCs w:val="26"/>
        </w:rPr>
        <w:t>).</w:t>
      </w:r>
    </w:p>
    <w:p w14:paraId="72D905B0" w14:textId="30AD49BD" w:rsidR="00880399" w:rsidRPr="003A55B0" w:rsidRDefault="00880399" w:rsidP="00880399">
      <w:pPr>
        <w:spacing w:line="276" w:lineRule="auto"/>
        <w:ind w:firstLine="567"/>
        <w:jc w:val="both"/>
        <w:rPr>
          <w:b/>
          <w:bCs/>
          <w:sz w:val="26"/>
          <w:szCs w:val="26"/>
        </w:rPr>
      </w:pPr>
      <w:r w:rsidRPr="003A55B0">
        <w:rPr>
          <w:b/>
          <w:bCs/>
          <w:sz w:val="26"/>
          <w:szCs w:val="26"/>
        </w:rPr>
        <w:t>3. Các loại hồ sơ của nhà trường, tổ chuyên môn và giáo viên v</w:t>
      </w:r>
      <w:r w:rsidR="004A14A3">
        <w:rPr>
          <w:b/>
          <w:bCs/>
          <w:sz w:val="26"/>
          <w:szCs w:val="26"/>
        </w:rPr>
        <w:t>ề</w:t>
      </w:r>
      <w:r w:rsidRPr="003A55B0">
        <w:rPr>
          <w:b/>
          <w:bCs/>
          <w:sz w:val="26"/>
          <w:szCs w:val="26"/>
        </w:rPr>
        <w:t xml:space="preserve"> việc thực hiện quy chế, quy định chuyên môn.</w:t>
      </w:r>
    </w:p>
    <w:p w14:paraId="0ABC22E8" w14:textId="536363C0" w:rsidR="00880399" w:rsidRDefault="00880399" w:rsidP="00880399">
      <w:pPr>
        <w:spacing w:line="276" w:lineRule="auto"/>
        <w:ind w:firstLine="567"/>
        <w:jc w:val="both"/>
        <w:rPr>
          <w:spacing w:val="-6"/>
          <w:sz w:val="26"/>
          <w:szCs w:val="26"/>
        </w:rPr>
      </w:pPr>
      <w:r w:rsidRPr="003A55B0">
        <w:rPr>
          <w:b/>
          <w:bCs/>
          <w:spacing w:val="-6"/>
          <w:sz w:val="26"/>
          <w:szCs w:val="26"/>
        </w:rPr>
        <w:t>4. Triển khai các công việc trọng tâm của năm học</w:t>
      </w:r>
      <w:r>
        <w:rPr>
          <w:spacing w:val="-6"/>
          <w:sz w:val="26"/>
          <w:szCs w:val="26"/>
        </w:rPr>
        <w:t xml:space="preserve"> </w:t>
      </w:r>
      <w:r>
        <w:rPr>
          <w:i/>
          <w:iCs/>
          <w:spacing w:val="-6"/>
          <w:sz w:val="26"/>
          <w:szCs w:val="26"/>
        </w:rPr>
        <w:t>(theo CV 1874/SGDĐT- GDTrH</w:t>
      </w:r>
      <w:r w:rsidR="00475C05">
        <w:rPr>
          <w:i/>
          <w:iCs/>
          <w:spacing w:val="-6"/>
          <w:sz w:val="26"/>
          <w:szCs w:val="26"/>
        </w:rPr>
        <w:t xml:space="preserve"> về việc</w:t>
      </w:r>
      <w:r>
        <w:rPr>
          <w:i/>
          <w:iCs/>
          <w:spacing w:val="-6"/>
          <w:sz w:val="26"/>
          <w:szCs w:val="26"/>
        </w:rPr>
        <w:t xml:space="preserve"> Hướng dẫn thực hiện nhiệm vụ năm học 2021-2022</w:t>
      </w:r>
      <w:r>
        <w:rPr>
          <w:spacing w:val="-6"/>
          <w:sz w:val="26"/>
          <w:szCs w:val="26"/>
        </w:rPr>
        <w:t>).</w:t>
      </w:r>
    </w:p>
    <w:p w14:paraId="6E93DC65" w14:textId="77777777" w:rsidR="00880399" w:rsidRPr="003A55B0" w:rsidRDefault="00880399" w:rsidP="00880399">
      <w:pPr>
        <w:spacing w:line="276" w:lineRule="auto"/>
        <w:ind w:firstLine="567"/>
        <w:jc w:val="both"/>
        <w:rPr>
          <w:b/>
          <w:bCs/>
          <w:spacing w:val="-6"/>
          <w:sz w:val="26"/>
          <w:szCs w:val="26"/>
        </w:rPr>
      </w:pPr>
      <w:r w:rsidRPr="003A55B0">
        <w:rPr>
          <w:b/>
          <w:bCs/>
          <w:spacing w:val="-6"/>
          <w:sz w:val="26"/>
          <w:szCs w:val="26"/>
        </w:rPr>
        <w:t>5. Các điều kiện để triển khai chương trình GDPT 2018</w:t>
      </w:r>
    </w:p>
    <w:p w14:paraId="3E8D34AB" w14:textId="1795DAF9" w:rsidR="00880399" w:rsidRDefault="00ED1D49" w:rsidP="00880399">
      <w:pPr>
        <w:spacing w:line="276" w:lineRule="auto"/>
        <w:ind w:firstLine="567"/>
        <w:jc w:val="both"/>
        <w:rPr>
          <w:spacing w:val="-6"/>
          <w:sz w:val="26"/>
          <w:szCs w:val="26"/>
        </w:rPr>
      </w:pPr>
      <w:r>
        <w:rPr>
          <w:spacing w:val="-6"/>
          <w:sz w:val="26"/>
          <w:szCs w:val="26"/>
        </w:rPr>
        <w:t>a</w:t>
      </w:r>
      <w:r w:rsidR="00880399">
        <w:rPr>
          <w:spacing w:val="-6"/>
          <w:sz w:val="26"/>
          <w:szCs w:val="26"/>
        </w:rPr>
        <w:t>. Công tác tập huấn, bồi dưỡng đội ngũ</w:t>
      </w:r>
    </w:p>
    <w:p w14:paraId="4A2A612F" w14:textId="35B85FE0" w:rsidR="00880399" w:rsidRDefault="00ED1D49" w:rsidP="00880399">
      <w:pPr>
        <w:spacing w:line="276" w:lineRule="auto"/>
        <w:ind w:firstLine="567"/>
        <w:jc w:val="both"/>
        <w:rPr>
          <w:spacing w:val="-6"/>
          <w:sz w:val="26"/>
          <w:szCs w:val="26"/>
        </w:rPr>
      </w:pPr>
      <w:r>
        <w:rPr>
          <w:spacing w:val="-6"/>
          <w:sz w:val="26"/>
          <w:szCs w:val="26"/>
        </w:rPr>
        <w:t>b</w:t>
      </w:r>
      <w:r w:rsidR="00880399">
        <w:rPr>
          <w:spacing w:val="-6"/>
          <w:sz w:val="26"/>
          <w:szCs w:val="26"/>
        </w:rPr>
        <w:t>. Dự kiến danh sách đội ngũ triển khai chương trình GDPT 2018 trong năm học 2022-2023</w:t>
      </w:r>
    </w:p>
    <w:p w14:paraId="56DF127A" w14:textId="7AB09C1D" w:rsidR="00880399" w:rsidRDefault="00ED1D49" w:rsidP="00880399">
      <w:pPr>
        <w:spacing w:line="276" w:lineRule="auto"/>
        <w:ind w:firstLine="567"/>
        <w:jc w:val="both"/>
        <w:rPr>
          <w:sz w:val="26"/>
          <w:szCs w:val="26"/>
        </w:rPr>
      </w:pPr>
      <w:r>
        <w:rPr>
          <w:spacing w:val="-6"/>
          <w:sz w:val="26"/>
          <w:szCs w:val="26"/>
        </w:rPr>
        <w:t>c</w:t>
      </w:r>
      <w:r w:rsidR="00880399">
        <w:rPr>
          <w:spacing w:val="-6"/>
          <w:sz w:val="26"/>
          <w:szCs w:val="26"/>
        </w:rPr>
        <w:t xml:space="preserve">. Điều kiện cơ sở vật chất </w:t>
      </w:r>
      <w:r w:rsidR="00880399" w:rsidRPr="004A14A3">
        <w:rPr>
          <w:i/>
          <w:iCs/>
          <w:spacing w:val="-6"/>
          <w:sz w:val="26"/>
          <w:szCs w:val="26"/>
        </w:rPr>
        <w:t>(phòng học, phòng chức năng, trang thiết bị dạy học.</w:t>
      </w:r>
      <w:r w:rsidR="004A14A3">
        <w:rPr>
          <w:i/>
          <w:iCs/>
          <w:spacing w:val="-6"/>
          <w:sz w:val="26"/>
          <w:szCs w:val="26"/>
        </w:rPr>
        <w:t>.</w:t>
      </w:r>
      <w:r w:rsidR="00880399" w:rsidRPr="004A14A3">
        <w:rPr>
          <w:i/>
          <w:iCs/>
          <w:spacing w:val="-6"/>
          <w:sz w:val="26"/>
          <w:szCs w:val="26"/>
        </w:rPr>
        <w:t>.)</w:t>
      </w:r>
    </w:p>
    <w:p w14:paraId="41A8F433" w14:textId="5D1B48EF" w:rsidR="00430D5C" w:rsidRDefault="008F7FF0" w:rsidP="008F7FF0">
      <w:pPr>
        <w:spacing w:line="264" w:lineRule="auto"/>
        <w:ind w:left="360"/>
        <w:jc w:val="both"/>
        <w:rPr>
          <w:bCs/>
          <w:sz w:val="26"/>
          <w:szCs w:val="26"/>
        </w:rPr>
      </w:pPr>
      <w:r>
        <w:rPr>
          <w:bCs/>
          <w:sz w:val="26"/>
          <w:szCs w:val="26"/>
        </w:rPr>
        <w:t xml:space="preserve">   </w:t>
      </w:r>
      <w:r w:rsidR="004A14A3" w:rsidRPr="004A14A3">
        <w:rPr>
          <w:b/>
          <w:sz w:val="26"/>
          <w:szCs w:val="26"/>
          <w:u w:val="single"/>
        </w:rPr>
        <w:t>Lưu ý:</w:t>
      </w:r>
      <w:r w:rsidR="004A14A3">
        <w:rPr>
          <w:bCs/>
          <w:sz w:val="26"/>
          <w:szCs w:val="26"/>
        </w:rPr>
        <w:t xml:space="preserve"> </w:t>
      </w:r>
      <w:r w:rsidRPr="00F0419A">
        <w:rPr>
          <w:bCs/>
          <w:sz w:val="26"/>
          <w:szCs w:val="26"/>
        </w:rPr>
        <w:t xml:space="preserve">Đối với </w:t>
      </w:r>
      <w:r w:rsidR="004A14A3">
        <w:rPr>
          <w:bCs/>
          <w:sz w:val="26"/>
          <w:szCs w:val="26"/>
        </w:rPr>
        <w:t>p</w:t>
      </w:r>
      <w:r w:rsidRPr="00F0419A">
        <w:rPr>
          <w:bCs/>
          <w:sz w:val="26"/>
          <w:szCs w:val="26"/>
        </w:rPr>
        <w:t>hòng GDĐT: Hệ thống văn bản chỉ đạo, kế hoạch triển khai, giám sát, kiểm tra, thống kê, báo cáo.</w:t>
      </w:r>
      <w:r>
        <w:rPr>
          <w:bCs/>
          <w:sz w:val="26"/>
          <w:szCs w:val="26"/>
        </w:rPr>
        <w:t xml:space="preserve"> Kiểm tra trực tiếp một số trường THCS </w:t>
      </w:r>
      <w:r w:rsidR="00B86EA2">
        <w:rPr>
          <w:bCs/>
          <w:sz w:val="26"/>
          <w:szCs w:val="26"/>
        </w:rPr>
        <w:t>trên</w:t>
      </w:r>
      <w:r>
        <w:rPr>
          <w:bCs/>
          <w:sz w:val="26"/>
          <w:szCs w:val="26"/>
        </w:rPr>
        <w:t xml:space="preserve"> địa bàn</w:t>
      </w:r>
      <w:r w:rsidR="00B86EA2">
        <w:rPr>
          <w:bCs/>
          <w:sz w:val="26"/>
          <w:szCs w:val="26"/>
        </w:rPr>
        <w:t xml:space="preserve"> </w:t>
      </w:r>
      <w:r w:rsidR="00B86EA2">
        <w:rPr>
          <w:bCs/>
          <w:sz w:val="26"/>
          <w:szCs w:val="26"/>
        </w:rPr>
        <w:t>thuộc</w:t>
      </w:r>
      <w:r>
        <w:rPr>
          <w:bCs/>
          <w:sz w:val="26"/>
          <w:szCs w:val="26"/>
        </w:rPr>
        <w:t xml:space="preserve"> </w:t>
      </w:r>
      <w:r w:rsidR="00B86EA2">
        <w:rPr>
          <w:bCs/>
          <w:sz w:val="26"/>
          <w:szCs w:val="26"/>
        </w:rPr>
        <w:t xml:space="preserve">phòng </w:t>
      </w:r>
      <w:r>
        <w:rPr>
          <w:bCs/>
          <w:sz w:val="26"/>
          <w:szCs w:val="26"/>
        </w:rPr>
        <w:t>GDĐT quản lý</w:t>
      </w:r>
      <w:r>
        <w:rPr>
          <w:bCs/>
          <w:sz w:val="26"/>
          <w:szCs w:val="26"/>
        </w:rPr>
        <w:t>.</w:t>
      </w:r>
    </w:p>
    <w:p w14:paraId="7333E714" w14:textId="77777777" w:rsidR="008F7FF0" w:rsidRPr="008F7FF0" w:rsidRDefault="008F7FF0" w:rsidP="008F7FF0">
      <w:pPr>
        <w:spacing w:line="264" w:lineRule="auto"/>
        <w:ind w:left="360"/>
        <w:jc w:val="both"/>
        <w:rPr>
          <w:sz w:val="16"/>
          <w:szCs w:val="16"/>
        </w:rPr>
      </w:pPr>
    </w:p>
    <w:p w14:paraId="54034B30" w14:textId="6BA6EB46" w:rsidR="00430D5C" w:rsidRPr="00F0419A" w:rsidRDefault="00401DC5">
      <w:pPr>
        <w:spacing w:line="264" w:lineRule="auto"/>
        <w:ind w:left="360"/>
        <w:jc w:val="both"/>
        <w:rPr>
          <w:bCs/>
          <w:sz w:val="26"/>
          <w:szCs w:val="26"/>
        </w:rPr>
      </w:pPr>
      <w:r w:rsidRPr="00F0419A">
        <w:rPr>
          <w:b/>
          <w:sz w:val="26"/>
          <w:szCs w:val="26"/>
        </w:rPr>
        <w:t>I</w:t>
      </w:r>
      <w:r w:rsidR="008F7FF0">
        <w:rPr>
          <w:b/>
          <w:sz w:val="26"/>
          <w:szCs w:val="26"/>
        </w:rPr>
        <w:t>I</w:t>
      </w:r>
      <w:r w:rsidRPr="00F0419A">
        <w:rPr>
          <w:b/>
          <w:sz w:val="26"/>
          <w:szCs w:val="26"/>
        </w:rPr>
        <w:t>. Công tác ôn thi tốt nghiệp THPT năm học 20</w:t>
      </w:r>
      <w:r w:rsidR="00F8634D" w:rsidRPr="00F0419A">
        <w:rPr>
          <w:b/>
          <w:sz w:val="26"/>
          <w:szCs w:val="26"/>
        </w:rPr>
        <w:t>21</w:t>
      </w:r>
      <w:r w:rsidRPr="00F0419A">
        <w:rPr>
          <w:b/>
          <w:sz w:val="26"/>
          <w:szCs w:val="26"/>
        </w:rPr>
        <w:t>- 202</w:t>
      </w:r>
      <w:r w:rsidR="00F8634D" w:rsidRPr="00F0419A">
        <w:rPr>
          <w:b/>
          <w:sz w:val="26"/>
          <w:szCs w:val="26"/>
        </w:rPr>
        <w:t>2</w:t>
      </w:r>
      <w:r w:rsidRPr="00F0419A">
        <w:rPr>
          <w:b/>
          <w:sz w:val="26"/>
          <w:szCs w:val="26"/>
        </w:rPr>
        <w:t xml:space="preserve"> </w:t>
      </w:r>
      <w:r w:rsidRPr="00F0419A">
        <w:rPr>
          <w:bCs/>
          <w:sz w:val="26"/>
          <w:szCs w:val="26"/>
        </w:rPr>
        <w:t>(Đối với trường THPT)</w:t>
      </w:r>
    </w:p>
    <w:p w14:paraId="1D68518C" w14:textId="3F4290B5" w:rsidR="00430D5C" w:rsidRPr="00F0419A" w:rsidRDefault="00401DC5">
      <w:pPr>
        <w:spacing w:line="264" w:lineRule="auto"/>
        <w:ind w:left="360" w:firstLineChars="214" w:firstLine="556"/>
        <w:jc w:val="both"/>
        <w:rPr>
          <w:sz w:val="26"/>
          <w:szCs w:val="26"/>
        </w:rPr>
      </w:pPr>
      <w:r w:rsidRPr="00F0419A">
        <w:rPr>
          <w:sz w:val="26"/>
          <w:szCs w:val="26"/>
        </w:rPr>
        <w:t xml:space="preserve">- </w:t>
      </w:r>
      <w:r w:rsidR="00D8107B" w:rsidRPr="00F0419A">
        <w:rPr>
          <w:sz w:val="26"/>
          <w:szCs w:val="26"/>
        </w:rPr>
        <w:t>K</w:t>
      </w:r>
      <w:r w:rsidRPr="00F0419A">
        <w:rPr>
          <w:sz w:val="26"/>
          <w:szCs w:val="26"/>
        </w:rPr>
        <w:t>ế hoạch của nhà trường, nhóm chuyên môn, giáo viên;</w:t>
      </w:r>
    </w:p>
    <w:p w14:paraId="02346905" w14:textId="63E24652" w:rsidR="00430D5C" w:rsidRPr="00F0419A" w:rsidRDefault="00401DC5">
      <w:pPr>
        <w:spacing w:line="264" w:lineRule="auto"/>
        <w:ind w:left="360" w:firstLineChars="214" w:firstLine="556"/>
        <w:jc w:val="both"/>
        <w:rPr>
          <w:sz w:val="26"/>
          <w:szCs w:val="26"/>
        </w:rPr>
      </w:pPr>
      <w:r w:rsidRPr="00F0419A">
        <w:rPr>
          <w:sz w:val="26"/>
          <w:szCs w:val="26"/>
        </w:rPr>
        <w:t>- Đề cương ôn thi</w:t>
      </w:r>
      <w:r w:rsidR="00D8107B" w:rsidRPr="00F0419A">
        <w:rPr>
          <w:sz w:val="26"/>
          <w:szCs w:val="26"/>
        </w:rPr>
        <w:t xml:space="preserve"> </w:t>
      </w:r>
      <w:r w:rsidR="00D8107B" w:rsidRPr="00B86EA2">
        <w:rPr>
          <w:i/>
          <w:iCs/>
          <w:sz w:val="26"/>
          <w:szCs w:val="26"/>
        </w:rPr>
        <w:t>(Hệ thống câu hỏi và bài tập theo các mức độ)</w:t>
      </w:r>
      <w:r w:rsidR="00D8107B" w:rsidRPr="00F0419A">
        <w:rPr>
          <w:sz w:val="26"/>
          <w:szCs w:val="26"/>
        </w:rPr>
        <w:t>;</w:t>
      </w:r>
      <w:r w:rsidRPr="00F0419A">
        <w:rPr>
          <w:sz w:val="26"/>
          <w:szCs w:val="26"/>
        </w:rPr>
        <w:t xml:space="preserve"> </w:t>
      </w:r>
      <w:r w:rsidR="006329B7" w:rsidRPr="00F0419A">
        <w:rPr>
          <w:sz w:val="26"/>
          <w:szCs w:val="26"/>
        </w:rPr>
        <w:t>Kế hoạch bài dạy</w:t>
      </w:r>
      <w:r w:rsidR="00D8107B" w:rsidRPr="00F0419A">
        <w:rPr>
          <w:sz w:val="26"/>
          <w:szCs w:val="26"/>
        </w:rPr>
        <w:t xml:space="preserve">; Ma trận và </w:t>
      </w:r>
      <w:r w:rsidR="004A14A3">
        <w:rPr>
          <w:sz w:val="26"/>
          <w:szCs w:val="26"/>
        </w:rPr>
        <w:t>c</w:t>
      </w:r>
      <w:r w:rsidR="00D8107B" w:rsidRPr="00F0419A">
        <w:rPr>
          <w:sz w:val="26"/>
          <w:szCs w:val="26"/>
        </w:rPr>
        <w:t>ác đề thi thử</w:t>
      </w:r>
      <w:r w:rsidR="004A14A3">
        <w:rPr>
          <w:sz w:val="26"/>
          <w:szCs w:val="26"/>
        </w:rPr>
        <w:t xml:space="preserve"> </w:t>
      </w:r>
      <w:r w:rsidR="004A14A3" w:rsidRPr="004A14A3">
        <w:rPr>
          <w:i/>
          <w:iCs/>
          <w:sz w:val="26"/>
          <w:szCs w:val="26"/>
        </w:rPr>
        <w:t>(nếu có)</w:t>
      </w:r>
      <w:r w:rsidR="00D8107B" w:rsidRPr="00F0419A">
        <w:rPr>
          <w:sz w:val="26"/>
          <w:szCs w:val="26"/>
        </w:rPr>
        <w:t>.</w:t>
      </w:r>
    </w:p>
    <w:p w14:paraId="2FAD1E75" w14:textId="7AE65ED4" w:rsidR="00430D5C" w:rsidRDefault="00401DC5">
      <w:pPr>
        <w:spacing w:line="264" w:lineRule="auto"/>
        <w:ind w:left="360" w:firstLine="716"/>
        <w:jc w:val="both"/>
        <w:rPr>
          <w:sz w:val="26"/>
          <w:szCs w:val="26"/>
        </w:rPr>
      </w:pPr>
      <w:r w:rsidRPr="00F0419A">
        <w:rPr>
          <w:sz w:val="26"/>
          <w:szCs w:val="26"/>
        </w:rPr>
        <w:t>Đề nghị các Phòng GDĐT, trường THPT nghiêm túc chuẩn bị theo các nội dung đã nêu trên để phục vụ công tác kiểm tra của đoàn thông qua hồ sơ, sổ sách; thăm lớp dự giờ; trao đổi trực tiếp với giáo viên, học sinh</w:t>
      </w:r>
      <w:r w:rsidR="00B86EA2">
        <w:rPr>
          <w:sz w:val="26"/>
          <w:szCs w:val="26"/>
        </w:rPr>
        <w:t>.</w:t>
      </w:r>
    </w:p>
    <w:p w14:paraId="022E4E31" w14:textId="77777777" w:rsidR="008F7FF0" w:rsidRPr="008F7FF0" w:rsidRDefault="008F7FF0">
      <w:pPr>
        <w:spacing w:line="264" w:lineRule="auto"/>
        <w:ind w:left="360" w:firstLine="716"/>
        <w:jc w:val="both"/>
        <w:rPr>
          <w:sz w:val="16"/>
          <w:szCs w:val="16"/>
        </w:rPr>
      </w:pPr>
    </w:p>
    <w:p w14:paraId="70A47CE6" w14:textId="3160CBE0" w:rsidR="00ED1D49" w:rsidRDefault="00275460" w:rsidP="00275460">
      <w:pPr>
        <w:spacing w:line="264" w:lineRule="auto"/>
        <w:ind w:left="360"/>
        <w:jc w:val="center"/>
        <w:rPr>
          <w:sz w:val="26"/>
          <w:szCs w:val="26"/>
        </w:rPr>
      </w:pPr>
      <w:r w:rsidRPr="00275460">
        <w:rPr>
          <w:b/>
          <w:bCs/>
          <w:sz w:val="26"/>
          <w:szCs w:val="26"/>
        </w:rPr>
        <w:t xml:space="preserve">  </w:t>
      </w:r>
      <w:r w:rsidR="00401DC5" w:rsidRPr="00275460">
        <w:rPr>
          <w:b/>
          <w:bCs/>
          <w:sz w:val="26"/>
          <w:szCs w:val="26"/>
          <w:u w:val="single"/>
        </w:rPr>
        <w:t>Lưu ý:</w:t>
      </w:r>
      <w:r w:rsidR="00401DC5" w:rsidRPr="00F0419A">
        <w:rPr>
          <w:sz w:val="26"/>
          <w:szCs w:val="26"/>
        </w:rPr>
        <w:t xml:space="preserve"> Để phục vụ kiểm tra thực hiện công tác chuyên môn các đơn vị chuẩn bị đầy đủ:</w:t>
      </w:r>
    </w:p>
    <w:p w14:paraId="572F2CA6" w14:textId="77777777" w:rsidR="00275460" w:rsidRDefault="00ED1D49" w:rsidP="00F0419A">
      <w:pPr>
        <w:spacing w:line="264" w:lineRule="auto"/>
        <w:ind w:left="360" w:firstLine="716"/>
        <w:jc w:val="both"/>
        <w:rPr>
          <w:i/>
          <w:iCs/>
          <w:sz w:val="26"/>
          <w:szCs w:val="26"/>
        </w:rPr>
      </w:pPr>
      <w:r>
        <w:rPr>
          <w:b/>
          <w:bCs/>
          <w:sz w:val="26"/>
          <w:szCs w:val="26"/>
        </w:rPr>
        <w:t>-</w:t>
      </w:r>
      <w:r w:rsidR="00275460">
        <w:rPr>
          <w:sz w:val="26"/>
          <w:szCs w:val="26"/>
        </w:rPr>
        <w:t xml:space="preserve"> </w:t>
      </w:r>
      <w:r w:rsidR="00401DC5" w:rsidRPr="00F0419A">
        <w:rPr>
          <w:sz w:val="26"/>
          <w:szCs w:val="26"/>
        </w:rPr>
        <w:t xml:space="preserve">Bản báo cáo về các nội dung kiểm tra </w:t>
      </w:r>
      <w:r w:rsidR="00401DC5" w:rsidRPr="00F0419A">
        <w:rPr>
          <w:i/>
          <w:iCs/>
          <w:sz w:val="26"/>
          <w:szCs w:val="26"/>
        </w:rPr>
        <w:t xml:space="preserve">(gửi từng thành viên đoàn); </w:t>
      </w:r>
    </w:p>
    <w:p w14:paraId="188E4076" w14:textId="553E2542" w:rsidR="00430D5C" w:rsidRPr="00F0419A" w:rsidRDefault="00275460" w:rsidP="00F0419A">
      <w:pPr>
        <w:spacing w:line="264" w:lineRule="auto"/>
        <w:ind w:left="360" w:firstLine="716"/>
        <w:jc w:val="both"/>
        <w:rPr>
          <w:sz w:val="26"/>
          <w:szCs w:val="26"/>
        </w:rPr>
      </w:pPr>
      <w:r>
        <w:rPr>
          <w:b/>
          <w:bCs/>
          <w:sz w:val="26"/>
          <w:szCs w:val="26"/>
        </w:rPr>
        <w:t xml:space="preserve">- </w:t>
      </w:r>
      <w:r w:rsidR="00401DC5" w:rsidRPr="00F0419A">
        <w:rPr>
          <w:sz w:val="26"/>
          <w:szCs w:val="26"/>
        </w:rPr>
        <w:t>Hồ sơ minh chứng: Kế hoạch triển khai, thực hiện, kiểm tra đánh giá của Phòng GDĐT, nhà trường</w:t>
      </w:r>
      <w:r w:rsidR="00B86EA2">
        <w:rPr>
          <w:sz w:val="26"/>
          <w:szCs w:val="26"/>
        </w:rPr>
        <w:t>;</w:t>
      </w:r>
    </w:p>
    <w:p w14:paraId="244BB035" w14:textId="3D67D049" w:rsidR="00430D5C" w:rsidRPr="00F0419A" w:rsidRDefault="00B86EA2">
      <w:pPr>
        <w:spacing w:line="264" w:lineRule="auto"/>
        <w:ind w:left="360" w:firstLineChars="214" w:firstLine="556"/>
        <w:jc w:val="both"/>
        <w:rPr>
          <w:sz w:val="26"/>
          <w:szCs w:val="26"/>
        </w:rPr>
      </w:pPr>
      <w:r>
        <w:rPr>
          <w:sz w:val="26"/>
          <w:szCs w:val="26"/>
        </w:rPr>
        <w:t xml:space="preserve">  </w:t>
      </w:r>
      <w:r w:rsidR="00401DC5" w:rsidRPr="00F0419A">
        <w:rPr>
          <w:sz w:val="26"/>
          <w:szCs w:val="26"/>
        </w:rPr>
        <w:t>- Hồ sơ, sổ sách 100% giáo viên, văn thư, thiết bị...</w:t>
      </w:r>
    </w:p>
    <w:sectPr w:rsidR="00430D5C" w:rsidRPr="00F0419A" w:rsidSect="008F7FF0">
      <w:pgSz w:w="12240" w:h="15840"/>
      <w:pgMar w:top="993" w:right="108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B6"/>
    <w:rsid w:val="000543F2"/>
    <w:rsid w:val="00097FFE"/>
    <w:rsid w:val="001756F6"/>
    <w:rsid w:val="001E79AE"/>
    <w:rsid w:val="00275460"/>
    <w:rsid w:val="00294303"/>
    <w:rsid w:val="002B0322"/>
    <w:rsid w:val="002E2624"/>
    <w:rsid w:val="00332E49"/>
    <w:rsid w:val="003521AE"/>
    <w:rsid w:val="00401DC5"/>
    <w:rsid w:val="00430D5C"/>
    <w:rsid w:val="00475C05"/>
    <w:rsid w:val="00495335"/>
    <w:rsid w:val="004977ED"/>
    <w:rsid w:val="004A14A3"/>
    <w:rsid w:val="004D4547"/>
    <w:rsid w:val="00574052"/>
    <w:rsid w:val="005A6440"/>
    <w:rsid w:val="005B40F5"/>
    <w:rsid w:val="005D71F9"/>
    <w:rsid w:val="005E0AD8"/>
    <w:rsid w:val="005E65D5"/>
    <w:rsid w:val="006329B7"/>
    <w:rsid w:val="0069776A"/>
    <w:rsid w:val="00756F9F"/>
    <w:rsid w:val="007B31AE"/>
    <w:rsid w:val="007B6D6B"/>
    <w:rsid w:val="00862BB0"/>
    <w:rsid w:val="00880399"/>
    <w:rsid w:val="008B1CDA"/>
    <w:rsid w:val="008F7FF0"/>
    <w:rsid w:val="009213D2"/>
    <w:rsid w:val="00940E73"/>
    <w:rsid w:val="009B1893"/>
    <w:rsid w:val="009E237A"/>
    <w:rsid w:val="00A66DF6"/>
    <w:rsid w:val="00AB1D6C"/>
    <w:rsid w:val="00AE6DBA"/>
    <w:rsid w:val="00AF0402"/>
    <w:rsid w:val="00AF2EE2"/>
    <w:rsid w:val="00B86EA2"/>
    <w:rsid w:val="00B97096"/>
    <w:rsid w:val="00BA607D"/>
    <w:rsid w:val="00BA7C99"/>
    <w:rsid w:val="00C4593E"/>
    <w:rsid w:val="00C53388"/>
    <w:rsid w:val="00C97B6F"/>
    <w:rsid w:val="00CF3A1D"/>
    <w:rsid w:val="00CF71D9"/>
    <w:rsid w:val="00CF793D"/>
    <w:rsid w:val="00D21053"/>
    <w:rsid w:val="00D5511F"/>
    <w:rsid w:val="00D8107B"/>
    <w:rsid w:val="00DB5E02"/>
    <w:rsid w:val="00E82943"/>
    <w:rsid w:val="00ED1D49"/>
    <w:rsid w:val="00EF4B99"/>
    <w:rsid w:val="00F0419A"/>
    <w:rsid w:val="00F12A8D"/>
    <w:rsid w:val="00F836B6"/>
    <w:rsid w:val="00F85101"/>
    <w:rsid w:val="00F8634D"/>
    <w:rsid w:val="00FD4FAA"/>
    <w:rsid w:val="00FE2CE1"/>
    <w:rsid w:val="00FE5868"/>
    <w:rsid w:val="09D85A15"/>
    <w:rsid w:val="0D790E4A"/>
    <w:rsid w:val="1DB66CDA"/>
    <w:rsid w:val="24DA1323"/>
    <w:rsid w:val="27083ED7"/>
    <w:rsid w:val="2F752912"/>
    <w:rsid w:val="55400051"/>
    <w:rsid w:val="68375F6A"/>
    <w:rsid w:val="71CA7F06"/>
    <w:rsid w:val="77E46110"/>
    <w:rsid w:val="79A00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A0E3CF"/>
  <w15:docId w15:val="{F67A9277-1A5A-478B-9E52-8BDC61F3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2022-04-13T02:52:00Z</cp:lastPrinted>
  <dcterms:created xsi:type="dcterms:W3CDTF">2022-04-12T04:57:00Z</dcterms:created>
  <dcterms:modified xsi:type="dcterms:W3CDTF">2022-04-13T03:09:00Z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