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670" w:rsidRPr="00EF4E77" w:rsidRDefault="002A6670" w:rsidP="002A6670">
      <w:pPr>
        <w:pStyle w:val="msonospacing0"/>
        <w:spacing w:line="276" w:lineRule="auto"/>
        <w:jc w:val="center"/>
        <w:rPr>
          <w:rFonts w:ascii="Times New Roman" w:hAnsi="Times New Roman"/>
          <w:sz w:val="28"/>
          <w:szCs w:val="28"/>
        </w:rPr>
      </w:pPr>
      <w:r>
        <w:rPr>
          <w:rFonts w:ascii="Times New Roman" w:hAnsi="Times New Roman"/>
          <w:sz w:val="28"/>
          <w:szCs w:val="28"/>
        </w:rPr>
        <w:t>ÔN TẬP ĐỊA 9 - HSG</w:t>
      </w:r>
    </w:p>
    <w:p w:rsidR="002A6670" w:rsidRPr="00CB76F0" w:rsidRDefault="002A6670" w:rsidP="002A6670">
      <w:pPr>
        <w:pStyle w:val="msonospacing0"/>
        <w:spacing w:line="276" w:lineRule="auto"/>
        <w:jc w:val="both"/>
        <w:rPr>
          <w:rFonts w:ascii="Times New Roman" w:hAnsi="Times New Roman"/>
          <w:i/>
          <w:sz w:val="26"/>
          <w:szCs w:val="26"/>
          <w:lang w:val="vi-VN"/>
        </w:rPr>
      </w:pPr>
      <w:r w:rsidRPr="00CB76F0">
        <w:rPr>
          <w:rFonts w:ascii="Times New Roman" w:hAnsi="Times New Roman"/>
          <w:b/>
          <w:sz w:val="26"/>
          <w:szCs w:val="26"/>
          <w:lang w:val="vi-VN"/>
        </w:rPr>
        <w:t>Câu 1</w:t>
      </w:r>
      <w:r w:rsidRPr="00CB76F0">
        <w:rPr>
          <w:rFonts w:ascii="Times New Roman" w:hAnsi="Times New Roman"/>
          <w:sz w:val="26"/>
          <w:szCs w:val="26"/>
          <w:lang w:val="vi-VN"/>
        </w:rPr>
        <w:t xml:space="preserve"> (1,5 điểm)</w:t>
      </w:r>
      <w:r>
        <w:rPr>
          <w:rFonts w:ascii="Times New Roman" w:hAnsi="Times New Roman"/>
          <w:sz w:val="26"/>
          <w:szCs w:val="26"/>
          <w:lang w:val="vi-VN"/>
        </w:rPr>
        <w:t>.</w:t>
      </w:r>
    </w:p>
    <w:p w:rsidR="002A6670" w:rsidRPr="00441E55" w:rsidRDefault="002A6670" w:rsidP="002A6670">
      <w:pPr>
        <w:rPr>
          <w:bCs w:val="0"/>
          <w:sz w:val="26"/>
        </w:rPr>
      </w:pPr>
      <w:r w:rsidRPr="00441E55">
        <w:rPr>
          <w:sz w:val="26"/>
        </w:rPr>
        <w:t xml:space="preserve">a. </w:t>
      </w:r>
      <w:proofErr w:type="spellStart"/>
      <w:r w:rsidRPr="00441E55">
        <w:rPr>
          <w:sz w:val="26"/>
        </w:rPr>
        <w:t>Nêu</w:t>
      </w:r>
      <w:proofErr w:type="spellEnd"/>
      <w:r w:rsidRPr="00441E55">
        <w:rPr>
          <w:sz w:val="26"/>
        </w:rPr>
        <w:t xml:space="preserve"> </w:t>
      </w:r>
      <w:proofErr w:type="spellStart"/>
      <w:r w:rsidRPr="00441E55">
        <w:rPr>
          <w:sz w:val="26"/>
        </w:rPr>
        <w:t>hệ</w:t>
      </w:r>
      <w:proofErr w:type="spellEnd"/>
      <w:r w:rsidRPr="00441E55">
        <w:rPr>
          <w:sz w:val="26"/>
        </w:rPr>
        <w:t xml:space="preserve"> </w:t>
      </w:r>
      <w:proofErr w:type="spellStart"/>
      <w:r w:rsidRPr="00441E55">
        <w:rPr>
          <w:sz w:val="26"/>
        </w:rPr>
        <w:t>quả</w:t>
      </w:r>
      <w:proofErr w:type="spellEnd"/>
      <w:r w:rsidRPr="00441E55">
        <w:rPr>
          <w:sz w:val="26"/>
        </w:rPr>
        <w:t xml:space="preserve"> </w:t>
      </w:r>
      <w:proofErr w:type="spellStart"/>
      <w:r w:rsidRPr="00441E55">
        <w:rPr>
          <w:sz w:val="26"/>
        </w:rPr>
        <w:t>sự</w:t>
      </w:r>
      <w:proofErr w:type="spellEnd"/>
      <w:r w:rsidRPr="00441E55">
        <w:rPr>
          <w:sz w:val="26"/>
        </w:rPr>
        <w:t xml:space="preserve"> </w:t>
      </w:r>
      <w:proofErr w:type="spellStart"/>
      <w:r w:rsidRPr="00441E55">
        <w:rPr>
          <w:sz w:val="26"/>
        </w:rPr>
        <w:t>vận</w:t>
      </w:r>
      <w:proofErr w:type="spellEnd"/>
      <w:r w:rsidRPr="00441E55">
        <w:rPr>
          <w:sz w:val="26"/>
        </w:rPr>
        <w:t xml:space="preserve"> </w:t>
      </w:r>
      <w:proofErr w:type="spellStart"/>
      <w:r w:rsidRPr="00441E55">
        <w:rPr>
          <w:sz w:val="26"/>
        </w:rPr>
        <w:t>động</w:t>
      </w:r>
      <w:proofErr w:type="spellEnd"/>
      <w:r w:rsidRPr="00441E55">
        <w:rPr>
          <w:sz w:val="26"/>
        </w:rPr>
        <w:t xml:space="preserve"> </w:t>
      </w:r>
      <w:proofErr w:type="spellStart"/>
      <w:r w:rsidRPr="00441E55">
        <w:rPr>
          <w:sz w:val="26"/>
        </w:rPr>
        <w:t>tự</w:t>
      </w:r>
      <w:proofErr w:type="spellEnd"/>
      <w:r w:rsidRPr="00441E55">
        <w:rPr>
          <w:sz w:val="26"/>
        </w:rPr>
        <w:t xml:space="preserve"> quay </w:t>
      </w:r>
      <w:proofErr w:type="spellStart"/>
      <w:r w:rsidRPr="00441E55">
        <w:rPr>
          <w:sz w:val="26"/>
        </w:rPr>
        <w:t>quanh</w:t>
      </w:r>
      <w:proofErr w:type="spellEnd"/>
      <w:r w:rsidRPr="00441E55">
        <w:rPr>
          <w:sz w:val="26"/>
        </w:rPr>
        <w:t xml:space="preserve"> </w:t>
      </w:r>
      <w:proofErr w:type="spellStart"/>
      <w:r w:rsidRPr="00441E55">
        <w:rPr>
          <w:sz w:val="26"/>
        </w:rPr>
        <w:t>trục</w:t>
      </w:r>
      <w:proofErr w:type="spellEnd"/>
      <w:r w:rsidRPr="00441E55">
        <w:rPr>
          <w:sz w:val="26"/>
        </w:rPr>
        <w:t xml:space="preserve"> </w:t>
      </w:r>
      <w:proofErr w:type="spellStart"/>
      <w:r w:rsidRPr="00441E55">
        <w:rPr>
          <w:sz w:val="26"/>
        </w:rPr>
        <w:t>của</w:t>
      </w:r>
      <w:proofErr w:type="spellEnd"/>
      <w:r w:rsidRPr="00441E55">
        <w:rPr>
          <w:sz w:val="26"/>
        </w:rPr>
        <w:t xml:space="preserve"> </w:t>
      </w:r>
      <w:proofErr w:type="spellStart"/>
      <w:r w:rsidRPr="00441E55">
        <w:rPr>
          <w:sz w:val="26"/>
        </w:rPr>
        <w:t>trái</w:t>
      </w:r>
      <w:proofErr w:type="spellEnd"/>
      <w:r w:rsidRPr="00441E55">
        <w:rPr>
          <w:sz w:val="26"/>
        </w:rPr>
        <w:t xml:space="preserve"> </w:t>
      </w:r>
      <w:proofErr w:type="spellStart"/>
      <w:r w:rsidRPr="00441E55">
        <w:rPr>
          <w:sz w:val="26"/>
        </w:rPr>
        <w:t>đất</w:t>
      </w:r>
      <w:proofErr w:type="spellEnd"/>
      <w:r w:rsidRPr="00441E55">
        <w:rPr>
          <w:sz w:val="26"/>
        </w:rPr>
        <w:t>?</w:t>
      </w:r>
    </w:p>
    <w:p w:rsidR="002A6670" w:rsidRDefault="002A6670" w:rsidP="002A6670">
      <w:pPr>
        <w:rPr>
          <w:bCs w:val="0"/>
          <w:sz w:val="26"/>
          <w:lang w:val="fr-FR"/>
        </w:rPr>
      </w:pPr>
      <w:proofErr w:type="spellStart"/>
      <w:proofErr w:type="gramStart"/>
      <w:r>
        <w:rPr>
          <w:sz w:val="26"/>
          <w:lang w:val="fr-FR"/>
        </w:rPr>
        <w:t>b.Bằng</w:t>
      </w:r>
      <w:proofErr w:type="spellEnd"/>
      <w:proofErr w:type="gramEnd"/>
      <w:r>
        <w:rPr>
          <w:sz w:val="26"/>
          <w:lang w:val="fr-FR"/>
        </w:rPr>
        <w:t xml:space="preserve"> </w:t>
      </w:r>
      <w:proofErr w:type="spellStart"/>
      <w:r>
        <w:rPr>
          <w:sz w:val="26"/>
          <w:lang w:val="fr-FR"/>
        </w:rPr>
        <w:t>kiến</w:t>
      </w:r>
      <w:proofErr w:type="spellEnd"/>
      <w:r>
        <w:rPr>
          <w:sz w:val="26"/>
          <w:lang w:val="fr-FR"/>
        </w:rPr>
        <w:t xml:space="preserve"> </w:t>
      </w:r>
      <w:proofErr w:type="spellStart"/>
      <w:r>
        <w:rPr>
          <w:sz w:val="26"/>
          <w:lang w:val="fr-FR"/>
        </w:rPr>
        <w:t>thức</w:t>
      </w:r>
      <w:proofErr w:type="spellEnd"/>
      <w:r>
        <w:rPr>
          <w:sz w:val="26"/>
          <w:lang w:val="fr-FR"/>
        </w:rPr>
        <w:t xml:space="preserve"> </w:t>
      </w:r>
      <w:proofErr w:type="spellStart"/>
      <w:r>
        <w:rPr>
          <w:sz w:val="26"/>
          <w:lang w:val="fr-FR"/>
        </w:rPr>
        <w:t>đã</w:t>
      </w:r>
      <w:proofErr w:type="spellEnd"/>
      <w:r>
        <w:rPr>
          <w:sz w:val="26"/>
          <w:lang w:val="fr-FR"/>
        </w:rPr>
        <w:t xml:space="preserve"> hoc , </w:t>
      </w:r>
      <w:proofErr w:type="spellStart"/>
      <w:r>
        <w:rPr>
          <w:sz w:val="26"/>
          <w:lang w:val="fr-FR"/>
        </w:rPr>
        <w:t>em</w:t>
      </w:r>
      <w:proofErr w:type="spellEnd"/>
      <w:r>
        <w:rPr>
          <w:sz w:val="26"/>
          <w:lang w:val="fr-FR"/>
        </w:rPr>
        <w:t xml:space="preserve"> </w:t>
      </w:r>
      <w:proofErr w:type="spellStart"/>
      <w:r>
        <w:rPr>
          <w:sz w:val="26"/>
          <w:lang w:val="fr-FR"/>
        </w:rPr>
        <w:t>hãy</w:t>
      </w:r>
      <w:proofErr w:type="spellEnd"/>
      <w:r>
        <w:rPr>
          <w:sz w:val="26"/>
          <w:lang w:val="fr-FR"/>
        </w:rPr>
        <w:t xml:space="preserve"> </w:t>
      </w:r>
      <w:proofErr w:type="spellStart"/>
      <w:r>
        <w:rPr>
          <w:sz w:val="26"/>
          <w:lang w:val="fr-FR"/>
        </w:rPr>
        <w:t>giải</w:t>
      </w:r>
      <w:proofErr w:type="spellEnd"/>
      <w:r>
        <w:rPr>
          <w:sz w:val="26"/>
          <w:lang w:val="fr-FR"/>
        </w:rPr>
        <w:t xml:space="preserve"> </w:t>
      </w:r>
      <w:proofErr w:type="spellStart"/>
      <w:r>
        <w:rPr>
          <w:sz w:val="26"/>
          <w:lang w:val="fr-FR"/>
        </w:rPr>
        <w:t>thích</w:t>
      </w:r>
      <w:proofErr w:type="spellEnd"/>
      <w:r>
        <w:rPr>
          <w:sz w:val="26"/>
          <w:lang w:val="fr-FR"/>
        </w:rPr>
        <w:t xml:space="preserve"> </w:t>
      </w:r>
      <w:proofErr w:type="spellStart"/>
      <w:r>
        <w:rPr>
          <w:sz w:val="26"/>
          <w:lang w:val="fr-FR"/>
        </w:rPr>
        <w:t>câu</w:t>
      </w:r>
      <w:proofErr w:type="spellEnd"/>
      <w:r>
        <w:rPr>
          <w:sz w:val="26"/>
          <w:lang w:val="fr-FR"/>
        </w:rPr>
        <w:t xml:space="preserve"> </w:t>
      </w:r>
      <w:proofErr w:type="spellStart"/>
      <w:r>
        <w:rPr>
          <w:sz w:val="26"/>
          <w:lang w:val="fr-FR"/>
        </w:rPr>
        <w:t>nói</w:t>
      </w:r>
      <w:proofErr w:type="spellEnd"/>
      <w:r>
        <w:rPr>
          <w:sz w:val="26"/>
          <w:lang w:val="fr-FR"/>
        </w:rPr>
        <w:t>:</w:t>
      </w:r>
    </w:p>
    <w:p w:rsidR="002A6670" w:rsidRDefault="002A6670" w:rsidP="002A6670">
      <w:pPr>
        <w:rPr>
          <w:bCs w:val="0"/>
          <w:sz w:val="26"/>
          <w:lang w:val="fr-FR"/>
        </w:rPr>
      </w:pPr>
      <w:r>
        <w:rPr>
          <w:sz w:val="26"/>
          <w:lang w:val="fr-FR"/>
        </w:rPr>
        <w:t xml:space="preserve">                                     “ </w:t>
      </w:r>
      <w:proofErr w:type="spellStart"/>
      <w:r>
        <w:rPr>
          <w:sz w:val="26"/>
          <w:lang w:val="fr-FR"/>
        </w:rPr>
        <w:t>Đêm</w:t>
      </w:r>
      <w:proofErr w:type="spellEnd"/>
      <w:r>
        <w:rPr>
          <w:sz w:val="26"/>
          <w:lang w:val="fr-FR"/>
        </w:rPr>
        <w:t xml:space="preserve"> </w:t>
      </w:r>
      <w:proofErr w:type="spellStart"/>
      <w:r>
        <w:rPr>
          <w:sz w:val="26"/>
          <w:lang w:val="fr-FR"/>
        </w:rPr>
        <w:t>tháng</w:t>
      </w:r>
      <w:proofErr w:type="spellEnd"/>
      <w:r>
        <w:rPr>
          <w:sz w:val="26"/>
          <w:lang w:val="fr-FR"/>
        </w:rPr>
        <w:t xml:space="preserve"> </w:t>
      </w:r>
      <w:proofErr w:type="spellStart"/>
      <w:r>
        <w:rPr>
          <w:sz w:val="26"/>
          <w:lang w:val="fr-FR"/>
        </w:rPr>
        <w:t>năm</w:t>
      </w:r>
      <w:proofErr w:type="spellEnd"/>
      <w:r>
        <w:rPr>
          <w:sz w:val="26"/>
          <w:lang w:val="fr-FR"/>
        </w:rPr>
        <w:t xml:space="preserve"> </w:t>
      </w:r>
      <w:proofErr w:type="spellStart"/>
      <w:r>
        <w:rPr>
          <w:sz w:val="26"/>
          <w:lang w:val="fr-FR"/>
        </w:rPr>
        <w:t>chưa</w:t>
      </w:r>
      <w:proofErr w:type="spellEnd"/>
      <w:r>
        <w:rPr>
          <w:sz w:val="26"/>
          <w:lang w:val="fr-FR"/>
        </w:rPr>
        <w:t xml:space="preserve"> </w:t>
      </w:r>
      <w:proofErr w:type="spellStart"/>
      <w:r>
        <w:rPr>
          <w:sz w:val="26"/>
          <w:lang w:val="fr-FR"/>
        </w:rPr>
        <w:t>nằm</w:t>
      </w:r>
      <w:proofErr w:type="spellEnd"/>
      <w:r>
        <w:rPr>
          <w:sz w:val="26"/>
          <w:lang w:val="fr-FR"/>
        </w:rPr>
        <w:t xml:space="preserve"> </w:t>
      </w:r>
      <w:proofErr w:type="spellStart"/>
      <w:r>
        <w:rPr>
          <w:sz w:val="26"/>
          <w:lang w:val="fr-FR"/>
        </w:rPr>
        <w:t>đã</w:t>
      </w:r>
      <w:proofErr w:type="spellEnd"/>
      <w:r>
        <w:rPr>
          <w:sz w:val="26"/>
          <w:lang w:val="fr-FR"/>
        </w:rPr>
        <w:t xml:space="preserve"> </w:t>
      </w:r>
      <w:proofErr w:type="spellStart"/>
      <w:r>
        <w:rPr>
          <w:sz w:val="26"/>
          <w:lang w:val="fr-FR"/>
        </w:rPr>
        <w:t>sáng</w:t>
      </w:r>
      <w:proofErr w:type="spellEnd"/>
      <w:r>
        <w:rPr>
          <w:sz w:val="26"/>
          <w:lang w:val="fr-FR"/>
        </w:rPr>
        <w:t>.</w:t>
      </w:r>
    </w:p>
    <w:p w:rsidR="002A6670" w:rsidRDefault="002A6670" w:rsidP="002A6670">
      <w:pPr>
        <w:rPr>
          <w:bCs w:val="0"/>
          <w:sz w:val="26"/>
          <w:lang w:val="fr-FR"/>
        </w:rPr>
      </w:pPr>
      <w:r>
        <w:rPr>
          <w:sz w:val="26"/>
          <w:lang w:val="fr-FR"/>
        </w:rPr>
        <w:t xml:space="preserve">                                        </w:t>
      </w:r>
      <w:proofErr w:type="spellStart"/>
      <w:r>
        <w:rPr>
          <w:sz w:val="26"/>
          <w:lang w:val="fr-FR"/>
        </w:rPr>
        <w:t>Ngày</w:t>
      </w:r>
      <w:proofErr w:type="spellEnd"/>
      <w:r>
        <w:rPr>
          <w:sz w:val="26"/>
          <w:lang w:val="fr-FR"/>
        </w:rPr>
        <w:t xml:space="preserve"> </w:t>
      </w:r>
      <w:proofErr w:type="spellStart"/>
      <w:r>
        <w:rPr>
          <w:sz w:val="26"/>
          <w:lang w:val="fr-FR"/>
        </w:rPr>
        <w:t>tháng</w:t>
      </w:r>
      <w:proofErr w:type="spellEnd"/>
      <w:r>
        <w:rPr>
          <w:sz w:val="26"/>
          <w:lang w:val="fr-FR"/>
        </w:rPr>
        <w:t xml:space="preserve"> </w:t>
      </w:r>
      <w:proofErr w:type="spellStart"/>
      <w:r>
        <w:rPr>
          <w:sz w:val="26"/>
          <w:lang w:val="fr-FR"/>
        </w:rPr>
        <w:t>mười</w:t>
      </w:r>
      <w:proofErr w:type="spellEnd"/>
      <w:r>
        <w:rPr>
          <w:sz w:val="26"/>
          <w:lang w:val="fr-FR"/>
        </w:rPr>
        <w:t xml:space="preserve"> </w:t>
      </w:r>
      <w:proofErr w:type="spellStart"/>
      <w:r>
        <w:rPr>
          <w:sz w:val="26"/>
          <w:lang w:val="fr-FR"/>
        </w:rPr>
        <w:t>chưa</w:t>
      </w:r>
      <w:proofErr w:type="spellEnd"/>
      <w:r>
        <w:rPr>
          <w:sz w:val="26"/>
          <w:lang w:val="fr-FR"/>
        </w:rPr>
        <w:t xml:space="preserve"> </w:t>
      </w:r>
      <w:proofErr w:type="spellStart"/>
      <w:r>
        <w:rPr>
          <w:sz w:val="26"/>
          <w:lang w:val="fr-FR"/>
        </w:rPr>
        <w:t>cười</w:t>
      </w:r>
      <w:proofErr w:type="spellEnd"/>
      <w:r>
        <w:rPr>
          <w:sz w:val="26"/>
          <w:lang w:val="fr-FR"/>
        </w:rPr>
        <w:t xml:space="preserve"> </w:t>
      </w:r>
      <w:proofErr w:type="spellStart"/>
      <w:r>
        <w:rPr>
          <w:sz w:val="26"/>
          <w:lang w:val="fr-FR"/>
        </w:rPr>
        <w:t>đã</w:t>
      </w:r>
      <w:proofErr w:type="spellEnd"/>
      <w:r>
        <w:rPr>
          <w:sz w:val="26"/>
          <w:lang w:val="fr-FR"/>
        </w:rPr>
        <w:t xml:space="preserve"> </w:t>
      </w:r>
      <w:proofErr w:type="spellStart"/>
      <w:r>
        <w:rPr>
          <w:sz w:val="26"/>
          <w:lang w:val="fr-FR"/>
        </w:rPr>
        <w:t>tối</w:t>
      </w:r>
      <w:proofErr w:type="spellEnd"/>
      <w:r>
        <w:rPr>
          <w:sz w:val="26"/>
          <w:lang w:val="fr-FR"/>
        </w:rPr>
        <w:t>”</w:t>
      </w:r>
    </w:p>
    <w:p w:rsidR="002A6670" w:rsidRPr="006C1056" w:rsidRDefault="002A6670" w:rsidP="002A6670">
      <w:pPr>
        <w:jc w:val="both"/>
        <w:rPr>
          <w:sz w:val="26"/>
          <w:szCs w:val="26"/>
          <w:lang w:val="vi-VN"/>
        </w:rPr>
      </w:pPr>
      <w:r w:rsidRPr="00CB76F0">
        <w:rPr>
          <w:b/>
          <w:bCs w:val="0"/>
          <w:sz w:val="26"/>
          <w:szCs w:val="26"/>
          <w:lang w:val="nl-NL"/>
        </w:rPr>
        <w:t>Câu 2</w:t>
      </w:r>
      <w:r w:rsidRPr="00CB76F0">
        <w:rPr>
          <w:i/>
          <w:sz w:val="26"/>
          <w:szCs w:val="26"/>
          <w:lang w:val="nl-NL"/>
        </w:rPr>
        <w:t xml:space="preserve"> </w:t>
      </w:r>
      <w:r w:rsidRPr="00CB76F0">
        <w:rPr>
          <w:sz w:val="26"/>
          <w:szCs w:val="26"/>
          <w:lang w:val="nl-NL"/>
        </w:rPr>
        <w:t>(</w:t>
      </w:r>
      <w:r w:rsidRPr="00CB76F0">
        <w:rPr>
          <w:sz w:val="26"/>
          <w:szCs w:val="26"/>
          <w:lang w:val="vi-VN"/>
        </w:rPr>
        <w:t>1,5</w:t>
      </w:r>
      <w:r w:rsidRPr="00CB76F0">
        <w:rPr>
          <w:sz w:val="26"/>
          <w:szCs w:val="26"/>
          <w:lang w:val="nl-NL"/>
        </w:rPr>
        <w:t xml:space="preserve"> điểm)</w:t>
      </w:r>
      <w:r>
        <w:rPr>
          <w:sz w:val="26"/>
          <w:szCs w:val="26"/>
          <w:lang w:val="vi-VN"/>
        </w:rPr>
        <w:t>.</w:t>
      </w:r>
    </w:p>
    <w:p w:rsidR="002A6670" w:rsidRPr="00CB76F0" w:rsidRDefault="002A6670" w:rsidP="002A6670">
      <w:pPr>
        <w:jc w:val="both"/>
        <w:rPr>
          <w:sz w:val="26"/>
          <w:szCs w:val="26"/>
          <w:lang w:val="vi-VN"/>
        </w:rPr>
      </w:pPr>
      <w:r>
        <w:rPr>
          <w:sz w:val="26"/>
          <w:szCs w:val="26"/>
          <w:lang w:val="vi-VN"/>
        </w:rPr>
        <w:t>H</w:t>
      </w:r>
      <w:r w:rsidRPr="00CB76F0">
        <w:rPr>
          <w:sz w:val="26"/>
          <w:szCs w:val="26"/>
          <w:lang w:val="vi-VN"/>
        </w:rPr>
        <w:t>iện trạng, nguyên nhân và hậu quả gây ô nhiễm</w:t>
      </w:r>
      <w:r>
        <w:rPr>
          <w:sz w:val="26"/>
          <w:szCs w:val="26"/>
        </w:rPr>
        <w:t xml:space="preserve"> </w:t>
      </w:r>
      <w:proofErr w:type="spellStart"/>
      <w:r>
        <w:rPr>
          <w:sz w:val="26"/>
          <w:szCs w:val="26"/>
        </w:rPr>
        <w:t>nguồn</w:t>
      </w:r>
      <w:proofErr w:type="spellEnd"/>
      <w:r>
        <w:rPr>
          <w:sz w:val="26"/>
          <w:szCs w:val="26"/>
        </w:rPr>
        <w:t xml:space="preserve"> </w:t>
      </w:r>
      <w:r w:rsidRPr="00CB76F0">
        <w:rPr>
          <w:sz w:val="26"/>
          <w:szCs w:val="26"/>
          <w:lang w:val="vi-VN"/>
        </w:rPr>
        <w:t xml:space="preserve"> nước ở đới ôn hòa</w:t>
      </w:r>
      <w:r>
        <w:rPr>
          <w:sz w:val="26"/>
          <w:szCs w:val="26"/>
          <w:lang w:val="vi-VN"/>
        </w:rPr>
        <w:t>?</w:t>
      </w:r>
      <w:r w:rsidRPr="00CB76F0">
        <w:rPr>
          <w:sz w:val="26"/>
          <w:szCs w:val="26"/>
          <w:lang w:val="vi-VN"/>
        </w:rPr>
        <w:t>.</w:t>
      </w:r>
    </w:p>
    <w:p w:rsidR="002A6670" w:rsidRPr="006C1056" w:rsidRDefault="002A6670" w:rsidP="002A6670">
      <w:pPr>
        <w:spacing w:before="40"/>
        <w:jc w:val="both"/>
        <w:rPr>
          <w:sz w:val="26"/>
          <w:szCs w:val="26"/>
          <w:lang w:val="vi-VN"/>
        </w:rPr>
      </w:pPr>
      <w:r w:rsidRPr="00CB76F0">
        <w:rPr>
          <w:b/>
          <w:bCs w:val="0"/>
          <w:sz w:val="26"/>
          <w:szCs w:val="26"/>
          <w:lang w:val="nl-NL"/>
        </w:rPr>
        <w:t xml:space="preserve">Câu </w:t>
      </w:r>
      <w:r w:rsidRPr="00CB76F0">
        <w:rPr>
          <w:b/>
          <w:bCs w:val="0"/>
          <w:sz w:val="26"/>
          <w:szCs w:val="26"/>
          <w:lang w:val="vi-VN"/>
        </w:rPr>
        <w:t>3</w:t>
      </w:r>
      <w:r w:rsidRPr="00CB76F0">
        <w:rPr>
          <w:bCs w:val="0"/>
          <w:sz w:val="26"/>
          <w:szCs w:val="26"/>
          <w:lang w:val="vi-VN"/>
        </w:rPr>
        <w:t xml:space="preserve"> </w:t>
      </w:r>
      <w:r w:rsidRPr="00CB76F0">
        <w:rPr>
          <w:sz w:val="26"/>
          <w:szCs w:val="26"/>
          <w:lang w:val="nl-NL"/>
        </w:rPr>
        <w:t>(2.0 điểm)</w:t>
      </w:r>
      <w:r>
        <w:rPr>
          <w:sz w:val="26"/>
          <w:szCs w:val="26"/>
          <w:lang w:val="vi-VN"/>
        </w:rPr>
        <w:t>.</w:t>
      </w:r>
    </w:p>
    <w:p w:rsidR="002A6670" w:rsidRPr="00CB76F0" w:rsidRDefault="002A6670" w:rsidP="002A6670">
      <w:pPr>
        <w:spacing w:before="40"/>
        <w:jc w:val="both"/>
        <w:rPr>
          <w:i/>
          <w:sz w:val="26"/>
          <w:szCs w:val="26"/>
          <w:lang w:val="nl-NL"/>
        </w:rPr>
      </w:pPr>
      <w:r w:rsidRPr="00CB76F0">
        <w:rPr>
          <w:sz w:val="26"/>
          <w:szCs w:val="26"/>
          <w:lang w:val="vi-VN"/>
        </w:rPr>
        <w:t xml:space="preserve">Dựa vào </w:t>
      </w:r>
      <w:r w:rsidRPr="00CB76F0">
        <w:rPr>
          <w:sz w:val="26"/>
          <w:szCs w:val="26"/>
          <w:lang w:val="nl-NL"/>
        </w:rPr>
        <w:t>Atla</w:t>
      </w:r>
      <w:r w:rsidRPr="00CB76F0">
        <w:rPr>
          <w:sz w:val="26"/>
          <w:szCs w:val="26"/>
          <w:lang w:val="vi-VN"/>
        </w:rPr>
        <w:t>t địa lí Việt Nam và kiến thức đã học</w:t>
      </w:r>
      <w:r w:rsidRPr="00CB76F0">
        <w:rPr>
          <w:sz w:val="26"/>
          <w:szCs w:val="26"/>
          <w:lang w:val="nl-NL"/>
        </w:rPr>
        <w:t xml:space="preserve">, </w:t>
      </w:r>
      <w:r w:rsidRPr="00CB76F0">
        <w:rPr>
          <w:sz w:val="26"/>
          <w:szCs w:val="26"/>
          <w:lang w:val="vi-VN"/>
        </w:rPr>
        <w:t xml:space="preserve"> em hãy</w:t>
      </w:r>
      <w:r w:rsidRPr="00CB76F0">
        <w:rPr>
          <w:sz w:val="26"/>
          <w:szCs w:val="26"/>
          <w:lang w:val="nl-NL"/>
        </w:rPr>
        <w:t xml:space="preserve"> cho biết</w:t>
      </w:r>
      <w:r w:rsidRPr="00CB76F0">
        <w:rPr>
          <w:sz w:val="26"/>
          <w:szCs w:val="26"/>
          <w:lang w:val="vi-VN"/>
        </w:rPr>
        <w:t>:</w:t>
      </w:r>
    </w:p>
    <w:p w:rsidR="002A6670" w:rsidRPr="00CB76F0" w:rsidRDefault="002A6670" w:rsidP="002A6670">
      <w:pPr>
        <w:spacing w:before="40"/>
        <w:jc w:val="both"/>
        <w:rPr>
          <w:sz w:val="26"/>
          <w:szCs w:val="26"/>
          <w:lang w:val="nl-NL"/>
        </w:rPr>
      </w:pPr>
      <w:r w:rsidRPr="00CB76F0">
        <w:rPr>
          <w:sz w:val="26"/>
          <w:szCs w:val="26"/>
          <w:lang w:val="nl-NL"/>
        </w:rPr>
        <w:t>Vị trí địa lí</w:t>
      </w:r>
      <w:r w:rsidRPr="00CB76F0">
        <w:rPr>
          <w:sz w:val="26"/>
          <w:szCs w:val="26"/>
          <w:lang w:val="vi-VN"/>
        </w:rPr>
        <w:t>,</w:t>
      </w:r>
      <w:r w:rsidRPr="00CB76F0">
        <w:rPr>
          <w:sz w:val="26"/>
          <w:szCs w:val="26"/>
          <w:lang w:val="nl-NL"/>
        </w:rPr>
        <w:t xml:space="preserve"> hình dạng của lãnh thổ Việt Nam có những thuận lợi và khó khăn gì cho công cuộc xây dựng và bảo vệ tổ quốc hiện nay?</w:t>
      </w:r>
      <w:r w:rsidRPr="00CB76F0">
        <w:rPr>
          <w:sz w:val="26"/>
          <w:szCs w:val="26"/>
          <w:lang w:val="vi-VN"/>
        </w:rPr>
        <w:t xml:space="preserve"> </w:t>
      </w:r>
    </w:p>
    <w:p w:rsidR="002A6670" w:rsidRPr="00CB76F0" w:rsidRDefault="002A6670" w:rsidP="002A6670">
      <w:pPr>
        <w:spacing w:before="120"/>
        <w:jc w:val="both"/>
        <w:rPr>
          <w:i/>
          <w:sz w:val="26"/>
          <w:szCs w:val="26"/>
          <w:lang w:val="vi-VN"/>
        </w:rPr>
      </w:pPr>
      <w:r w:rsidRPr="00CB76F0">
        <w:rPr>
          <w:b/>
          <w:sz w:val="26"/>
          <w:szCs w:val="26"/>
          <w:lang w:val="nl-NL"/>
        </w:rPr>
        <w:t xml:space="preserve">Câu </w:t>
      </w:r>
      <w:r w:rsidRPr="00CB76F0">
        <w:rPr>
          <w:b/>
          <w:sz w:val="26"/>
          <w:szCs w:val="26"/>
          <w:lang w:val="vi-VN"/>
        </w:rPr>
        <w:t>4</w:t>
      </w:r>
      <w:r w:rsidRPr="00CB76F0">
        <w:rPr>
          <w:sz w:val="26"/>
          <w:szCs w:val="26"/>
          <w:lang w:val="vi-VN"/>
        </w:rPr>
        <w:t xml:space="preserve"> </w:t>
      </w:r>
      <w:r w:rsidRPr="00CB76F0">
        <w:rPr>
          <w:sz w:val="26"/>
          <w:szCs w:val="26"/>
          <w:lang w:val="nl-NL"/>
        </w:rPr>
        <w:t>(</w:t>
      </w:r>
      <w:r w:rsidRPr="00CB76F0">
        <w:rPr>
          <w:sz w:val="26"/>
          <w:szCs w:val="26"/>
          <w:lang w:val="vi-VN"/>
        </w:rPr>
        <w:t>2</w:t>
      </w:r>
      <w:r w:rsidRPr="00CB76F0">
        <w:rPr>
          <w:sz w:val="26"/>
          <w:szCs w:val="26"/>
          <w:lang w:val="nl-NL"/>
        </w:rPr>
        <w:t>,0 điểm)</w:t>
      </w:r>
      <w:r>
        <w:rPr>
          <w:sz w:val="26"/>
          <w:szCs w:val="26"/>
          <w:lang w:val="vi-VN"/>
        </w:rPr>
        <w:t>.</w:t>
      </w:r>
      <w:r w:rsidRPr="00CB76F0">
        <w:rPr>
          <w:sz w:val="26"/>
          <w:szCs w:val="26"/>
          <w:lang w:val="nl-NL"/>
        </w:rPr>
        <w:t xml:space="preserve"> </w:t>
      </w:r>
    </w:p>
    <w:p w:rsidR="002A6670" w:rsidRPr="00CB76F0" w:rsidRDefault="002A6670" w:rsidP="002A6670">
      <w:pPr>
        <w:shd w:val="clear" w:color="auto" w:fill="FFFFFF"/>
        <w:spacing w:before="120"/>
        <w:jc w:val="both"/>
        <w:rPr>
          <w:sz w:val="26"/>
          <w:szCs w:val="26"/>
          <w:lang w:val="nl-NL"/>
        </w:rPr>
      </w:pPr>
      <w:r w:rsidRPr="00CB76F0">
        <w:rPr>
          <w:i/>
          <w:iCs/>
          <w:sz w:val="26"/>
          <w:szCs w:val="26"/>
          <w:lang w:val="nl-NL"/>
        </w:rPr>
        <w:t>Cho bảng số liệu sau:</w:t>
      </w:r>
    </w:p>
    <w:p w:rsidR="002A6670" w:rsidRPr="00CB76F0" w:rsidRDefault="002A6670" w:rsidP="002A6670">
      <w:pPr>
        <w:shd w:val="clear" w:color="auto" w:fill="FFFFFF"/>
        <w:spacing w:before="120"/>
        <w:ind w:firstLine="57"/>
        <w:jc w:val="center"/>
        <w:rPr>
          <w:b/>
          <w:sz w:val="26"/>
          <w:szCs w:val="26"/>
          <w:lang w:val="nl-NL"/>
        </w:rPr>
      </w:pPr>
      <w:r w:rsidRPr="00CB76F0">
        <w:rPr>
          <w:b/>
          <w:bCs w:val="0"/>
          <w:iCs/>
          <w:sz w:val="26"/>
          <w:szCs w:val="26"/>
          <w:lang w:val="nl-NL"/>
        </w:rPr>
        <w:t>Diện tích cây công nghiệp nước ta giai đoạn 1990 - 2010</w:t>
      </w:r>
    </w:p>
    <w:p w:rsidR="002A6670" w:rsidRPr="00CB76F0" w:rsidRDefault="002A6670" w:rsidP="002A6670">
      <w:pPr>
        <w:shd w:val="clear" w:color="auto" w:fill="FFFFFF"/>
        <w:spacing w:before="120"/>
        <w:jc w:val="right"/>
        <w:rPr>
          <w:i/>
          <w:sz w:val="26"/>
          <w:szCs w:val="26"/>
        </w:rPr>
      </w:pPr>
      <w:r w:rsidRPr="00CB76F0">
        <w:rPr>
          <w:bCs w:val="0"/>
          <w:i/>
          <w:iCs/>
          <w:sz w:val="26"/>
          <w:szCs w:val="26"/>
          <w:lang w:val="nl-NL"/>
        </w:rPr>
        <w:t>                                                                                         </w:t>
      </w:r>
      <w:r w:rsidRPr="00CB76F0">
        <w:rPr>
          <w:bCs w:val="0"/>
          <w:i/>
          <w:iCs/>
          <w:sz w:val="26"/>
          <w:szCs w:val="26"/>
        </w:rPr>
        <w:t>(</w:t>
      </w:r>
      <w:proofErr w:type="spellStart"/>
      <w:r w:rsidRPr="00CB76F0">
        <w:rPr>
          <w:bCs w:val="0"/>
          <w:i/>
          <w:iCs/>
          <w:sz w:val="26"/>
          <w:szCs w:val="26"/>
        </w:rPr>
        <w:t>Đơn</w:t>
      </w:r>
      <w:proofErr w:type="spellEnd"/>
      <w:r w:rsidRPr="00CB76F0">
        <w:rPr>
          <w:bCs w:val="0"/>
          <w:i/>
          <w:iCs/>
          <w:sz w:val="26"/>
          <w:szCs w:val="26"/>
        </w:rPr>
        <w:t xml:space="preserve"> </w:t>
      </w:r>
      <w:proofErr w:type="spellStart"/>
      <w:r w:rsidRPr="00CB76F0">
        <w:rPr>
          <w:bCs w:val="0"/>
          <w:i/>
          <w:iCs/>
          <w:sz w:val="26"/>
          <w:szCs w:val="26"/>
        </w:rPr>
        <w:t>vị</w:t>
      </w:r>
      <w:proofErr w:type="spellEnd"/>
      <w:r w:rsidRPr="00CB76F0">
        <w:rPr>
          <w:bCs w:val="0"/>
          <w:i/>
          <w:iCs/>
          <w:sz w:val="26"/>
          <w:szCs w:val="26"/>
        </w:rPr>
        <w:t xml:space="preserve">: </w:t>
      </w:r>
      <w:proofErr w:type="spellStart"/>
      <w:r w:rsidRPr="00CB76F0">
        <w:rPr>
          <w:bCs w:val="0"/>
          <w:i/>
          <w:iCs/>
          <w:sz w:val="26"/>
          <w:szCs w:val="26"/>
        </w:rPr>
        <w:t>nghìn</w:t>
      </w:r>
      <w:proofErr w:type="spellEnd"/>
      <w:r w:rsidRPr="00CB76F0">
        <w:rPr>
          <w:bCs w:val="0"/>
          <w:i/>
          <w:iCs/>
          <w:sz w:val="26"/>
          <w:szCs w:val="26"/>
        </w:rPr>
        <w:t xml:space="preserve"> ha)</w:t>
      </w:r>
    </w:p>
    <w:tbl>
      <w:tblPr>
        <w:tblW w:w="9337" w:type="dxa"/>
        <w:tblInd w:w="108" w:type="dxa"/>
        <w:tblCellMar>
          <w:left w:w="0" w:type="dxa"/>
          <w:right w:w="0" w:type="dxa"/>
        </w:tblCellMar>
        <w:tblLook w:val="0000" w:firstRow="0" w:lastRow="0" w:firstColumn="0" w:lastColumn="0" w:noHBand="0" w:noVBand="0"/>
      </w:tblPr>
      <w:tblGrid>
        <w:gridCol w:w="3528"/>
        <w:gridCol w:w="1292"/>
        <w:gridCol w:w="1110"/>
        <w:gridCol w:w="1158"/>
        <w:gridCol w:w="1110"/>
        <w:gridCol w:w="1139"/>
      </w:tblGrid>
      <w:tr w:rsidR="002A6670" w:rsidRPr="00CB76F0" w:rsidTr="003349B9">
        <w:trPr>
          <w:trHeight w:val="450"/>
        </w:trPr>
        <w:tc>
          <w:tcPr>
            <w:tcW w:w="3528"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A6670" w:rsidRPr="00CB76F0" w:rsidRDefault="002A6670" w:rsidP="003349B9">
            <w:pPr>
              <w:jc w:val="center"/>
              <w:rPr>
                <w:sz w:val="26"/>
                <w:szCs w:val="26"/>
              </w:rPr>
            </w:pPr>
            <w:proofErr w:type="spellStart"/>
            <w:r w:rsidRPr="00CB76F0">
              <w:rPr>
                <w:bCs w:val="0"/>
                <w:sz w:val="26"/>
                <w:szCs w:val="26"/>
              </w:rPr>
              <w:t>Năm</w:t>
            </w:r>
            <w:proofErr w:type="spellEnd"/>
          </w:p>
        </w:tc>
        <w:tc>
          <w:tcPr>
            <w:tcW w:w="129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A6670" w:rsidRPr="00CB76F0" w:rsidRDefault="002A6670" w:rsidP="003349B9">
            <w:pPr>
              <w:jc w:val="center"/>
              <w:rPr>
                <w:sz w:val="26"/>
                <w:szCs w:val="26"/>
              </w:rPr>
            </w:pPr>
            <w:r w:rsidRPr="00CB76F0">
              <w:rPr>
                <w:bCs w:val="0"/>
                <w:sz w:val="26"/>
                <w:szCs w:val="26"/>
              </w:rPr>
              <w:t>1990</w:t>
            </w:r>
          </w:p>
        </w:tc>
        <w:tc>
          <w:tcPr>
            <w:tcW w:w="11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A6670" w:rsidRPr="00CB76F0" w:rsidRDefault="002A6670" w:rsidP="003349B9">
            <w:pPr>
              <w:jc w:val="center"/>
              <w:rPr>
                <w:sz w:val="26"/>
                <w:szCs w:val="26"/>
              </w:rPr>
            </w:pPr>
            <w:r w:rsidRPr="00CB76F0">
              <w:rPr>
                <w:bCs w:val="0"/>
                <w:sz w:val="26"/>
                <w:szCs w:val="26"/>
              </w:rPr>
              <w:t>1995</w:t>
            </w:r>
          </w:p>
        </w:tc>
        <w:tc>
          <w:tcPr>
            <w:tcW w:w="115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A6670" w:rsidRPr="00CB76F0" w:rsidRDefault="002A6670" w:rsidP="003349B9">
            <w:pPr>
              <w:jc w:val="center"/>
              <w:rPr>
                <w:sz w:val="26"/>
                <w:szCs w:val="26"/>
              </w:rPr>
            </w:pPr>
            <w:r w:rsidRPr="00CB76F0">
              <w:rPr>
                <w:bCs w:val="0"/>
                <w:sz w:val="26"/>
                <w:szCs w:val="26"/>
              </w:rPr>
              <w:t>2000</w:t>
            </w:r>
          </w:p>
        </w:tc>
        <w:tc>
          <w:tcPr>
            <w:tcW w:w="11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A6670" w:rsidRPr="00CB76F0" w:rsidRDefault="002A6670" w:rsidP="003349B9">
            <w:pPr>
              <w:jc w:val="center"/>
              <w:rPr>
                <w:sz w:val="26"/>
                <w:szCs w:val="26"/>
              </w:rPr>
            </w:pPr>
            <w:r w:rsidRPr="00CB76F0">
              <w:rPr>
                <w:bCs w:val="0"/>
                <w:sz w:val="26"/>
                <w:szCs w:val="26"/>
              </w:rPr>
              <w:t>2007</w:t>
            </w:r>
          </w:p>
        </w:tc>
        <w:tc>
          <w:tcPr>
            <w:tcW w:w="113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A6670" w:rsidRPr="00CB76F0" w:rsidRDefault="002A6670" w:rsidP="003349B9">
            <w:pPr>
              <w:jc w:val="center"/>
              <w:rPr>
                <w:sz w:val="26"/>
                <w:szCs w:val="26"/>
              </w:rPr>
            </w:pPr>
            <w:r w:rsidRPr="00CB76F0">
              <w:rPr>
                <w:bCs w:val="0"/>
                <w:sz w:val="26"/>
                <w:szCs w:val="26"/>
              </w:rPr>
              <w:t>2010</w:t>
            </w:r>
          </w:p>
        </w:tc>
      </w:tr>
      <w:tr w:rsidR="002A6670" w:rsidRPr="00CB76F0" w:rsidTr="003349B9">
        <w:trPr>
          <w:trHeight w:val="450"/>
        </w:trPr>
        <w:tc>
          <w:tcPr>
            <w:tcW w:w="352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A6670" w:rsidRPr="00CB76F0" w:rsidRDefault="002A6670" w:rsidP="003349B9">
            <w:pPr>
              <w:jc w:val="both"/>
              <w:rPr>
                <w:sz w:val="26"/>
                <w:szCs w:val="26"/>
              </w:rPr>
            </w:pPr>
            <w:proofErr w:type="spellStart"/>
            <w:r w:rsidRPr="00CB76F0">
              <w:rPr>
                <w:sz w:val="26"/>
                <w:szCs w:val="26"/>
              </w:rPr>
              <w:t>Cây</w:t>
            </w:r>
            <w:proofErr w:type="spellEnd"/>
            <w:r w:rsidRPr="00CB76F0">
              <w:rPr>
                <w:sz w:val="26"/>
                <w:szCs w:val="26"/>
              </w:rPr>
              <w:t xml:space="preserve"> </w:t>
            </w:r>
            <w:proofErr w:type="spellStart"/>
            <w:r w:rsidRPr="00CB76F0">
              <w:rPr>
                <w:sz w:val="26"/>
                <w:szCs w:val="26"/>
              </w:rPr>
              <w:t>công</w:t>
            </w:r>
            <w:proofErr w:type="spellEnd"/>
            <w:r w:rsidRPr="00CB76F0">
              <w:rPr>
                <w:sz w:val="26"/>
                <w:szCs w:val="26"/>
              </w:rPr>
              <w:t xml:space="preserve"> </w:t>
            </w:r>
            <w:proofErr w:type="spellStart"/>
            <w:r w:rsidRPr="00CB76F0">
              <w:rPr>
                <w:sz w:val="26"/>
                <w:szCs w:val="26"/>
              </w:rPr>
              <w:t>nghiệp</w:t>
            </w:r>
            <w:proofErr w:type="spellEnd"/>
            <w:r w:rsidRPr="00CB76F0">
              <w:rPr>
                <w:sz w:val="26"/>
                <w:szCs w:val="26"/>
              </w:rPr>
              <w:t xml:space="preserve"> </w:t>
            </w:r>
            <w:proofErr w:type="spellStart"/>
            <w:r w:rsidRPr="00CB76F0">
              <w:rPr>
                <w:sz w:val="26"/>
                <w:szCs w:val="26"/>
              </w:rPr>
              <w:t>hàng</w:t>
            </w:r>
            <w:proofErr w:type="spellEnd"/>
            <w:r w:rsidRPr="00CB76F0">
              <w:rPr>
                <w:sz w:val="26"/>
                <w:szCs w:val="26"/>
              </w:rPr>
              <w:t xml:space="preserve"> </w:t>
            </w:r>
            <w:proofErr w:type="spellStart"/>
            <w:r w:rsidRPr="00CB76F0">
              <w:rPr>
                <w:sz w:val="26"/>
                <w:szCs w:val="26"/>
              </w:rPr>
              <w:t>năm</w:t>
            </w:r>
            <w:proofErr w:type="spellEnd"/>
          </w:p>
        </w:tc>
        <w:tc>
          <w:tcPr>
            <w:tcW w:w="129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6670" w:rsidRPr="00CB76F0" w:rsidRDefault="002A6670" w:rsidP="003349B9">
            <w:pPr>
              <w:jc w:val="center"/>
              <w:rPr>
                <w:sz w:val="26"/>
                <w:szCs w:val="26"/>
              </w:rPr>
            </w:pPr>
            <w:r w:rsidRPr="00CB76F0">
              <w:rPr>
                <w:sz w:val="26"/>
                <w:szCs w:val="26"/>
              </w:rPr>
              <w:t>542,0</w:t>
            </w:r>
          </w:p>
        </w:tc>
        <w:tc>
          <w:tcPr>
            <w:tcW w:w="11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6670" w:rsidRPr="00CB76F0" w:rsidRDefault="002A6670" w:rsidP="003349B9">
            <w:pPr>
              <w:jc w:val="center"/>
              <w:rPr>
                <w:sz w:val="26"/>
                <w:szCs w:val="26"/>
              </w:rPr>
            </w:pPr>
            <w:r>
              <w:rPr>
                <w:sz w:val="26"/>
                <w:szCs w:val="26"/>
              </w:rPr>
              <w:t>716,9</w:t>
            </w:r>
          </w:p>
        </w:tc>
        <w:tc>
          <w:tcPr>
            <w:tcW w:w="115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6670" w:rsidRPr="00CB76F0" w:rsidRDefault="002A6670" w:rsidP="003349B9">
            <w:pPr>
              <w:jc w:val="center"/>
              <w:rPr>
                <w:sz w:val="26"/>
                <w:szCs w:val="26"/>
              </w:rPr>
            </w:pPr>
            <w:r w:rsidRPr="00CB76F0">
              <w:rPr>
                <w:sz w:val="26"/>
                <w:szCs w:val="26"/>
              </w:rPr>
              <w:t>778,1</w:t>
            </w:r>
            <w:r>
              <w:rPr>
                <w:sz w:val="26"/>
                <w:szCs w:val="26"/>
              </w:rPr>
              <w:t>9</w:t>
            </w:r>
          </w:p>
        </w:tc>
        <w:tc>
          <w:tcPr>
            <w:tcW w:w="11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6670" w:rsidRPr="00CB76F0" w:rsidRDefault="002A6670" w:rsidP="003349B9">
            <w:pPr>
              <w:jc w:val="center"/>
              <w:rPr>
                <w:sz w:val="26"/>
                <w:szCs w:val="26"/>
              </w:rPr>
            </w:pPr>
            <w:r w:rsidRPr="00CB76F0">
              <w:rPr>
                <w:sz w:val="26"/>
                <w:szCs w:val="26"/>
              </w:rPr>
              <w:t>864,0</w:t>
            </w:r>
          </w:p>
        </w:tc>
        <w:tc>
          <w:tcPr>
            <w:tcW w:w="113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6670" w:rsidRPr="00CB76F0" w:rsidRDefault="002A6670" w:rsidP="003349B9">
            <w:pPr>
              <w:jc w:val="center"/>
              <w:rPr>
                <w:sz w:val="26"/>
                <w:szCs w:val="26"/>
              </w:rPr>
            </w:pPr>
            <w:r w:rsidRPr="00CB76F0">
              <w:rPr>
                <w:sz w:val="26"/>
                <w:szCs w:val="26"/>
              </w:rPr>
              <w:t>797,6</w:t>
            </w:r>
          </w:p>
        </w:tc>
      </w:tr>
      <w:tr w:rsidR="002A6670" w:rsidRPr="00CB76F0" w:rsidTr="003349B9">
        <w:trPr>
          <w:trHeight w:val="450"/>
        </w:trPr>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A6670" w:rsidRPr="00CB76F0" w:rsidRDefault="002A6670" w:rsidP="003349B9">
            <w:pPr>
              <w:jc w:val="both"/>
              <w:rPr>
                <w:sz w:val="26"/>
                <w:szCs w:val="26"/>
              </w:rPr>
            </w:pPr>
            <w:proofErr w:type="spellStart"/>
            <w:r w:rsidRPr="00CB76F0">
              <w:rPr>
                <w:sz w:val="26"/>
                <w:szCs w:val="26"/>
              </w:rPr>
              <w:t>Cây</w:t>
            </w:r>
            <w:proofErr w:type="spellEnd"/>
            <w:r w:rsidRPr="00CB76F0">
              <w:rPr>
                <w:sz w:val="26"/>
                <w:szCs w:val="26"/>
              </w:rPr>
              <w:t xml:space="preserve"> </w:t>
            </w:r>
            <w:proofErr w:type="spellStart"/>
            <w:r w:rsidRPr="00CB76F0">
              <w:rPr>
                <w:sz w:val="26"/>
                <w:szCs w:val="26"/>
              </w:rPr>
              <w:t>công</w:t>
            </w:r>
            <w:proofErr w:type="spellEnd"/>
            <w:r w:rsidRPr="00CB76F0">
              <w:rPr>
                <w:sz w:val="26"/>
                <w:szCs w:val="26"/>
              </w:rPr>
              <w:t xml:space="preserve"> </w:t>
            </w:r>
            <w:proofErr w:type="spellStart"/>
            <w:r w:rsidRPr="00CB76F0">
              <w:rPr>
                <w:sz w:val="26"/>
                <w:szCs w:val="26"/>
              </w:rPr>
              <w:t>nghiệp</w:t>
            </w:r>
            <w:proofErr w:type="spellEnd"/>
            <w:r w:rsidRPr="00CB76F0">
              <w:rPr>
                <w:sz w:val="26"/>
                <w:szCs w:val="26"/>
              </w:rPr>
              <w:t xml:space="preserve"> </w:t>
            </w:r>
            <w:proofErr w:type="spellStart"/>
            <w:r w:rsidRPr="00CB76F0">
              <w:rPr>
                <w:sz w:val="26"/>
                <w:szCs w:val="26"/>
              </w:rPr>
              <w:t>lâu</w:t>
            </w:r>
            <w:proofErr w:type="spellEnd"/>
            <w:r w:rsidRPr="00CB76F0">
              <w:rPr>
                <w:sz w:val="26"/>
                <w:szCs w:val="26"/>
              </w:rPr>
              <w:t xml:space="preserve"> </w:t>
            </w:r>
            <w:proofErr w:type="spellStart"/>
            <w:r w:rsidRPr="00CB76F0">
              <w:rPr>
                <w:sz w:val="26"/>
                <w:szCs w:val="26"/>
              </w:rPr>
              <w:t>năm</w:t>
            </w:r>
            <w:proofErr w:type="spellEnd"/>
          </w:p>
        </w:tc>
        <w:tc>
          <w:tcPr>
            <w:tcW w:w="12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6670" w:rsidRPr="00CB76F0" w:rsidRDefault="002A6670" w:rsidP="003349B9">
            <w:pPr>
              <w:jc w:val="center"/>
              <w:rPr>
                <w:sz w:val="26"/>
                <w:szCs w:val="26"/>
              </w:rPr>
            </w:pPr>
            <w:r>
              <w:rPr>
                <w:sz w:val="26"/>
                <w:szCs w:val="26"/>
              </w:rPr>
              <w:t>657,8</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6670" w:rsidRPr="00CB76F0" w:rsidRDefault="002A6670" w:rsidP="003349B9">
            <w:pPr>
              <w:jc w:val="center"/>
              <w:rPr>
                <w:sz w:val="26"/>
                <w:szCs w:val="26"/>
              </w:rPr>
            </w:pPr>
            <w:r w:rsidRPr="00CB76F0">
              <w:rPr>
                <w:sz w:val="26"/>
                <w:szCs w:val="26"/>
              </w:rPr>
              <w:t>902,3</w:t>
            </w:r>
            <w:r>
              <w:rPr>
                <w:sz w:val="26"/>
                <w:szCs w:val="26"/>
              </w:rPr>
              <w:t>9</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6670" w:rsidRPr="00CB76F0" w:rsidRDefault="002A6670" w:rsidP="003349B9">
            <w:pPr>
              <w:jc w:val="center"/>
              <w:rPr>
                <w:sz w:val="26"/>
                <w:szCs w:val="26"/>
              </w:rPr>
            </w:pPr>
            <w:r w:rsidRPr="00CB76F0">
              <w:rPr>
                <w:sz w:val="26"/>
                <w:szCs w:val="26"/>
              </w:rPr>
              <w:t>1.451,3</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6670" w:rsidRPr="00CB76F0" w:rsidRDefault="002A6670" w:rsidP="003349B9">
            <w:pPr>
              <w:jc w:val="center"/>
              <w:rPr>
                <w:sz w:val="26"/>
                <w:szCs w:val="26"/>
              </w:rPr>
            </w:pPr>
            <w:r w:rsidRPr="00CB76F0">
              <w:rPr>
                <w:sz w:val="26"/>
                <w:szCs w:val="26"/>
              </w:rPr>
              <w:t>1.821,0</w:t>
            </w:r>
          </w:p>
        </w:tc>
        <w:tc>
          <w:tcPr>
            <w:tcW w:w="11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6670" w:rsidRPr="00CB76F0" w:rsidRDefault="002A6670" w:rsidP="003349B9">
            <w:pPr>
              <w:jc w:val="center"/>
              <w:rPr>
                <w:sz w:val="26"/>
                <w:szCs w:val="26"/>
              </w:rPr>
            </w:pPr>
            <w:r w:rsidRPr="00CB76F0">
              <w:rPr>
                <w:sz w:val="26"/>
                <w:szCs w:val="26"/>
              </w:rPr>
              <w:t>2.010,5</w:t>
            </w:r>
          </w:p>
        </w:tc>
      </w:tr>
      <w:tr w:rsidR="002A6670" w:rsidRPr="00CB76F0" w:rsidTr="003349B9">
        <w:trPr>
          <w:trHeight w:val="450"/>
        </w:trPr>
        <w:tc>
          <w:tcPr>
            <w:tcW w:w="35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A6670" w:rsidRPr="00CB76F0" w:rsidRDefault="002A6670" w:rsidP="003349B9">
            <w:pPr>
              <w:jc w:val="both"/>
              <w:rPr>
                <w:sz w:val="26"/>
                <w:szCs w:val="26"/>
              </w:rPr>
            </w:pPr>
            <w:proofErr w:type="spellStart"/>
            <w:r w:rsidRPr="00CB76F0">
              <w:rPr>
                <w:sz w:val="26"/>
                <w:szCs w:val="26"/>
              </w:rPr>
              <w:t>Tổng</w:t>
            </w:r>
            <w:proofErr w:type="spellEnd"/>
            <w:r w:rsidRPr="00CB76F0">
              <w:rPr>
                <w:sz w:val="26"/>
                <w:szCs w:val="26"/>
              </w:rPr>
              <w:t xml:space="preserve"> </w:t>
            </w:r>
            <w:proofErr w:type="spellStart"/>
            <w:r w:rsidRPr="00CB76F0">
              <w:rPr>
                <w:sz w:val="26"/>
                <w:szCs w:val="26"/>
              </w:rPr>
              <w:t>số</w:t>
            </w:r>
            <w:proofErr w:type="spellEnd"/>
          </w:p>
        </w:tc>
        <w:tc>
          <w:tcPr>
            <w:tcW w:w="12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6670" w:rsidRPr="00CB76F0" w:rsidRDefault="002A6670" w:rsidP="003349B9">
            <w:pPr>
              <w:jc w:val="center"/>
              <w:rPr>
                <w:sz w:val="26"/>
                <w:szCs w:val="26"/>
              </w:rPr>
            </w:pPr>
            <w:r w:rsidRPr="00CB76F0">
              <w:rPr>
                <w:sz w:val="26"/>
                <w:szCs w:val="26"/>
              </w:rPr>
              <w:t>1.199,3</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6670" w:rsidRPr="00CB76F0" w:rsidRDefault="002A6670" w:rsidP="003349B9">
            <w:pPr>
              <w:jc w:val="center"/>
              <w:rPr>
                <w:sz w:val="26"/>
                <w:szCs w:val="26"/>
              </w:rPr>
            </w:pPr>
            <w:r w:rsidRPr="00CB76F0">
              <w:rPr>
                <w:sz w:val="26"/>
                <w:szCs w:val="26"/>
              </w:rPr>
              <w:t>1.619,0</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6670" w:rsidRPr="00CB76F0" w:rsidRDefault="002A6670" w:rsidP="003349B9">
            <w:pPr>
              <w:jc w:val="center"/>
              <w:rPr>
                <w:sz w:val="26"/>
                <w:szCs w:val="26"/>
              </w:rPr>
            </w:pPr>
            <w:r w:rsidRPr="00CB76F0">
              <w:rPr>
                <w:sz w:val="26"/>
                <w:szCs w:val="26"/>
              </w:rPr>
              <w:t>2.229,4</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6670" w:rsidRPr="00CB76F0" w:rsidRDefault="002A6670" w:rsidP="003349B9">
            <w:pPr>
              <w:jc w:val="center"/>
              <w:rPr>
                <w:sz w:val="26"/>
                <w:szCs w:val="26"/>
              </w:rPr>
            </w:pPr>
            <w:r w:rsidRPr="00CB76F0">
              <w:rPr>
                <w:sz w:val="26"/>
                <w:szCs w:val="26"/>
              </w:rPr>
              <w:t>2.685,0</w:t>
            </w:r>
          </w:p>
        </w:tc>
        <w:tc>
          <w:tcPr>
            <w:tcW w:w="11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A6670" w:rsidRPr="00CB76F0" w:rsidRDefault="002A6670" w:rsidP="003349B9">
            <w:pPr>
              <w:jc w:val="center"/>
              <w:rPr>
                <w:sz w:val="26"/>
                <w:szCs w:val="26"/>
              </w:rPr>
            </w:pPr>
            <w:r w:rsidRPr="00CB76F0">
              <w:rPr>
                <w:sz w:val="26"/>
                <w:szCs w:val="26"/>
              </w:rPr>
              <w:t>2.808,1</w:t>
            </w:r>
          </w:p>
        </w:tc>
      </w:tr>
    </w:tbl>
    <w:p w:rsidR="002A6670" w:rsidRPr="00CB76F0" w:rsidRDefault="002A6670" w:rsidP="002A6670">
      <w:pPr>
        <w:shd w:val="clear" w:color="auto" w:fill="FFFFFF"/>
        <w:tabs>
          <w:tab w:val="left" w:pos="4290"/>
        </w:tabs>
        <w:spacing w:before="120"/>
        <w:ind w:firstLine="720"/>
        <w:jc w:val="both"/>
        <w:rPr>
          <w:sz w:val="26"/>
          <w:szCs w:val="26"/>
        </w:rPr>
      </w:pPr>
      <w:proofErr w:type="spellStart"/>
      <w:r w:rsidRPr="00CB76F0">
        <w:rPr>
          <w:sz w:val="26"/>
          <w:szCs w:val="26"/>
        </w:rPr>
        <w:t>Em</w:t>
      </w:r>
      <w:proofErr w:type="spellEnd"/>
      <w:r w:rsidRPr="00CB76F0">
        <w:rPr>
          <w:sz w:val="26"/>
          <w:szCs w:val="26"/>
        </w:rPr>
        <w:t xml:space="preserve"> </w:t>
      </w:r>
      <w:proofErr w:type="spellStart"/>
      <w:r w:rsidRPr="00CB76F0">
        <w:rPr>
          <w:sz w:val="26"/>
          <w:szCs w:val="26"/>
        </w:rPr>
        <w:t>hãy</w:t>
      </w:r>
      <w:proofErr w:type="spellEnd"/>
      <w:r w:rsidRPr="00CB76F0">
        <w:rPr>
          <w:sz w:val="26"/>
          <w:szCs w:val="26"/>
        </w:rPr>
        <w:t>:</w:t>
      </w:r>
      <w:r w:rsidRPr="00CB76F0">
        <w:rPr>
          <w:sz w:val="26"/>
          <w:szCs w:val="26"/>
        </w:rPr>
        <w:tab/>
      </w:r>
    </w:p>
    <w:p w:rsidR="002A6670" w:rsidRPr="00CB76F0" w:rsidRDefault="002A6670" w:rsidP="002A6670">
      <w:pPr>
        <w:shd w:val="clear" w:color="auto" w:fill="FFFFFF"/>
        <w:spacing w:before="120"/>
        <w:jc w:val="both"/>
        <w:rPr>
          <w:sz w:val="26"/>
          <w:szCs w:val="26"/>
          <w:lang w:val="vi-VN"/>
        </w:rPr>
      </w:pPr>
      <w:r w:rsidRPr="00CB76F0">
        <w:rPr>
          <w:b/>
          <w:sz w:val="26"/>
          <w:szCs w:val="26"/>
          <w:lang w:val="vi-VN"/>
        </w:rPr>
        <w:t xml:space="preserve">- </w:t>
      </w:r>
      <w:r w:rsidRPr="00CB76F0">
        <w:rPr>
          <w:sz w:val="26"/>
          <w:szCs w:val="26"/>
          <w:lang w:val="vi-VN"/>
        </w:rPr>
        <w:t>Vẽ biểu đồ thích hợp nhất thể hiện tình hình phát triển diện tích cây công nghiệp của nước ta giai đoạ</w:t>
      </w:r>
      <w:r>
        <w:rPr>
          <w:sz w:val="26"/>
          <w:szCs w:val="26"/>
          <w:lang w:val="vi-VN"/>
        </w:rPr>
        <w:t>n 1995</w:t>
      </w:r>
      <w:r w:rsidRPr="00CB76F0">
        <w:rPr>
          <w:sz w:val="26"/>
          <w:szCs w:val="26"/>
          <w:lang w:val="vi-VN"/>
        </w:rPr>
        <w:t xml:space="preserve"> </w:t>
      </w:r>
      <w:r w:rsidRPr="00CB76F0">
        <w:rPr>
          <w:b/>
          <w:sz w:val="26"/>
          <w:szCs w:val="26"/>
          <w:lang w:val="vi-VN"/>
        </w:rPr>
        <w:t>-</w:t>
      </w:r>
      <w:r w:rsidRPr="00CB76F0">
        <w:rPr>
          <w:sz w:val="26"/>
          <w:szCs w:val="26"/>
          <w:lang w:val="vi-VN"/>
        </w:rPr>
        <w:t xml:space="preserve"> 2010.</w:t>
      </w:r>
    </w:p>
    <w:p w:rsidR="002A6670" w:rsidRPr="006C1056" w:rsidRDefault="002A6670" w:rsidP="002A6670">
      <w:pPr>
        <w:jc w:val="both"/>
        <w:rPr>
          <w:sz w:val="26"/>
          <w:szCs w:val="26"/>
          <w:lang w:val="vi-VN"/>
        </w:rPr>
      </w:pPr>
      <w:r w:rsidRPr="00CB76F0">
        <w:rPr>
          <w:b/>
          <w:sz w:val="26"/>
          <w:szCs w:val="26"/>
          <w:lang w:val="de-DE"/>
        </w:rPr>
        <w:t xml:space="preserve">Câu </w:t>
      </w:r>
      <w:r w:rsidRPr="00CB76F0">
        <w:rPr>
          <w:b/>
          <w:sz w:val="26"/>
          <w:szCs w:val="26"/>
          <w:lang w:val="vi-VN"/>
        </w:rPr>
        <w:t>5</w:t>
      </w:r>
      <w:r w:rsidRPr="00CB76F0">
        <w:rPr>
          <w:sz w:val="26"/>
          <w:szCs w:val="26"/>
          <w:lang w:val="de-DE"/>
        </w:rPr>
        <w:t xml:space="preserve"> ( </w:t>
      </w:r>
      <w:r w:rsidRPr="00CB76F0">
        <w:rPr>
          <w:sz w:val="26"/>
          <w:szCs w:val="26"/>
          <w:lang w:val="vi-VN"/>
        </w:rPr>
        <w:t>3,0</w:t>
      </w:r>
      <w:r w:rsidRPr="00CB76F0">
        <w:rPr>
          <w:sz w:val="26"/>
          <w:szCs w:val="26"/>
          <w:lang w:val="de-DE"/>
        </w:rPr>
        <w:t xml:space="preserve"> điểm)</w:t>
      </w:r>
      <w:r>
        <w:rPr>
          <w:sz w:val="26"/>
          <w:szCs w:val="26"/>
          <w:lang w:val="vi-VN"/>
        </w:rPr>
        <w:t>.</w:t>
      </w:r>
    </w:p>
    <w:p w:rsidR="002A6670" w:rsidRPr="00D866B0" w:rsidRDefault="002A6670" w:rsidP="002A6670">
      <w:pPr>
        <w:shd w:val="clear" w:color="auto" w:fill="FFFFFF"/>
        <w:jc w:val="both"/>
        <w:rPr>
          <w:i/>
          <w:color w:val="auto"/>
          <w:sz w:val="26"/>
          <w:szCs w:val="26"/>
          <w:lang w:val="vi-VN" w:eastAsia="vi-VN"/>
        </w:rPr>
      </w:pPr>
      <w:r w:rsidRPr="00D866B0">
        <w:rPr>
          <w:i/>
          <w:color w:val="auto"/>
          <w:sz w:val="26"/>
          <w:szCs w:val="26"/>
          <w:lang w:val="vi-VN" w:eastAsia="vi-VN"/>
        </w:rPr>
        <w:t xml:space="preserve">Từ nhận định sau: </w:t>
      </w:r>
    </w:p>
    <w:p w:rsidR="002A6670" w:rsidRPr="00EE03BA" w:rsidRDefault="002A6670" w:rsidP="002A6670">
      <w:pPr>
        <w:shd w:val="clear" w:color="auto" w:fill="FFFFFF"/>
        <w:jc w:val="both"/>
        <w:rPr>
          <w:color w:val="auto"/>
          <w:sz w:val="26"/>
          <w:szCs w:val="26"/>
          <w:lang w:val="vi-VN" w:eastAsia="vi-VN"/>
        </w:rPr>
      </w:pPr>
      <w:r w:rsidRPr="00EE03BA">
        <w:rPr>
          <w:color w:val="auto"/>
          <w:sz w:val="26"/>
          <w:szCs w:val="26"/>
          <w:lang w:val="vi-VN" w:eastAsia="vi-VN"/>
        </w:rPr>
        <w:t>“Việt Nam được thế giới đánh giá là có lợi thế về dân số đông, đang trong thời kỳ “</w:t>
      </w:r>
      <w:r w:rsidRPr="00EE03BA">
        <w:rPr>
          <w:i/>
          <w:color w:val="auto"/>
          <w:sz w:val="26"/>
          <w:szCs w:val="26"/>
          <w:lang w:val="vi-VN" w:eastAsia="vi-VN"/>
        </w:rPr>
        <w:t>dân số vàng</w:t>
      </w:r>
      <w:r w:rsidRPr="00EE03BA">
        <w:rPr>
          <w:color w:val="auto"/>
          <w:sz w:val="26"/>
          <w:szCs w:val="26"/>
          <w:lang w:val="vi-VN" w:eastAsia="vi-VN"/>
        </w:rPr>
        <w:t xml:space="preserve">”nên  lực  lượng  trong  độ  tuổi  lao động khá dồi dào. Đây là nguồn lực vô cùng quan trọng để đất nước ta thực hiện thành công Chiến lược phát  triển  kinh  tế  xã  hội  giai  đoạn  2011 – 2020. Tuy  nhiên,  chất  lượng  nguồn nhân lực của Việt Nam vẫn còn thấp và cần phải được cải thiện càng sớm càng tốt.” </w:t>
      </w:r>
    </w:p>
    <w:p w:rsidR="002A6670" w:rsidRPr="000A3811" w:rsidRDefault="002A6670" w:rsidP="002A6670">
      <w:pPr>
        <w:jc w:val="both"/>
        <w:rPr>
          <w:sz w:val="26"/>
          <w:szCs w:val="26"/>
          <w:lang w:val="vi-VN"/>
        </w:rPr>
      </w:pPr>
      <w:r w:rsidRPr="00CB76F0">
        <w:rPr>
          <w:sz w:val="26"/>
          <w:szCs w:val="26"/>
          <w:lang w:val="vi-VN"/>
        </w:rPr>
        <w:t xml:space="preserve"> Đường cao tốc Hà Nội </w:t>
      </w:r>
      <w:r w:rsidRPr="00CB76F0">
        <w:rPr>
          <w:b/>
          <w:sz w:val="26"/>
          <w:szCs w:val="26"/>
          <w:lang w:val="vi-VN"/>
        </w:rPr>
        <w:t>-</w:t>
      </w:r>
      <w:r w:rsidRPr="00CB76F0">
        <w:rPr>
          <w:sz w:val="26"/>
          <w:szCs w:val="26"/>
          <w:lang w:val="vi-VN"/>
        </w:rPr>
        <w:t xml:space="preserve"> Hải Phòng khi đi qua địa phận Hải Phòng dài bao nhiêu km? Ý nghĩa đối với thành phố Hải Phòng.</w:t>
      </w:r>
    </w:p>
    <w:p w:rsidR="002A6670" w:rsidRDefault="002A6670" w:rsidP="002A6670">
      <w:pPr>
        <w:jc w:val="center"/>
        <w:rPr>
          <w:b/>
          <w:sz w:val="26"/>
          <w:szCs w:val="26"/>
        </w:rPr>
      </w:pPr>
      <w:r w:rsidRPr="00CB76F0">
        <w:rPr>
          <w:b/>
          <w:sz w:val="26"/>
          <w:szCs w:val="26"/>
          <w:lang w:val="vi-VN"/>
        </w:rPr>
        <w:t>------------------Hết---------------</w:t>
      </w:r>
    </w:p>
    <w:p w:rsidR="002A6670" w:rsidRDefault="002A6670" w:rsidP="002A6670">
      <w:pPr>
        <w:jc w:val="center"/>
        <w:rPr>
          <w:b/>
          <w:sz w:val="26"/>
          <w:szCs w:val="26"/>
        </w:rPr>
      </w:pPr>
    </w:p>
    <w:p w:rsidR="008A1760" w:rsidRDefault="008A1760">
      <w:bookmarkStart w:id="0" w:name="_GoBack"/>
      <w:bookmarkEnd w:id="0"/>
    </w:p>
    <w:sectPr w:rsidR="008A1760" w:rsidSect="00C41766">
      <w:pgSz w:w="11907" w:h="16840" w:code="9"/>
      <w:pgMar w:top="851" w:right="851" w:bottom="851" w:left="1418" w:header="720" w:footer="720"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70"/>
    <w:rsid w:val="002A6670"/>
    <w:rsid w:val="008A1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FA419-4CE7-43CD-BAEA-F9231E30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670"/>
    <w:pPr>
      <w:spacing w:after="0" w:line="240" w:lineRule="auto"/>
    </w:pPr>
    <w:rPr>
      <w:rFonts w:ascii="Times New Roman" w:eastAsia="Times New Roman" w:hAnsi="Times New Roman" w:cs="Times New Roman"/>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uiPriority w:val="99"/>
    <w:rsid w:val="002A6670"/>
    <w:pPr>
      <w:spacing w:after="0" w:line="240" w:lineRule="auto"/>
    </w:pPr>
    <w:rPr>
      <w:rFonts w:ascii="Calibri" w:eastAsia="Times New Roman" w:hAnsi="Calibri"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dc:creator>
  <cp:keywords/>
  <dc:description/>
  <cp:lastModifiedBy>STD</cp:lastModifiedBy>
  <cp:revision>1</cp:revision>
  <dcterms:created xsi:type="dcterms:W3CDTF">2022-01-11T02:32:00Z</dcterms:created>
  <dcterms:modified xsi:type="dcterms:W3CDTF">2022-01-11T02:33:00Z</dcterms:modified>
</cp:coreProperties>
</file>