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jc w:val="center"/>
        <w:tblLook w:val="04A0" w:firstRow="1" w:lastRow="0" w:firstColumn="1" w:lastColumn="0" w:noHBand="0" w:noVBand="1"/>
      </w:tblPr>
      <w:tblGrid>
        <w:gridCol w:w="2078"/>
        <w:gridCol w:w="1852"/>
        <w:gridCol w:w="1681"/>
      </w:tblGrid>
      <w:tr w:rsidR="005D29CC" w:rsidRPr="005D29CC" w:rsidTr="004F7912">
        <w:trPr>
          <w:jc w:val="center"/>
        </w:trPr>
        <w:tc>
          <w:tcPr>
            <w:tcW w:w="2078" w:type="dxa"/>
          </w:tcPr>
          <w:p w:rsidR="005D29CC" w:rsidRPr="005D29CC" w:rsidRDefault="005D29CC" w:rsidP="005D29CC">
            <w:pPr>
              <w:spacing w:after="0" w:line="240" w:lineRule="auto"/>
              <w:jc w:val="center"/>
              <w:rPr>
                <w:color w:val="000000" w:themeColor="text1"/>
                <w:sz w:val="28"/>
                <w:szCs w:val="28"/>
                <w:lang w:val="de-DE"/>
              </w:rPr>
            </w:pPr>
            <w:r w:rsidRPr="005D29CC">
              <w:rPr>
                <w:color w:val="000000" w:themeColor="text1"/>
                <w:sz w:val="28"/>
                <w:szCs w:val="28"/>
                <w:lang w:val="de-DE"/>
              </w:rPr>
              <w:t>Ngày soạn</w:t>
            </w:r>
          </w:p>
        </w:tc>
        <w:tc>
          <w:tcPr>
            <w:tcW w:w="1852" w:type="dxa"/>
          </w:tcPr>
          <w:p w:rsidR="005D29CC" w:rsidRPr="005D29CC" w:rsidRDefault="005D29CC" w:rsidP="005D29CC">
            <w:pPr>
              <w:spacing w:after="0" w:line="240" w:lineRule="auto"/>
              <w:jc w:val="center"/>
              <w:rPr>
                <w:color w:val="000000" w:themeColor="text1"/>
                <w:sz w:val="28"/>
                <w:szCs w:val="28"/>
                <w:lang w:val="de-DE"/>
              </w:rPr>
            </w:pPr>
            <w:r w:rsidRPr="005D29CC">
              <w:rPr>
                <w:color w:val="000000" w:themeColor="text1"/>
                <w:sz w:val="28"/>
                <w:szCs w:val="28"/>
                <w:lang w:val="de-DE"/>
              </w:rPr>
              <w:t>Ngày dạy</w:t>
            </w:r>
          </w:p>
        </w:tc>
        <w:tc>
          <w:tcPr>
            <w:tcW w:w="1681" w:type="dxa"/>
          </w:tcPr>
          <w:p w:rsidR="005D29CC" w:rsidRPr="005D29CC" w:rsidRDefault="005D29CC" w:rsidP="005D29CC">
            <w:pPr>
              <w:spacing w:after="0" w:line="240" w:lineRule="auto"/>
              <w:jc w:val="center"/>
              <w:rPr>
                <w:color w:val="000000" w:themeColor="text1"/>
                <w:sz w:val="28"/>
                <w:szCs w:val="28"/>
                <w:lang w:val="vi-VN"/>
              </w:rPr>
            </w:pPr>
            <w:r>
              <w:rPr>
                <w:color w:val="000000" w:themeColor="text1"/>
                <w:sz w:val="28"/>
                <w:szCs w:val="28"/>
                <w:lang w:val="vi-VN"/>
              </w:rPr>
              <w:t>27</w:t>
            </w:r>
            <w:r w:rsidRPr="005D29CC">
              <w:rPr>
                <w:color w:val="000000" w:themeColor="text1"/>
                <w:sz w:val="28"/>
                <w:szCs w:val="28"/>
                <w:lang w:val="de-DE"/>
              </w:rPr>
              <w:t>/</w:t>
            </w:r>
            <w:r>
              <w:rPr>
                <w:color w:val="000000" w:themeColor="text1"/>
                <w:sz w:val="28"/>
                <w:szCs w:val="28"/>
                <w:lang w:val="vi-VN"/>
              </w:rPr>
              <w:t>3</w:t>
            </w:r>
            <w:r w:rsidRPr="005D29CC">
              <w:rPr>
                <w:color w:val="000000" w:themeColor="text1"/>
                <w:sz w:val="28"/>
                <w:szCs w:val="28"/>
                <w:lang w:val="de-DE"/>
              </w:rPr>
              <w:t>/202</w:t>
            </w:r>
            <w:r w:rsidRPr="005D29CC">
              <w:rPr>
                <w:color w:val="000000" w:themeColor="text1"/>
                <w:sz w:val="28"/>
                <w:szCs w:val="28"/>
                <w:lang w:val="vi-VN"/>
              </w:rPr>
              <w:t>3</w:t>
            </w:r>
          </w:p>
        </w:tc>
      </w:tr>
      <w:tr w:rsidR="005D29CC" w:rsidRPr="005D29CC" w:rsidTr="004F7912">
        <w:trPr>
          <w:jc w:val="center"/>
        </w:trPr>
        <w:tc>
          <w:tcPr>
            <w:tcW w:w="2078" w:type="dxa"/>
            <w:vMerge w:val="restart"/>
          </w:tcPr>
          <w:p w:rsidR="005D29CC" w:rsidRPr="005D29CC" w:rsidRDefault="005D29CC" w:rsidP="005D29CC">
            <w:pPr>
              <w:spacing w:after="0" w:line="240" w:lineRule="auto"/>
              <w:jc w:val="center"/>
              <w:rPr>
                <w:color w:val="000000" w:themeColor="text1"/>
                <w:sz w:val="28"/>
                <w:szCs w:val="28"/>
                <w:lang w:val="vi-VN"/>
              </w:rPr>
            </w:pPr>
            <w:r>
              <w:rPr>
                <w:color w:val="000000" w:themeColor="text1"/>
                <w:sz w:val="28"/>
                <w:szCs w:val="28"/>
                <w:lang w:val="vi-VN"/>
              </w:rPr>
              <w:t>20</w:t>
            </w:r>
            <w:r w:rsidRPr="005D29CC">
              <w:rPr>
                <w:color w:val="000000" w:themeColor="text1"/>
                <w:sz w:val="28"/>
                <w:szCs w:val="28"/>
                <w:lang w:val="de-DE"/>
              </w:rPr>
              <w:t>/</w:t>
            </w:r>
            <w:r w:rsidRPr="005D29CC">
              <w:rPr>
                <w:color w:val="000000" w:themeColor="text1"/>
                <w:sz w:val="28"/>
                <w:szCs w:val="28"/>
                <w:lang w:val="vi-VN"/>
              </w:rPr>
              <w:t>2</w:t>
            </w:r>
            <w:r w:rsidRPr="005D29CC">
              <w:rPr>
                <w:color w:val="000000" w:themeColor="text1"/>
                <w:sz w:val="28"/>
                <w:szCs w:val="28"/>
                <w:lang w:val="de-DE"/>
              </w:rPr>
              <w:t>/202</w:t>
            </w:r>
            <w:r w:rsidRPr="005D29CC">
              <w:rPr>
                <w:color w:val="000000" w:themeColor="text1"/>
                <w:sz w:val="28"/>
                <w:szCs w:val="28"/>
                <w:lang w:val="vi-VN"/>
              </w:rPr>
              <w:t>3</w:t>
            </w:r>
          </w:p>
        </w:tc>
        <w:tc>
          <w:tcPr>
            <w:tcW w:w="1852" w:type="dxa"/>
          </w:tcPr>
          <w:p w:rsidR="005D29CC" w:rsidRPr="005D29CC" w:rsidRDefault="005D29CC" w:rsidP="005D29CC">
            <w:pPr>
              <w:spacing w:after="0" w:line="240" w:lineRule="auto"/>
              <w:jc w:val="center"/>
              <w:rPr>
                <w:color w:val="000000" w:themeColor="text1"/>
                <w:sz w:val="28"/>
                <w:szCs w:val="28"/>
                <w:lang w:val="de-DE"/>
              </w:rPr>
            </w:pPr>
            <w:r w:rsidRPr="005D29CC">
              <w:rPr>
                <w:color w:val="000000" w:themeColor="text1"/>
                <w:sz w:val="28"/>
                <w:szCs w:val="28"/>
                <w:lang w:val="de-DE"/>
              </w:rPr>
              <w:t>Tiết</w:t>
            </w:r>
          </w:p>
        </w:tc>
        <w:tc>
          <w:tcPr>
            <w:tcW w:w="1681" w:type="dxa"/>
          </w:tcPr>
          <w:p w:rsidR="005D29CC" w:rsidRPr="005D29CC" w:rsidRDefault="005D29CC" w:rsidP="005D29CC">
            <w:pPr>
              <w:spacing w:after="0" w:line="240" w:lineRule="auto"/>
              <w:jc w:val="center"/>
              <w:rPr>
                <w:color w:val="000000" w:themeColor="text1"/>
                <w:sz w:val="28"/>
                <w:szCs w:val="28"/>
                <w:lang w:val="vi-VN"/>
              </w:rPr>
            </w:pPr>
            <w:r w:rsidRPr="005D29CC">
              <w:rPr>
                <w:color w:val="000000" w:themeColor="text1"/>
                <w:sz w:val="28"/>
                <w:szCs w:val="28"/>
                <w:lang w:val="vi-VN"/>
              </w:rPr>
              <w:t>2</w:t>
            </w:r>
            <w:r w:rsidRPr="005D29CC">
              <w:rPr>
                <w:color w:val="000000" w:themeColor="text1"/>
                <w:sz w:val="28"/>
                <w:szCs w:val="28"/>
                <w:lang w:val="de-DE"/>
              </w:rPr>
              <w:t>,</w:t>
            </w:r>
            <w:r w:rsidRPr="005D29CC">
              <w:rPr>
                <w:color w:val="000000" w:themeColor="text1"/>
                <w:sz w:val="28"/>
                <w:szCs w:val="28"/>
                <w:lang w:val="vi-VN"/>
              </w:rPr>
              <w:t>3</w:t>
            </w:r>
          </w:p>
        </w:tc>
      </w:tr>
      <w:tr w:rsidR="005D29CC" w:rsidRPr="005D29CC" w:rsidTr="004F7912">
        <w:trPr>
          <w:trHeight w:val="70"/>
          <w:jc w:val="center"/>
        </w:trPr>
        <w:tc>
          <w:tcPr>
            <w:tcW w:w="2078" w:type="dxa"/>
            <w:vMerge/>
          </w:tcPr>
          <w:p w:rsidR="005D29CC" w:rsidRPr="005D29CC" w:rsidRDefault="005D29CC" w:rsidP="005D29CC">
            <w:pPr>
              <w:spacing w:after="0" w:line="240" w:lineRule="auto"/>
              <w:jc w:val="center"/>
              <w:rPr>
                <w:color w:val="000000" w:themeColor="text1"/>
                <w:sz w:val="28"/>
                <w:szCs w:val="28"/>
                <w:lang w:val="de-DE"/>
              </w:rPr>
            </w:pPr>
          </w:p>
        </w:tc>
        <w:tc>
          <w:tcPr>
            <w:tcW w:w="1852" w:type="dxa"/>
          </w:tcPr>
          <w:p w:rsidR="005D29CC" w:rsidRPr="005D29CC" w:rsidRDefault="005D29CC" w:rsidP="005D29CC">
            <w:pPr>
              <w:spacing w:after="0" w:line="240" w:lineRule="auto"/>
              <w:jc w:val="center"/>
              <w:rPr>
                <w:color w:val="000000" w:themeColor="text1"/>
                <w:sz w:val="28"/>
                <w:szCs w:val="28"/>
                <w:lang w:val="de-DE"/>
              </w:rPr>
            </w:pPr>
            <w:r w:rsidRPr="005D29CC">
              <w:rPr>
                <w:color w:val="000000" w:themeColor="text1"/>
                <w:sz w:val="28"/>
                <w:szCs w:val="28"/>
                <w:lang w:val="de-DE"/>
              </w:rPr>
              <w:t>Lớp</w:t>
            </w:r>
          </w:p>
        </w:tc>
        <w:tc>
          <w:tcPr>
            <w:tcW w:w="1681" w:type="dxa"/>
          </w:tcPr>
          <w:p w:rsidR="005D29CC" w:rsidRPr="005D29CC" w:rsidRDefault="005D29CC" w:rsidP="005D29CC">
            <w:pPr>
              <w:spacing w:after="0" w:line="240" w:lineRule="auto"/>
              <w:jc w:val="center"/>
              <w:rPr>
                <w:color w:val="000000" w:themeColor="text1"/>
                <w:sz w:val="28"/>
                <w:szCs w:val="28"/>
                <w:lang w:val="vi-VN"/>
              </w:rPr>
            </w:pPr>
            <w:r w:rsidRPr="005D29CC">
              <w:rPr>
                <w:color w:val="000000" w:themeColor="text1"/>
                <w:sz w:val="28"/>
                <w:szCs w:val="28"/>
                <w:lang w:val="de-DE"/>
              </w:rPr>
              <w:t>7</w:t>
            </w:r>
            <w:r w:rsidRPr="005D29CC">
              <w:rPr>
                <w:color w:val="000000" w:themeColor="text1"/>
                <w:sz w:val="28"/>
                <w:szCs w:val="28"/>
                <w:lang w:val="vi-VN"/>
              </w:rPr>
              <w:t>C</w:t>
            </w:r>
          </w:p>
        </w:tc>
        <w:bookmarkStart w:id="0" w:name="_GoBack"/>
        <w:bookmarkEnd w:id="0"/>
      </w:tr>
    </w:tbl>
    <w:p w:rsidR="005D29CC" w:rsidRDefault="005D29CC" w:rsidP="005D29CC">
      <w:pPr>
        <w:spacing w:before="120" w:after="0" w:line="276" w:lineRule="auto"/>
        <w:rPr>
          <w:rFonts w:ascii="Times New Roman" w:eastAsia="Times New Roman" w:hAnsi="Times New Roman" w:cs="Times New Roman"/>
          <w:sz w:val="28"/>
          <w:szCs w:val="28"/>
          <w:lang w:val="vi-VN"/>
        </w:rPr>
      </w:pPr>
    </w:p>
    <w:p w:rsidR="005D29CC" w:rsidRDefault="005D29CC" w:rsidP="005D29CC">
      <w:pPr>
        <w:spacing w:before="120" w:after="0" w:line="276" w:lineRule="auto"/>
        <w:rPr>
          <w:rFonts w:ascii="Times New Roman" w:eastAsia="Times New Roman" w:hAnsi="Times New Roman" w:cs="Times New Roman"/>
          <w:sz w:val="28"/>
          <w:szCs w:val="28"/>
          <w:lang w:val="vi-VN"/>
        </w:rPr>
      </w:pPr>
    </w:p>
    <w:p w:rsidR="005D29CC" w:rsidRPr="005D29CC" w:rsidRDefault="005D29CC" w:rsidP="005D29CC">
      <w:pPr>
        <w:spacing w:before="120" w:after="0" w:line="276" w:lineRule="auto"/>
        <w:rPr>
          <w:rFonts w:ascii="Times New Roman" w:eastAsia="Times New Roman" w:hAnsi="Times New Roman" w:cs="Times New Roman"/>
          <w:sz w:val="28"/>
          <w:szCs w:val="28"/>
          <w:lang w:val="vi-VN"/>
        </w:rPr>
      </w:pPr>
    </w:p>
    <w:p w:rsidR="005D29CC" w:rsidRDefault="005D29CC" w:rsidP="005D29CC">
      <w:pPr>
        <w:spacing w:before="120" w:after="0" w:line="276" w:lineRule="auto"/>
        <w:rPr>
          <w:rFonts w:ascii="Times New Roman" w:eastAsia="Times New Roman" w:hAnsi="Times New Roman" w:cs="Times New Roman"/>
          <w:sz w:val="28"/>
          <w:szCs w:val="28"/>
        </w:rPr>
      </w:pPr>
    </w:p>
    <w:p w:rsidR="005D29CC" w:rsidRDefault="005D29CC" w:rsidP="005D29CC">
      <w:pPr>
        <w:spacing w:before="120" w:after="0" w:line="276"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posOffset>241300</wp:posOffset>
                </wp:positionH>
                <wp:positionV relativeFrom="paragraph">
                  <wp:posOffset>245745</wp:posOffset>
                </wp:positionV>
                <wp:extent cx="6070600" cy="787400"/>
                <wp:effectExtent l="0" t="0" r="25400" b="12700"/>
                <wp:wrapSquare wrapText="bothSides"/>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0600" cy="7874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5D29CC" w:rsidRPr="005D29CC" w:rsidRDefault="005D29CC" w:rsidP="005D29CC">
                            <w:pPr>
                              <w:jc w:val="center"/>
                              <w:rPr>
                                <w:b/>
                                <w:color w:val="FF0000"/>
                                <w:sz w:val="28"/>
                                <w:szCs w:val="28"/>
                                <w:lang w:val="vi-VN"/>
                              </w:rPr>
                            </w:pPr>
                            <w:r>
                              <w:rPr>
                                <w:b/>
                                <w:color w:val="FF0000"/>
                                <w:sz w:val="28"/>
                                <w:szCs w:val="28"/>
                              </w:rPr>
                              <w:t>TIẾ</w:t>
                            </w:r>
                            <w:r>
                              <w:rPr>
                                <w:b/>
                                <w:color w:val="FF0000"/>
                                <w:sz w:val="28"/>
                                <w:szCs w:val="28"/>
                              </w:rPr>
                              <w:t>T</w:t>
                            </w:r>
                            <w:r>
                              <w:rPr>
                                <w:b/>
                                <w:color w:val="FF0000"/>
                                <w:sz w:val="28"/>
                                <w:szCs w:val="28"/>
                                <w:lang w:val="vi-VN"/>
                              </w:rPr>
                              <w:t xml:space="preserve"> 93+94</w:t>
                            </w:r>
                          </w:p>
                          <w:p w:rsidR="005D29CC" w:rsidRDefault="005D29CC" w:rsidP="005D29CC">
                            <w:pPr>
                              <w:jc w:val="center"/>
                              <w:rPr>
                                <w:b/>
                                <w:color w:val="FF0000"/>
                                <w:sz w:val="32"/>
                                <w:szCs w:val="32"/>
                              </w:rPr>
                            </w:pPr>
                            <w:r>
                              <w:rPr>
                                <w:b/>
                                <w:color w:val="FF0000"/>
                                <w:sz w:val="28"/>
                                <w:szCs w:val="28"/>
                              </w:rPr>
                              <w:t>VIẾT ĐOẠN VĂN GHI LẠI C</w:t>
                            </w:r>
                            <w:r>
                              <w:rPr>
                                <w:b/>
                                <w:color w:val="FF0000"/>
                                <w:sz w:val="28"/>
                                <w:szCs w:val="28"/>
                                <w:lang w:val="vi-VN"/>
                              </w:rPr>
                              <w:t>Ả</w:t>
                            </w:r>
                            <w:r>
                              <w:rPr>
                                <w:b/>
                                <w:color w:val="FF0000"/>
                                <w:sz w:val="28"/>
                                <w:szCs w:val="28"/>
                              </w:rPr>
                              <w:t>M XÚC SAU KHI ĐỌC MỘT BÀI THƠ</w:t>
                            </w:r>
                          </w:p>
                          <w:p w:rsidR="005D29CC" w:rsidRDefault="005D29CC" w:rsidP="005D29CC">
                            <w:pPr>
                              <w:ind w:left="2160"/>
                              <w:jc w:val="center"/>
                              <w:rPr>
                                <w:b/>
                                <w:color w:val="FF000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margin-left:19pt;margin-top:19.35pt;width:478pt;height: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" fillcolor="#b5d5a7" strokecolor="#70ad47" strokeweight=".5pt">
                <v:fill color2="#9cca86" rotate="t" colors="0 #b5d5a7;.5 #aace99;1 #9cca86" focus="100%" type="gradient">
                  <o:fill v:ext="view" type="gradientUnscaled"/>
                </v:fill>
                <v:stroke joinstyle="miter"/>
                <v:path arrowok="t"/>
                <v:textbox>
                  <w:txbxContent>
                    <w:p w:rsidR="005D29CC" w:rsidRPr="005D29CC" w:rsidRDefault="005D29CC" w:rsidP="005D29CC">
                      <w:pPr>
                        <w:jc w:val="center"/>
                        <w:rPr>
                          <w:b/>
                          <w:color w:val="FF0000"/>
                          <w:sz w:val="28"/>
                          <w:szCs w:val="28"/>
                          <w:lang w:val="vi-VN"/>
                        </w:rPr>
                      </w:pPr>
                      <w:r>
                        <w:rPr>
                          <w:b/>
                          <w:color w:val="FF0000"/>
                          <w:sz w:val="28"/>
                          <w:szCs w:val="28"/>
                        </w:rPr>
                        <w:t>TIẾ</w:t>
                      </w:r>
                      <w:r>
                        <w:rPr>
                          <w:b/>
                          <w:color w:val="FF0000"/>
                          <w:sz w:val="28"/>
                          <w:szCs w:val="28"/>
                        </w:rPr>
                        <w:t>T</w:t>
                      </w:r>
                      <w:r>
                        <w:rPr>
                          <w:b/>
                          <w:color w:val="FF0000"/>
                          <w:sz w:val="28"/>
                          <w:szCs w:val="28"/>
                          <w:lang w:val="vi-VN"/>
                        </w:rPr>
                        <w:t xml:space="preserve"> 93+94</w:t>
                      </w:r>
                    </w:p>
                    <w:p w:rsidR="005D29CC" w:rsidRDefault="005D29CC" w:rsidP="005D29CC">
                      <w:pPr>
                        <w:jc w:val="center"/>
                        <w:rPr>
                          <w:b/>
                          <w:color w:val="FF0000"/>
                          <w:sz w:val="32"/>
                          <w:szCs w:val="32"/>
                        </w:rPr>
                      </w:pPr>
                      <w:r>
                        <w:rPr>
                          <w:b/>
                          <w:color w:val="FF0000"/>
                          <w:sz w:val="28"/>
                          <w:szCs w:val="28"/>
                        </w:rPr>
                        <w:t>VIẾT ĐOẠN VĂN GHI LẠI C</w:t>
                      </w:r>
                      <w:r>
                        <w:rPr>
                          <w:b/>
                          <w:color w:val="FF0000"/>
                          <w:sz w:val="28"/>
                          <w:szCs w:val="28"/>
                          <w:lang w:val="vi-VN"/>
                        </w:rPr>
                        <w:t>Ả</w:t>
                      </w:r>
                      <w:r>
                        <w:rPr>
                          <w:b/>
                          <w:color w:val="FF0000"/>
                          <w:sz w:val="28"/>
                          <w:szCs w:val="28"/>
                        </w:rPr>
                        <w:t>M XÚC SAU KHI ĐỌC MỘT BÀI THƠ</w:t>
                      </w:r>
                    </w:p>
                    <w:p w:rsidR="005D29CC" w:rsidRDefault="005D29CC" w:rsidP="005D29CC">
                      <w:pPr>
                        <w:ind w:left="2160"/>
                        <w:jc w:val="center"/>
                        <w:rPr>
                          <w:b/>
                          <w:color w:val="FF0000"/>
                          <w:sz w:val="32"/>
                          <w:szCs w:val="32"/>
                        </w:rPr>
                      </w:pPr>
                    </w:p>
                  </w:txbxContent>
                </v:textbox>
                <w10:wrap type="square" anchorx="margin"/>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1765300</wp:posOffset>
                </wp:positionH>
                <wp:positionV relativeFrom="paragraph">
                  <wp:posOffset>-544195</wp:posOffset>
                </wp:positionV>
                <wp:extent cx="2917190" cy="676275"/>
                <wp:effectExtent l="0" t="0" r="16510" b="2857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676275"/>
                        </a:xfrm>
                        <a:prstGeom prst="ellipse">
                          <a:avLst/>
                        </a:prstGeom>
                        <a:solidFill>
                          <a:srgbClr val="FFC000">
                            <a:lumMod val="60000"/>
                            <a:lumOff val="40000"/>
                          </a:srgbClr>
                        </a:solidFill>
                        <a:ln w="12700" cap="flat" cmpd="sng" algn="ctr">
                          <a:solidFill>
                            <a:srgbClr val="70AD47"/>
                          </a:solidFill>
                          <a:prstDash val="solid"/>
                          <a:miter lim="800000"/>
                        </a:ln>
                        <a:effectLst/>
                      </wps:spPr>
                      <wps:txbx>
                        <w:txbxContent>
                          <w:p w:rsidR="005D29CC" w:rsidRDefault="005D29CC" w:rsidP="005D29CC">
                            <w:pPr>
                              <w:jc w:val="center"/>
                              <w:rPr>
                                <w:b/>
                                <w:color w:val="0D0D0D"/>
                                <w:sz w:val="40"/>
                              </w:rPr>
                            </w:pPr>
                            <w:r>
                              <w:rPr>
                                <w:b/>
                                <w:color w:val="0D0D0D"/>
                                <w:sz w:val="40"/>
                              </w:rPr>
                              <w:t>VIẾT</w:t>
                            </w:r>
                          </w:p>
                          <w:p w:rsidR="005D29CC" w:rsidRDefault="005D29CC" w:rsidP="005D29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27" style="position:absolute;margin-left:139pt;margin-top:-42.85pt;width:229.7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" fillcolor="#ffd966" strokecolor="#70ad47" strokeweight="1pt">
                <v:stroke joinstyle="miter"/>
                <v:path arrowok="t"/>
                <v:textbox>
                  <w:txbxContent>
                    <w:p w:rsidR="005D29CC" w:rsidRDefault="005D29CC" w:rsidP="005D29CC">
                      <w:pPr>
                        <w:jc w:val="center"/>
                        <w:rPr>
                          <w:b/>
                          <w:color w:val="0D0D0D"/>
                          <w:sz w:val="40"/>
                        </w:rPr>
                      </w:pPr>
                      <w:r>
                        <w:rPr>
                          <w:b/>
                          <w:color w:val="0D0D0D"/>
                          <w:sz w:val="40"/>
                        </w:rPr>
                        <w:t>VIẾT</w:t>
                      </w:r>
                    </w:p>
                    <w:p w:rsidR="005D29CC" w:rsidRDefault="005D29CC" w:rsidP="005D29CC">
                      <w:pPr>
                        <w:jc w:val="center"/>
                      </w:pPr>
                    </w:p>
                  </w:txbxContent>
                </v:textbox>
              </v:oval>
            </w:pict>
          </mc:Fallback>
        </mc:AlternateContent>
      </w:r>
    </w:p>
    <w:p w:rsidR="005D29CC" w:rsidRDefault="005D29CC" w:rsidP="005D29CC">
      <w:pPr>
        <w:spacing w:before="120" w:after="0" w:line="276" w:lineRule="auto"/>
        <w:rPr>
          <w:rFonts w:ascii="Times New Roman" w:eastAsia="Times New Roman" w:hAnsi="Times New Roman" w:cs="Times New Roman"/>
          <w:sz w:val="28"/>
          <w:szCs w:val="28"/>
        </w:rPr>
      </w:pPr>
    </w:p>
    <w:p w:rsidR="005D29CC" w:rsidRDefault="005D29CC" w:rsidP="005D29CC">
      <w:pPr>
        <w:numPr>
          <w:ilvl w:val="0"/>
          <w:numId w:val="1"/>
        </w:numPr>
        <w:spacing w:before="120" w:after="0" w:line="276" w:lineRule="auto"/>
        <w:contextualSpacing/>
        <w:jc w:val="both"/>
        <w:rPr>
          <w:rFonts w:ascii="Times New Roman" w:eastAsia="Calibri" w:hAnsi="Times New Roman" w:cs="Times New Roman"/>
          <w:color w:val="4472C4"/>
          <w:sz w:val="28"/>
          <w:szCs w:val="28"/>
        </w:rPr>
      </w:pPr>
      <w:r>
        <w:rPr>
          <w:rFonts w:ascii="Times New Roman" w:eastAsia="Calibri" w:hAnsi="Times New Roman" w:cs="Times New Roman"/>
          <w:b/>
          <w:bCs/>
          <w:color w:val="4472C4"/>
          <w:sz w:val="28"/>
          <w:szCs w:val="28"/>
        </w:rPr>
        <w:t>Mục tiêu</w:t>
      </w:r>
      <w:r>
        <w:rPr>
          <w:rFonts w:ascii="Times New Roman" w:eastAsia="Calibri" w:hAnsi="Times New Roman" w:cs="Times New Roman"/>
          <w:color w:val="4472C4"/>
          <w:sz w:val="28"/>
          <w:szCs w:val="28"/>
        </w:rPr>
        <w:t>:</w:t>
      </w:r>
    </w:p>
    <w:p w:rsidR="005D29CC" w:rsidRDefault="005D29CC" w:rsidP="005D29CC">
      <w:pPr>
        <w:numPr>
          <w:ilvl w:val="0"/>
          <w:numId w:val="2"/>
        </w:numPr>
        <w:spacing w:before="120" w:after="0" w:line="276"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Về năng lực:</w:t>
      </w:r>
    </w:p>
    <w:p w:rsidR="005D29CC" w:rsidRDefault="005D29CC" w:rsidP="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 HS biết viết đoạn văn đảm bảo các bước: chuẩn bị trước khi viết (xác định đề tài, mục đích, thu thập tư liệu), tìm ý, lập dàn ý, viết, chỉnh sửa đoạn văn đã viết, rút kinh nghiệm cho bản thân.</w:t>
      </w:r>
    </w:p>
    <w:p w:rsidR="005D29CC" w:rsidRDefault="005D29CC" w:rsidP="005D29CC">
      <w:pPr>
        <w:widowControl w:val="0"/>
        <w:numPr>
          <w:ilvl w:val="0"/>
          <w:numId w:val="3"/>
        </w:numPr>
        <w:tabs>
          <w:tab w:val="left" w:pos="438"/>
        </w:tabs>
        <w:spacing w:before="120"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HS </w:t>
      </w:r>
      <w:r>
        <w:rPr>
          <w:rFonts w:ascii="Times New Roman" w:eastAsia="Arial" w:hAnsi="Times New Roman" w:cs="Times New Roman"/>
          <w:color w:val="322A16"/>
          <w:sz w:val="28"/>
          <w:szCs w:val="28"/>
        </w:rPr>
        <w:t>viết được đoạn văn ghi lại cảm xúc sau khi đọc một bài thơ.</w:t>
      </w:r>
    </w:p>
    <w:p w:rsidR="005D29CC" w:rsidRDefault="005D29CC" w:rsidP="005D29CC">
      <w:pPr>
        <w:numPr>
          <w:ilvl w:val="0"/>
          <w:numId w:val="3"/>
        </w:numPr>
        <w:spacing w:before="120" w:after="0" w:line="276"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HS biết giao tiếp, hợp tác, trình bày sản phẩm trước tập thể lớp, biết kết hợp ngôn ngữ nói với điệu bộ, cử chỉ, nét mặt (ngôn ngữ hình thể).</w:t>
      </w:r>
    </w:p>
    <w:p w:rsidR="005D29CC" w:rsidRDefault="005D29CC" w:rsidP="005D29CC">
      <w:pPr>
        <w:numPr>
          <w:ilvl w:val="0"/>
          <w:numId w:val="2"/>
        </w:numPr>
        <w:spacing w:before="120" w:after="0" w:line="276"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Phẩm chất</w:t>
      </w:r>
    </w:p>
    <w:p w:rsidR="005D29CC" w:rsidRDefault="005D29CC" w:rsidP="005D29CC">
      <w:pPr>
        <w:numPr>
          <w:ilvl w:val="0"/>
          <w:numId w:val="3"/>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Tự tin thể hiện bản thân.</w:t>
      </w:r>
    </w:p>
    <w:p w:rsidR="005D29CC" w:rsidRDefault="005D29CC" w:rsidP="005D29CC">
      <w:pPr>
        <w:numPr>
          <w:ilvl w:val="0"/>
          <w:numId w:val="3"/>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Biết lắng nghe, tôn trọng.</w:t>
      </w:r>
    </w:p>
    <w:p w:rsidR="005D29CC" w:rsidRDefault="005D29CC" w:rsidP="005D29CC">
      <w:pPr>
        <w:numPr>
          <w:ilvl w:val="0"/>
          <w:numId w:val="4"/>
        </w:numPr>
        <w:spacing w:before="120" w:after="0" w:line="276" w:lineRule="auto"/>
        <w:contextualSpacing/>
        <w:jc w:val="both"/>
        <w:rPr>
          <w:rFonts w:ascii="Times New Roman" w:eastAsia="Calibri" w:hAnsi="Times New Roman" w:cs="Times New Roman"/>
          <w:b/>
          <w:bCs/>
          <w:color w:val="4472C4"/>
          <w:sz w:val="28"/>
          <w:szCs w:val="28"/>
        </w:rPr>
      </w:pPr>
      <w:r>
        <w:rPr>
          <w:rFonts w:ascii="Times New Roman" w:eastAsia="Calibri" w:hAnsi="Times New Roman" w:cs="Times New Roman"/>
          <w:b/>
          <w:bCs/>
          <w:color w:val="4472C4"/>
          <w:sz w:val="28"/>
          <w:szCs w:val="28"/>
        </w:rPr>
        <w:t>Thiết bị và học liệu</w:t>
      </w:r>
    </w:p>
    <w:p w:rsidR="005D29CC" w:rsidRDefault="005D29CC" w:rsidP="005D29CC">
      <w:pPr>
        <w:numPr>
          <w:ilvl w:val="0"/>
          <w:numId w:val="5"/>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Thiết bị</w:t>
      </w:r>
      <w:r>
        <w:rPr>
          <w:rFonts w:ascii="Times New Roman" w:eastAsia="Calibri" w:hAnsi="Times New Roman" w:cs="Times New Roman"/>
          <w:color w:val="000000"/>
          <w:sz w:val="28"/>
          <w:szCs w:val="28"/>
        </w:rPr>
        <w:t>: máy tính, máy chiếu,…</w:t>
      </w:r>
    </w:p>
    <w:p w:rsidR="005D29CC" w:rsidRDefault="005D29CC" w:rsidP="005D29CC">
      <w:pPr>
        <w:numPr>
          <w:ilvl w:val="0"/>
          <w:numId w:val="5"/>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Học liệu:</w:t>
      </w:r>
      <w:r>
        <w:rPr>
          <w:rFonts w:ascii="Times New Roman" w:eastAsia="Calibri" w:hAnsi="Times New Roman" w:cs="Times New Roman"/>
          <w:color w:val="000000"/>
          <w:sz w:val="28"/>
          <w:szCs w:val="28"/>
        </w:rPr>
        <w:t xml:space="preserve"> SGK, kế hoạch bài dạy,…</w:t>
      </w:r>
    </w:p>
    <w:p w:rsidR="005D29CC" w:rsidRDefault="005D29CC" w:rsidP="005D29CC">
      <w:pPr>
        <w:numPr>
          <w:ilvl w:val="0"/>
          <w:numId w:val="4"/>
        </w:numPr>
        <w:spacing w:before="120" w:after="0" w:line="276" w:lineRule="auto"/>
        <w:contextualSpacing/>
        <w:jc w:val="both"/>
        <w:rPr>
          <w:rFonts w:ascii="Times New Roman" w:eastAsia="Calibri" w:hAnsi="Times New Roman" w:cs="Times New Roman"/>
          <w:b/>
          <w:bCs/>
          <w:color w:val="4472C4"/>
          <w:sz w:val="28"/>
          <w:szCs w:val="28"/>
        </w:rPr>
      </w:pPr>
      <w:r>
        <w:rPr>
          <w:rFonts w:ascii="Times New Roman" w:eastAsia="Calibri" w:hAnsi="Times New Roman" w:cs="Times New Roman"/>
          <w:b/>
          <w:bCs/>
          <w:color w:val="4472C4"/>
          <w:sz w:val="28"/>
          <w:szCs w:val="28"/>
        </w:rPr>
        <w:t>Tiến trình dạy học</w:t>
      </w:r>
    </w:p>
    <w:p w:rsidR="005D29CC" w:rsidRDefault="005D29CC" w:rsidP="005D29CC">
      <w:pPr>
        <w:spacing w:before="120" w:after="0" w:line="276" w:lineRule="auto"/>
        <w:ind w:left="360"/>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Hoạt động 1: Khởi động</w:t>
      </w:r>
    </w:p>
    <w:p w:rsidR="005D29CC" w:rsidRDefault="005D29CC" w:rsidP="005D29CC">
      <w:pPr>
        <w:numPr>
          <w:ilvl w:val="0"/>
          <w:numId w:val="6"/>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lastRenderedPageBreak/>
        <w:t>Mục tiêu</w:t>
      </w:r>
      <w:r>
        <w:rPr>
          <w:rFonts w:ascii="Times New Roman" w:eastAsia="Calibri" w:hAnsi="Times New Roman" w:cs="Times New Roman"/>
          <w:color w:val="000000"/>
          <w:sz w:val="28"/>
          <w:szCs w:val="28"/>
        </w:rPr>
        <w:t>: kết nối – tạo hứng thú cho học sinh, chuẩn bị tâm thế tiếp cận kiến thức về kiểu bài, kết nối kiến thức trong cuộc sống vào nội dung của bài học.</w:t>
      </w:r>
    </w:p>
    <w:p w:rsidR="005D29CC" w:rsidRDefault="005D29CC" w:rsidP="005D29CC">
      <w:pPr>
        <w:numPr>
          <w:ilvl w:val="0"/>
          <w:numId w:val="6"/>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Nội dung hoạt động</w:t>
      </w:r>
      <w:r>
        <w:rPr>
          <w:rFonts w:ascii="Times New Roman" w:eastAsia="Calibri" w:hAnsi="Times New Roman" w:cs="Times New Roman"/>
          <w:color w:val="000000"/>
          <w:sz w:val="28"/>
          <w:szCs w:val="28"/>
        </w:rPr>
        <w:t>: HS trả lời câu hỏi.</w:t>
      </w:r>
    </w:p>
    <w:p w:rsidR="005D29CC" w:rsidRDefault="005D29CC" w:rsidP="005D29CC">
      <w:pPr>
        <w:numPr>
          <w:ilvl w:val="0"/>
          <w:numId w:val="6"/>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Sản phẩm</w:t>
      </w:r>
      <w:r>
        <w:rPr>
          <w:rFonts w:ascii="Times New Roman" w:eastAsia="Calibri" w:hAnsi="Times New Roman" w:cs="Times New Roman"/>
          <w:color w:val="000000"/>
          <w:sz w:val="28"/>
          <w:szCs w:val="28"/>
        </w:rPr>
        <w:t>: Câu trả lời đúng của HS, cảm nhận ban đầu về vấn đề đặt ra trong tiết học.</w:t>
      </w:r>
    </w:p>
    <w:p w:rsidR="005D29CC" w:rsidRDefault="005D29CC" w:rsidP="005D29CC">
      <w:pPr>
        <w:numPr>
          <w:ilvl w:val="0"/>
          <w:numId w:val="6"/>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Tổ chức</w:t>
      </w:r>
      <w:r>
        <w:rPr>
          <w:rFonts w:ascii="Times New Roman" w:eastAsia="Calibri" w:hAnsi="Times New Roman" w:cs="Times New Roman"/>
          <w:color w:val="000000"/>
          <w:sz w:val="28"/>
          <w:szCs w:val="28"/>
        </w:rPr>
        <w:t xml:space="preserve"> thực hiện hoạt động:</w:t>
      </w:r>
    </w:p>
    <w:p w:rsidR="005D29CC" w:rsidRDefault="005D29CC" w:rsidP="005D29CC">
      <w:pPr>
        <w:spacing w:before="120" w:after="0" w:line="276"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Bước 1: Chuyển giao nhiệm vụ </w:t>
      </w:r>
    </w:p>
    <w:p w:rsidR="005D29CC" w:rsidRDefault="005D29CC" w:rsidP="005D29CC">
      <w:pPr>
        <w:numPr>
          <w:ilvl w:val="0"/>
          <w:numId w:val="3"/>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GV đặt câu hỏi: </w:t>
      </w:r>
    </w:p>
    <w:p w:rsidR="005D29CC" w:rsidRDefault="005D29CC" w:rsidP="005D29CC">
      <w:pPr>
        <w:spacing w:before="120" w:after="120" w:line="276" w:lineRule="auto"/>
        <w:ind w:left="72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Hãy kể tên một số tác phẩm thơ đã học. Em ấn tượng nhất tác phẩm nào? Hãy chia sẻ cảm xúc của em sau khi đọc xong tác phẩm thơ đó? </w:t>
      </w:r>
    </w:p>
    <w:p w:rsidR="005D29CC" w:rsidRDefault="005D29CC" w:rsidP="005D29CC">
      <w:pPr>
        <w:spacing w:before="12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Bước 2: Thực hiện nhiệm vụ</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HS  làm việc cá nhân suy nghĩ trả lời                                           </w:t>
      </w:r>
    </w:p>
    <w:p w:rsidR="005D29CC" w:rsidRDefault="005D29CC" w:rsidP="005D29CC">
      <w:pPr>
        <w:spacing w:before="120"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Bước 3:</w:t>
      </w:r>
      <w:r>
        <w:rPr>
          <w:rFonts w:ascii="Times New Roman" w:eastAsia="Times New Roman" w:hAnsi="Times New Roman" w:cs="Times New Roman"/>
          <w:b/>
          <w:sz w:val="28"/>
          <w:szCs w:val="28"/>
        </w:rPr>
        <w:t xml:space="preserve"> Báo cáo thảo luận:</w:t>
      </w:r>
    </w:p>
    <w:p w:rsidR="005D29CC" w:rsidRDefault="005D29CC" w:rsidP="005D29CC">
      <w:pPr>
        <w:numPr>
          <w:ilvl w:val="0"/>
          <w:numId w:val="3"/>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 câu hỏi</w:t>
      </w:r>
    </w:p>
    <w:p w:rsidR="005D29CC" w:rsidRDefault="005D29CC" w:rsidP="005D29CC">
      <w:pPr>
        <w:numPr>
          <w:ilvl w:val="0"/>
          <w:numId w:val="3"/>
        </w:numPr>
        <w:spacing w:before="120" w:after="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khác nhận xét đánh giá, bổ sung</w:t>
      </w:r>
    </w:p>
    <w:p w:rsidR="005D29CC" w:rsidRDefault="005D29CC" w:rsidP="005D29CC">
      <w:pPr>
        <w:widowControl w:val="0"/>
        <w:spacing w:before="120" w:after="0" w:line="276" w:lineRule="auto"/>
        <w:jc w:val="both"/>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lang w:val="vi-VN"/>
        </w:rPr>
        <w:t>Bước 4: Kết luận, nhận định</w:t>
      </w:r>
    </w:p>
    <w:p w:rsidR="005D29CC" w:rsidRDefault="005D29CC" w:rsidP="005D29CC">
      <w:pPr>
        <w:widowControl w:val="0"/>
        <w:spacing w:before="120" w:after="0" w:line="276"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GV nhận xét câu trả lời của HS</w:t>
      </w:r>
    </w:p>
    <w:p w:rsidR="005D29CC" w:rsidRDefault="005D29CC" w:rsidP="005D29CC">
      <w:pPr>
        <w:spacing w:before="12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 xml:space="preserve">- Kết nối </w:t>
      </w:r>
      <w:r>
        <w:rPr>
          <w:rFonts w:ascii="Times New Roman" w:eastAsia="Times New Roman" w:hAnsi="Times New Roman" w:cs="Times New Roman"/>
          <w:color w:val="000000"/>
          <w:sz w:val="28"/>
          <w:szCs w:val="28"/>
        </w:rPr>
        <w:t>vào bài</w:t>
      </w:r>
    </w:p>
    <w:p w:rsidR="005D29CC" w:rsidRDefault="005D29CC" w:rsidP="005D29CC">
      <w:pPr>
        <w:spacing w:before="120" w:after="0" w:line="276"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Hoạt động 2: Hình thành kiến thức mới và thực hành</w:t>
      </w:r>
    </w:p>
    <w:p w:rsidR="005D29CC" w:rsidRDefault="005D29CC" w:rsidP="005D29CC">
      <w:pPr>
        <w:spacing w:before="120"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Hoạt động 1: Đọc-phân tích bài viết tham khảo</w:t>
      </w:r>
    </w:p>
    <w:p w:rsidR="005D29CC" w:rsidRDefault="005D29CC" w:rsidP="005D29CC">
      <w:pPr>
        <w:spacing w:before="120" w:after="0" w:line="276"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HS tham khảo một bài viết cụ thể để rút ra các thao tác cơ bản để thực hiện bài viết của mình, tạo ý tưởng cho việc viết đoạn văn của mỗi HS.</w:t>
      </w:r>
    </w:p>
    <w:p w:rsidR="005D29CC" w:rsidRDefault="005D29CC" w:rsidP="005D29CC">
      <w:pPr>
        <w:spacing w:before="120" w:after="0" w:line="276"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HS trả lời các câu hỏi qua việc phân tích, chắt lọc kiến thức SGK.</w:t>
      </w:r>
    </w:p>
    <w:p w:rsidR="005D29CC" w:rsidRDefault="005D29CC" w:rsidP="005D29CC">
      <w:pPr>
        <w:spacing w:before="120" w:after="0" w:line="276" w:lineRule="auto"/>
        <w:ind w:left="720"/>
        <w:rPr>
          <w:rFonts w:ascii="Times New Roman" w:eastAsia="Times New Roman" w:hAnsi="Times New Roman" w:cs="Times New Roman"/>
          <w:i/>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Câu trả lời của HS.</w:t>
      </w:r>
    </w:p>
    <w:p w:rsidR="005D29CC" w:rsidRDefault="005D29CC" w:rsidP="005D29CC">
      <w:pPr>
        <w:spacing w:before="120" w:after="0" w:line="276" w:lineRule="auto"/>
        <w:rPr>
          <w:rFonts w:ascii="Times New Roman" w:eastAsia="MS Mincho" w:hAnsi="Times New Roman" w:cs="Times New Roman"/>
          <w:b/>
          <w:sz w:val="28"/>
          <w:szCs w:val="28"/>
          <w:lang w:eastAsia="ja-JP"/>
        </w:rPr>
      </w:pPr>
      <w:r>
        <w:rPr>
          <w:rFonts w:ascii="Times New Roman" w:eastAsia="Times New Roman" w:hAnsi="Times New Roman" w:cs="Times New Roman"/>
          <w:b/>
          <w:sz w:val="28"/>
          <w:szCs w:val="28"/>
        </w:rPr>
        <w:t xml:space="preserve">           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5082"/>
      </w:tblGrid>
      <w:tr w:rsidR="005D29CC" w:rsidTr="005D29CC">
        <w:tc>
          <w:tcPr>
            <w:tcW w:w="4644" w:type="dxa"/>
            <w:tcBorders>
              <w:top w:val="single" w:sz="4" w:space="0" w:color="auto"/>
              <w:left w:val="single" w:sz="4" w:space="0" w:color="auto"/>
              <w:bottom w:val="single" w:sz="4" w:space="0" w:color="auto"/>
              <w:right w:val="single" w:sz="4" w:space="0" w:color="auto"/>
            </w:tcBorders>
            <w:hideMark/>
          </w:tcPr>
          <w:p w:rsidR="005D29CC" w:rsidRDefault="005D29CC">
            <w:pPr>
              <w:tabs>
                <w:tab w:val="left" w:pos="2184"/>
              </w:tabs>
              <w:spacing w:before="120" w:after="0" w:line="276" w:lineRule="auto"/>
              <w:jc w:val="center"/>
              <w:rPr>
                <w:rFonts w:ascii="Times New Roman" w:eastAsia="MS Mincho" w:hAnsi="Times New Roman" w:cs="Times New Roman"/>
                <w:b/>
                <w:sz w:val="28"/>
                <w:szCs w:val="28"/>
                <w:lang w:eastAsia="ja-JP"/>
              </w:rPr>
            </w:pPr>
            <w:r>
              <w:rPr>
                <w:rFonts w:ascii="Times New Roman" w:eastAsia="Times New Roman" w:hAnsi="Times New Roman" w:cs="Times New Roman"/>
                <w:b/>
                <w:sz w:val="28"/>
                <w:szCs w:val="28"/>
                <w:lang w:val="pt-BR"/>
              </w:rPr>
              <w:t>HĐ của GV và HS</w:t>
            </w:r>
          </w:p>
        </w:tc>
        <w:tc>
          <w:tcPr>
            <w:tcW w:w="5245" w:type="dxa"/>
            <w:tcBorders>
              <w:top w:val="single" w:sz="4" w:space="0" w:color="auto"/>
              <w:left w:val="single" w:sz="4" w:space="0" w:color="auto"/>
              <w:bottom w:val="single" w:sz="4" w:space="0" w:color="auto"/>
              <w:right w:val="single" w:sz="4" w:space="0" w:color="auto"/>
            </w:tcBorders>
            <w:hideMark/>
          </w:tcPr>
          <w:p w:rsidR="005D29CC" w:rsidRDefault="005D29CC">
            <w:pPr>
              <w:tabs>
                <w:tab w:val="left" w:pos="2184"/>
              </w:tabs>
              <w:spacing w:before="120" w:after="0" w:line="276"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Dự kiến sản phẩm</w:t>
            </w:r>
          </w:p>
        </w:tc>
      </w:tr>
      <w:tr w:rsidR="005D29CC" w:rsidTr="005D29CC">
        <w:tc>
          <w:tcPr>
            <w:tcW w:w="4644" w:type="dxa"/>
            <w:tcBorders>
              <w:top w:val="single" w:sz="4" w:space="0" w:color="auto"/>
              <w:left w:val="single" w:sz="4" w:space="0" w:color="auto"/>
              <w:bottom w:val="single" w:sz="4" w:space="0" w:color="auto"/>
              <w:right w:val="single" w:sz="4" w:space="0" w:color="auto"/>
            </w:tcBorders>
          </w:tcPr>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lastRenderedPageBreak/>
              <w:t>HOẠT ĐỘNG THẢO LUẬN THEO BÀN</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 xml:space="preserve">*Bước 1: GV giao nhiệm vụ: </w:t>
            </w:r>
            <w:r>
              <w:rPr>
                <w:rFonts w:ascii="Times New Roman" w:eastAsia="MS Mincho" w:hAnsi="Times New Roman" w:cs="Times New Roman"/>
                <w:sz w:val="28"/>
                <w:szCs w:val="28"/>
                <w:lang w:eastAsia="ja-JP"/>
              </w:rPr>
              <w:t>GV yêu cầu 1 HS đọc văn bản tham khảo, thảo luận nhóm.</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-GV hướng dẫn HS thảo luận các yêu cầu thể hiện của </w:t>
            </w:r>
            <w:r>
              <w:rPr>
                <w:rFonts w:ascii="Times New Roman" w:eastAsia="Times New Roman" w:hAnsi="Times New Roman" w:cs="Times New Roman"/>
                <w:sz w:val="28"/>
                <w:szCs w:val="28"/>
              </w:rPr>
              <w:t xml:space="preserve">đoạn văn </w:t>
            </w:r>
            <w:r>
              <w:rPr>
                <w:rFonts w:ascii="Times New Roman" w:eastAsia="MS Mincho" w:hAnsi="Times New Roman" w:cs="Times New Roman"/>
                <w:sz w:val="28"/>
                <w:szCs w:val="28"/>
                <w:lang w:eastAsia="ja-JP"/>
              </w:rPr>
              <w:t xml:space="preserve"> ghi lại cảm xúc khi đọc bài thơ “Những cánh buồm” của Hoàng Trung Thông.</w:t>
            </w:r>
          </w:p>
          <w:p w:rsidR="005D29CC" w:rsidRDefault="005D29CC">
            <w:pPr>
              <w:widowControl w:val="0"/>
              <w:spacing w:before="120" w:after="80" w:line="276" w:lineRule="auto"/>
              <w:ind w:firstLine="200"/>
              <w:jc w:val="both"/>
              <w:rPr>
                <w:rFonts w:ascii="Times New Roman" w:eastAsia="Arial" w:hAnsi="Times New Roman" w:cs="Times New Roman"/>
                <w:sz w:val="28"/>
                <w:szCs w:val="28"/>
              </w:rPr>
            </w:pPr>
            <w:r>
              <w:rPr>
                <w:rFonts w:ascii="Times New Roman" w:eastAsia="Arial" w:hAnsi="Times New Roman" w:cs="Times New Roman"/>
                <w:sz w:val="28"/>
                <w:szCs w:val="28"/>
              </w:rPr>
              <w:t>+ Đoạn trích nêu lên cảm xúc của người viết về vấn đề gì?</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bookmarkStart w:id="1" w:name="bookmark300"/>
            <w:bookmarkEnd w:id="1"/>
            <w:r>
              <w:rPr>
                <w:rFonts w:ascii="Times New Roman" w:eastAsia="MS Mincho" w:hAnsi="Times New Roman" w:cs="Times New Roman"/>
                <w:sz w:val="28"/>
                <w:szCs w:val="28"/>
                <w:lang w:eastAsia="ja-JP"/>
              </w:rPr>
              <w:t>+ Câu văn giới thiệu nhan đề bài thơ, tên tác giả, và nêu cảm xúc chung của người viết ở vị trí nào trong đoạn?</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Cảm xúc của người viết được thể hiện qua từ ngữ nào?</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Câu kết đoạn có nội dung là gì?</w:t>
            </w:r>
          </w:p>
          <w:p w:rsidR="005D29CC" w:rsidRDefault="005D29CC">
            <w:pPr>
              <w:tabs>
                <w:tab w:val="left" w:pos="2184"/>
              </w:tabs>
              <w:spacing w:before="120" w:after="0" w:line="276" w:lineRule="auto"/>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t xml:space="preserve">+ Dựa vào kết quả làm việc nhóm trình bày những điểm cần lưu ý khi viết </w:t>
            </w:r>
            <w:r>
              <w:rPr>
                <w:rFonts w:ascii="Times New Roman" w:eastAsia="Times New Roman" w:hAnsi="Times New Roman" w:cs="Times New Roman"/>
                <w:sz w:val="28"/>
                <w:szCs w:val="28"/>
              </w:rPr>
              <w:t xml:space="preserve">đoạn văn </w:t>
            </w:r>
            <w:r>
              <w:rPr>
                <w:rFonts w:ascii="Times New Roman" w:eastAsia="MS Mincho" w:hAnsi="Times New Roman" w:cs="Times New Roman"/>
                <w:sz w:val="28"/>
                <w:szCs w:val="28"/>
                <w:lang w:eastAsia="ja-JP"/>
              </w:rPr>
              <w:t xml:space="preserve"> ghi lại cảm xúc khi đọc bài thơ?</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*Bước 2: HS thực hiện nhiệm vụ:</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Tổ chức trao đổi theo  câu hỏi, thực hiện nhiệm vụ.</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GV quan sát, khuyến khích, giúp đỡ nếu cần.</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*Bước 3:  HS báo cáo kết quả và thảo luận</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+HS trả lời câu hỏi</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+GV gọi HS khác nhận xét, bổ sung câu trả lời của bạn</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 xml:space="preserve">*Bước 4: Đánh giá việc thực hiện nhiệm vụ: </w:t>
            </w:r>
            <w:r>
              <w:rPr>
                <w:rFonts w:ascii="Times New Roman" w:eastAsia="MS Mincho" w:hAnsi="Times New Roman" w:cs="Times New Roman"/>
                <w:sz w:val="28"/>
                <w:szCs w:val="28"/>
                <w:lang w:eastAsia="ja-JP"/>
              </w:rPr>
              <w:t>GV nhận xét, đánh giá, bổ sung, chốt kiến thức, ghi lên bảng</w:t>
            </w:r>
            <w:r>
              <w:rPr>
                <w:rFonts w:ascii="Times New Roman" w:eastAsia="MS Mincho" w:hAnsi="Times New Roman" w:cs="Times New Roman"/>
                <w:b/>
                <w:sz w:val="28"/>
                <w:szCs w:val="28"/>
                <w:lang w:eastAsia="ja-JP"/>
              </w:rPr>
              <w:t>.</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GV bổ sung thêm:</w:t>
            </w:r>
          </w:p>
          <w:p w:rsidR="005D29CC" w:rsidRDefault="005D29CC">
            <w:pPr>
              <w:tabs>
                <w:tab w:val="left" w:pos="2184"/>
              </w:tabs>
              <w:spacing w:before="120" w:after="0" w:line="276" w:lineRule="auto"/>
              <w:rPr>
                <w:rFonts w:ascii="Times New Roman" w:eastAsia="MS Mincho" w:hAnsi="Times New Roman" w:cs="Times New Roman"/>
                <w:b/>
                <w:i/>
                <w:sz w:val="28"/>
                <w:szCs w:val="28"/>
                <w:lang w:eastAsia="ja-JP"/>
              </w:rPr>
            </w:pPr>
            <w:r>
              <w:rPr>
                <w:rFonts w:ascii="Times New Roman" w:eastAsia="MS Mincho" w:hAnsi="Times New Roman" w:cs="Times New Roman"/>
                <w:b/>
                <w:i/>
                <w:sz w:val="28"/>
                <w:szCs w:val="28"/>
                <w:lang w:eastAsia="ja-JP"/>
              </w:rPr>
              <w:t xml:space="preserve">? Từ phân tích trên, em hiểu thế nào là viết đoạn văn ghi lại cảm xúc sau khi đọc xong một bài thơ? </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tc>
        <w:tc>
          <w:tcPr>
            <w:tcW w:w="5245" w:type="dxa"/>
            <w:tcBorders>
              <w:top w:val="single" w:sz="4" w:space="0" w:color="auto"/>
              <w:left w:val="single" w:sz="4" w:space="0" w:color="auto"/>
              <w:bottom w:val="single" w:sz="4" w:space="0" w:color="auto"/>
              <w:right w:val="single" w:sz="4" w:space="0" w:color="auto"/>
            </w:tcBorders>
          </w:tcPr>
          <w:p w:rsidR="005D29CC" w:rsidRDefault="005D29CC">
            <w:pPr>
              <w:tabs>
                <w:tab w:val="left" w:pos="2184"/>
              </w:tabs>
              <w:spacing w:before="120" w:after="0" w:line="276" w:lineRule="auto"/>
              <w:rPr>
                <w:rFonts w:ascii="Times New Roman" w:eastAsia="MS Mincho" w:hAnsi="Times New Roman" w:cs="Times New Roman"/>
                <w:b/>
                <w:color w:val="0070C0"/>
                <w:sz w:val="28"/>
                <w:szCs w:val="28"/>
                <w:lang w:eastAsia="ja-JP"/>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3021965</wp:posOffset>
                      </wp:positionH>
                      <wp:positionV relativeFrom="paragraph">
                        <wp:posOffset>-59055</wp:posOffset>
                      </wp:positionV>
                      <wp:extent cx="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fd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">
                      <v:stroke endarrow="block"/>
                    </v:line>
                  </w:pict>
                </mc:Fallback>
              </mc:AlternateContent>
            </w:r>
            <w:r>
              <w:rPr>
                <w:rFonts w:ascii="Times New Roman" w:eastAsia="MS Mincho" w:hAnsi="Times New Roman" w:cs="Times New Roman"/>
                <w:b/>
                <w:color w:val="0070C0"/>
                <w:sz w:val="28"/>
                <w:szCs w:val="28"/>
                <w:lang w:eastAsia="ja-JP"/>
              </w:rPr>
              <w:t>1. Đọc - phân tích bài tham khảo</w:t>
            </w:r>
          </w:p>
          <w:p w:rsidR="005D29CC" w:rsidRDefault="005D29CC">
            <w:pPr>
              <w:shd w:val="clear" w:color="auto" w:fill="FFFFFF"/>
              <w:spacing w:before="120" w:after="0" w:line="276" w:lineRule="auto"/>
              <w:rPr>
                <w:rFonts w:ascii="Times New Roman" w:eastAsia="Times New Roman" w:hAnsi="Times New Roman" w:cs="Times New Roman"/>
                <w:b/>
                <w:sz w:val="28"/>
                <w:szCs w:val="28"/>
              </w:rPr>
            </w:pPr>
          </w:p>
          <w:p w:rsidR="005D29CC" w:rsidRDefault="005D29CC">
            <w:pPr>
              <w:shd w:val="clear" w:color="auto" w:fill="FFFFFF"/>
              <w:spacing w:before="120" w:after="0" w:line="276" w:lineRule="auto"/>
              <w:rPr>
                <w:rFonts w:ascii="Times New Roman" w:eastAsia="MS Mincho" w:hAnsi="Times New Roman" w:cs="Times New Roman"/>
                <w:sz w:val="28"/>
                <w:szCs w:val="28"/>
                <w:lang w:eastAsia="ja-JP"/>
              </w:rPr>
            </w:pPr>
            <w:r>
              <w:rPr>
                <w:rFonts w:ascii="Times New Roman" w:eastAsia="Times New Roman" w:hAnsi="Times New Roman" w:cs="Times New Roman"/>
                <w:b/>
                <w:bCs/>
                <w:sz w:val="28"/>
                <w:szCs w:val="28"/>
              </w:rPr>
              <w:t xml:space="preserve">- Mở đoạn: Câu đầu đoạn: </w:t>
            </w:r>
            <w:r>
              <w:rPr>
                <w:rFonts w:ascii="Times New Roman" w:eastAsia="MS Mincho" w:hAnsi="Times New Roman" w:cs="Times New Roman"/>
                <w:sz w:val="28"/>
                <w:szCs w:val="28"/>
                <w:lang w:eastAsia="ja-JP"/>
              </w:rPr>
              <w:t>giới thiệu nhan đề bài thơ, tên tác giả, và nêu cảm xúc chung của người viết</w:t>
            </w:r>
            <w:r>
              <w:rPr>
                <w:rFonts w:ascii="Times New Roman" w:eastAsia="MS Mincho" w:hAnsi="Times New Roman" w:cs="Times New Roman"/>
                <w:i/>
                <w:sz w:val="28"/>
                <w:szCs w:val="28"/>
                <w:lang w:eastAsia="ja-JP"/>
              </w:rPr>
              <w:t>.</w:t>
            </w:r>
          </w:p>
          <w:p w:rsidR="005D29CC" w:rsidRDefault="005D29CC">
            <w:pPr>
              <w:shd w:val="clear" w:color="auto" w:fill="FFFFFF"/>
              <w:spacing w:before="120" w:after="0" w:line="276" w:lineRule="auto"/>
              <w:rPr>
                <w:rFonts w:ascii="Times New Roman" w:eastAsia="Times New Roman" w:hAnsi="Times New Roman" w:cs="Times New Roman"/>
                <w:i/>
                <w:sz w:val="28"/>
                <w:szCs w:val="28"/>
              </w:rPr>
            </w:pPr>
            <w:r>
              <w:rPr>
                <w:rFonts w:ascii="Times New Roman" w:eastAsia="MS Mincho" w:hAnsi="Times New Roman" w:cs="Times New Roman"/>
                <w:b/>
                <w:sz w:val="28"/>
                <w:szCs w:val="28"/>
                <w:lang w:eastAsia="ja-JP"/>
              </w:rPr>
              <w:t xml:space="preserve">- Thân đoạn: </w:t>
            </w:r>
          </w:p>
          <w:p w:rsidR="005D29CC" w:rsidRDefault="005D29CC">
            <w:pPr>
              <w:tabs>
                <w:tab w:val="left" w:pos="2184"/>
              </w:tabs>
              <w:spacing w:before="120" w:after="0" w:line="276" w:lineRule="auto"/>
              <w:rPr>
                <w:rFonts w:ascii="Times New Roman" w:eastAsia="MS Mincho" w:hAnsi="Times New Roman" w:cs="Times New Roman"/>
                <w:i/>
                <w:sz w:val="28"/>
                <w:szCs w:val="28"/>
                <w:lang w:eastAsia="ja-JP"/>
              </w:rPr>
            </w:pPr>
            <w:r>
              <w:rPr>
                <w:rFonts w:ascii="Times New Roman" w:eastAsia="Times New Roman" w:hAnsi="Times New Roman" w:cs="Times New Roman"/>
                <w:b/>
                <w:bCs/>
                <w:sz w:val="28"/>
                <w:szCs w:val="28"/>
              </w:rPr>
              <w:t xml:space="preserve">+ </w:t>
            </w:r>
            <w:r>
              <w:rPr>
                <w:rFonts w:ascii="Times New Roman" w:eastAsia="MS Mincho" w:hAnsi="Times New Roman" w:cs="Times New Roman"/>
                <w:sz w:val="28"/>
                <w:szCs w:val="28"/>
                <w:lang w:eastAsia="ja-JP"/>
              </w:rPr>
              <w:t xml:space="preserve">Từ ngữ thể hiện được cảm xúc của người viết: </w:t>
            </w:r>
            <w:r>
              <w:rPr>
                <w:rFonts w:ascii="Times New Roman" w:eastAsia="Times New Roman" w:hAnsi="Times New Roman" w:cs="Times New Roman"/>
                <w:sz w:val="28"/>
                <w:szCs w:val="28"/>
              </w:rPr>
              <w:t xml:space="preserve">cũng </w:t>
            </w:r>
            <w:r>
              <w:rPr>
                <w:rFonts w:ascii="Times New Roman" w:eastAsia="Times New Roman" w:hAnsi="Times New Roman" w:cs="Times New Roman"/>
                <w:b/>
                <w:sz w:val="28"/>
                <w:szCs w:val="28"/>
              </w:rPr>
              <w:t>ngỡ như</w:t>
            </w:r>
            <w:r>
              <w:rPr>
                <w:rFonts w:ascii="Times New Roman" w:eastAsia="Times New Roman" w:hAnsi="Times New Roman" w:cs="Times New Roman"/>
                <w:sz w:val="28"/>
                <w:szCs w:val="28"/>
              </w:rPr>
              <w:t xml:space="preserve"> mình đang chìm vào những </w:t>
            </w:r>
            <w:r>
              <w:rPr>
                <w:rFonts w:ascii="Times New Roman" w:eastAsia="Times New Roman" w:hAnsi="Times New Roman" w:cs="Times New Roman"/>
                <w:b/>
                <w:sz w:val="28"/>
                <w:szCs w:val="28"/>
              </w:rPr>
              <w:t>khát khao</w:t>
            </w:r>
            <w:r>
              <w:rPr>
                <w:rFonts w:ascii="Times New Roman" w:eastAsia="Times New Roman" w:hAnsi="Times New Roman" w:cs="Times New Roman"/>
                <w:sz w:val="28"/>
                <w:szCs w:val="28"/>
              </w:rPr>
              <w:t xml:space="preserve"> của tuổi thơ trong sáng....</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i/>
                <w:sz w:val="28"/>
                <w:szCs w:val="28"/>
                <w:lang w:eastAsia="ja-JP"/>
              </w:rPr>
              <w:t xml:space="preserve">+ </w:t>
            </w:r>
            <w:r>
              <w:rPr>
                <w:rFonts w:ascii="Times New Roman" w:eastAsia="MS Mincho" w:hAnsi="Times New Roman" w:cs="Times New Roman"/>
                <w:sz w:val="28"/>
                <w:szCs w:val="28"/>
                <w:lang w:eastAsia="ja-JP"/>
              </w:rPr>
              <w:t>Người viết đã nêu và đánh giá ý nghĩa của nội dung và nghệ thuật bài thơ.</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 Kết đoạn:</w:t>
            </w:r>
            <w:r>
              <w:rPr>
                <w:rFonts w:ascii="Times New Roman" w:eastAsia="MS Mincho" w:hAnsi="Times New Roman" w:cs="Times New Roman"/>
                <w:sz w:val="28"/>
                <w:szCs w:val="28"/>
                <w:lang w:eastAsia="ja-JP"/>
              </w:rPr>
              <w:t xml:space="preserve"> Khái quát cảm xúc chung của người viết về bài thơ.</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p>
          <w:p w:rsidR="005D29CC" w:rsidRDefault="005D29CC" w:rsidP="004F7912">
            <w:pPr>
              <w:widowControl w:val="0"/>
              <w:numPr>
                <w:ilvl w:val="0"/>
                <w:numId w:val="7"/>
              </w:numPr>
              <w:tabs>
                <w:tab w:val="left" w:pos="418"/>
              </w:tabs>
              <w:spacing w:before="120" w:after="80" w:line="276" w:lineRule="auto"/>
              <w:jc w:val="both"/>
              <w:rPr>
                <w:rFonts w:ascii="Times New Roman" w:eastAsia="Arial" w:hAnsi="Times New Roman" w:cs="Times New Roman"/>
                <w:sz w:val="28"/>
                <w:szCs w:val="28"/>
              </w:rPr>
            </w:pPr>
            <w:r>
              <w:rPr>
                <w:rFonts w:ascii="Times New Roman" w:eastAsia="Arial" w:hAnsi="Times New Roman" w:cs="Times New Roman"/>
                <w:b/>
                <w:bCs/>
                <w:sz w:val="28"/>
                <w:szCs w:val="28"/>
              </w:rPr>
              <w:t xml:space="preserve">Lưu ý: </w:t>
            </w:r>
            <w:r>
              <w:rPr>
                <w:rFonts w:ascii="Times New Roman" w:eastAsia="Arial" w:hAnsi="Times New Roman" w:cs="Times New Roman"/>
                <w:sz w:val="28"/>
                <w:szCs w:val="28"/>
              </w:rPr>
              <w:t>Đọc kĩ để hiểu nội dung và nắm được những nét đặc sắc về nghệ thuật của bài thơ. Từ đó. Dẫn ra một khố thơ, đoạn thơ hoặc yếu tô nghệ thuật đặc sắc trong bài thơ gây ấn tượng, gợi cảm xúc cho em.</w:t>
            </w:r>
          </w:p>
          <w:p w:rsidR="005D29CC" w:rsidRDefault="005D29CC" w:rsidP="004F7912">
            <w:pPr>
              <w:widowControl w:val="0"/>
              <w:numPr>
                <w:ilvl w:val="0"/>
                <w:numId w:val="7"/>
              </w:numPr>
              <w:tabs>
                <w:tab w:val="left" w:pos="418"/>
              </w:tabs>
              <w:spacing w:before="120" w:after="80" w:line="276" w:lineRule="auto"/>
              <w:jc w:val="both"/>
              <w:rPr>
                <w:rFonts w:ascii="Times New Roman" w:eastAsia="Arial" w:hAnsi="Times New Roman" w:cs="Times New Roman"/>
                <w:sz w:val="28"/>
                <w:szCs w:val="28"/>
              </w:rPr>
            </w:pPr>
            <w:bookmarkStart w:id="2" w:name="bookmark302"/>
            <w:bookmarkEnd w:id="2"/>
            <w:r>
              <w:rPr>
                <w:rFonts w:ascii="Times New Roman" w:eastAsia="Arial" w:hAnsi="Times New Roman" w:cs="Times New Roman"/>
                <w:sz w:val="28"/>
                <w:szCs w:val="28"/>
              </w:rPr>
              <w:t>Khi viết đoạn văn. cần nêu rõ: Yếu tố nào (nội dung, nghệ thuật) của bài thơ đã tạo cho em cảm xúc? Đó là cảm xúc như thế nào? Vì sao em có cảm xúc đó?...</w:t>
            </w:r>
          </w:p>
          <w:p w:rsidR="005D29CC" w:rsidRDefault="005D29CC">
            <w:pPr>
              <w:tabs>
                <w:tab w:val="left" w:pos="2184"/>
              </w:tabs>
              <w:spacing w:before="120" w:after="0" w:line="276" w:lineRule="auto"/>
              <w:rPr>
                <w:rFonts w:ascii="Times New Roman" w:eastAsia="Times New Roman" w:hAnsi="Times New Roman" w:cs="Times New Roman"/>
                <w:b/>
                <w:sz w:val="28"/>
                <w:szCs w:val="28"/>
              </w:rPr>
            </w:pPr>
          </w:p>
          <w:p w:rsidR="005D29CC" w:rsidRDefault="005D29CC">
            <w:pPr>
              <w:shd w:val="clear" w:color="auto" w:fill="FFFFFF"/>
              <w:spacing w:before="120" w:after="0" w:line="276" w:lineRule="auto"/>
              <w:rPr>
                <w:rFonts w:ascii="Times New Roman" w:eastAsia="Times New Roman" w:hAnsi="Times New Roman" w:cs="Times New Roman"/>
                <w:b/>
                <w:sz w:val="28"/>
                <w:szCs w:val="28"/>
              </w:rPr>
            </w:pPr>
          </w:p>
          <w:p w:rsidR="005D29CC" w:rsidRDefault="005D29CC">
            <w:pPr>
              <w:shd w:val="clear" w:color="auto" w:fill="FFFFFF"/>
              <w:spacing w:before="120" w:after="0" w:line="276" w:lineRule="auto"/>
              <w:rPr>
                <w:rFonts w:ascii="Times New Roman" w:eastAsia="Times New Roman" w:hAnsi="Times New Roman" w:cs="Times New Roman"/>
                <w:b/>
                <w:sz w:val="28"/>
                <w:szCs w:val="28"/>
              </w:rPr>
            </w:pPr>
          </w:p>
          <w:p w:rsidR="005D29CC" w:rsidRDefault="005D29CC">
            <w:pPr>
              <w:shd w:val="clear" w:color="auto" w:fill="FFFFFF"/>
              <w:spacing w:before="120" w:after="0" w:line="276" w:lineRule="auto"/>
              <w:rPr>
                <w:rFonts w:ascii="Times New Roman" w:eastAsia="Times New Roman" w:hAnsi="Times New Roman" w:cs="Times New Roman"/>
                <w:b/>
                <w:sz w:val="28"/>
                <w:szCs w:val="28"/>
              </w:rPr>
            </w:pPr>
          </w:p>
          <w:p w:rsidR="005D29CC" w:rsidRDefault="005D29CC">
            <w:pPr>
              <w:shd w:val="clear" w:color="auto" w:fill="FFFFFF"/>
              <w:spacing w:before="120" w:after="0" w:line="276" w:lineRule="auto"/>
              <w:rPr>
                <w:rFonts w:ascii="Times New Roman" w:eastAsia="Times New Roman" w:hAnsi="Times New Roman" w:cs="Times New Roman"/>
                <w:sz w:val="28"/>
                <w:szCs w:val="28"/>
              </w:rPr>
            </w:pPr>
          </w:p>
          <w:p w:rsidR="005D29CC" w:rsidRDefault="005D29CC">
            <w:pPr>
              <w:shd w:val="clear" w:color="auto" w:fill="FFFFFF"/>
              <w:spacing w:before="120" w:after="0" w:line="276" w:lineRule="auto"/>
              <w:rPr>
                <w:rFonts w:ascii="Times New Roman" w:eastAsia="Times New Roman" w:hAnsi="Times New Roman" w:cs="Times New Roman"/>
                <w:sz w:val="28"/>
                <w:szCs w:val="28"/>
              </w:rPr>
            </w:pPr>
          </w:p>
          <w:p w:rsidR="005D29CC" w:rsidRDefault="005D29CC">
            <w:pPr>
              <w:shd w:val="clear" w:color="auto" w:fill="FFFFFF"/>
              <w:spacing w:before="120" w:after="0" w:line="276" w:lineRule="auto"/>
              <w:rPr>
                <w:rFonts w:ascii="Times New Roman" w:eastAsia="Times New Roman" w:hAnsi="Times New Roman" w:cs="Times New Roman"/>
                <w:sz w:val="28"/>
                <w:szCs w:val="28"/>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p w:rsidR="005D29CC" w:rsidRDefault="005D29CC" w:rsidP="004F7912">
            <w:pPr>
              <w:widowControl w:val="0"/>
              <w:numPr>
                <w:ilvl w:val="0"/>
                <w:numId w:val="8"/>
              </w:numPr>
              <w:tabs>
                <w:tab w:val="left" w:pos="447"/>
              </w:tabs>
              <w:spacing w:before="120"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Viết đoạn vãn ghi lại cảm xúc sau khi đọc một bài thơ là nêu lên những cảm nghĩ của bản thân về bài thơ đó. Đoạn văn có thể nêu những cảm xúc về nội dung một khổ thơ. đoạn thơ hoặc yếu tố nghệ thuật đặc sắc mà em yêu thích.</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tc>
      </w:tr>
    </w:tbl>
    <w:p w:rsidR="005D29CC" w:rsidRDefault="005D29CC" w:rsidP="005D29CC">
      <w:pPr>
        <w:tabs>
          <w:tab w:val="left" w:pos="2184"/>
        </w:tabs>
        <w:spacing w:before="120" w:after="0" w:line="276" w:lineRule="auto"/>
        <w:rPr>
          <w:rFonts w:ascii="Times New Roman" w:eastAsia="MS Mincho" w:hAnsi="Times New Roman" w:cs="Times New Roman"/>
          <w:b/>
          <w:color w:val="FF0000"/>
          <w:sz w:val="28"/>
          <w:szCs w:val="28"/>
          <w:lang w:eastAsia="ja-JP"/>
        </w:rPr>
      </w:pPr>
    </w:p>
    <w:p w:rsidR="005D29CC" w:rsidRDefault="005D29CC" w:rsidP="005D29CC">
      <w:pPr>
        <w:tabs>
          <w:tab w:val="left" w:pos="2184"/>
        </w:tabs>
        <w:spacing w:before="120" w:after="0" w:line="276" w:lineRule="auto"/>
        <w:rPr>
          <w:rFonts w:ascii="Times New Roman" w:eastAsia="MS Mincho" w:hAnsi="Times New Roman" w:cs="Times New Roman"/>
          <w:b/>
          <w:color w:val="FF0000"/>
          <w:sz w:val="28"/>
          <w:szCs w:val="28"/>
          <w:lang w:eastAsia="ja-JP"/>
        </w:rPr>
      </w:pPr>
      <w:r>
        <w:rPr>
          <w:rFonts w:ascii="Times New Roman" w:eastAsia="MS Mincho" w:hAnsi="Times New Roman" w:cs="Times New Roman"/>
          <w:b/>
          <w:color w:val="FF0000"/>
          <w:sz w:val="28"/>
          <w:szCs w:val="28"/>
          <w:lang w:eastAsia="ja-JP"/>
        </w:rPr>
        <w:t>Hoạt động 2: Thực hành viết theo các bước</w:t>
      </w:r>
    </w:p>
    <w:p w:rsidR="005D29CC" w:rsidRDefault="005D29CC" w:rsidP="005D29CC">
      <w:pPr>
        <w:spacing w:before="120" w:after="0" w:line="276"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HS xác định được mục đích viết (ghi lại cảm xúc của em khi đoạc một bài thơ); dự kiến người đọc tiềm năng (thầy, cô, bạn...). Từ đó giúp HS có ý thức bám sát mục đích viết đặt ra từ đầu và đối tượng người đọc mà bài viết hướng đến.</w:t>
      </w:r>
    </w:p>
    <w:p w:rsidR="005D29CC" w:rsidRDefault="005D29CC" w:rsidP="005D29CC">
      <w:pPr>
        <w:spacing w:before="120" w:after="0" w:line="276"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chắt lọc kiến thức SGK, câu hỏi trong sách để viết.</w:t>
      </w:r>
    </w:p>
    <w:p w:rsidR="005D29CC" w:rsidRDefault="005D29CC" w:rsidP="005D29CC">
      <w:pPr>
        <w:spacing w:before="120" w:after="0" w:line="276" w:lineRule="auto"/>
        <w:ind w:left="720"/>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c. Sản phẩm:</w:t>
      </w:r>
      <w:r>
        <w:rPr>
          <w:rFonts w:ascii="Times New Roman" w:eastAsia="Times New Roman" w:hAnsi="Times New Roman" w:cs="Times New Roman"/>
          <w:sz w:val="28"/>
          <w:szCs w:val="28"/>
        </w:rPr>
        <w:t xml:space="preserve"> Bài viết của mỗi học sinh</w:t>
      </w:r>
      <w:r>
        <w:rPr>
          <w:rFonts w:ascii="Times New Roman" w:eastAsia="Times New Roman" w:hAnsi="Times New Roman" w:cs="Times New Roman"/>
          <w:iCs/>
          <w:sz w:val="28"/>
          <w:szCs w:val="28"/>
        </w:rPr>
        <w:t>.</w:t>
      </w:r>
    </w:p>
    <w:p w:rsidR="005D29CC" w:rsidRDefault="005D29CC" w:rsidP="005D29CC">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931"/>
      </w:tblGrid>
      <w:tr w:rsidR="005D29CC" w:rsidTr="005D29CC">
        <w:trPr>
          <w:trHeight w:val="669"/>
        </w:trPr>
        <w:tc>
          <w:tcPr>
            <w:tcW w:w="4788" w:type="dxa"/>
            <w:tcBorders>
              <w:top w:val="single" w:sz="4" w:space="0" w:color="auto"/>
              <w:left w:val="single" w:sz="4" w:space="0" w:color="auto"/>
              <w:bottom w:val="single" w:sz="4" w:space="0" w:color="auto"/>
              <w:right w:val="single" w:sz="4" w:space="0" w:color="auto"/>
            </w:tcBorders>
            <w:hideMark/>
          </w:tcPr>
          <w:p w:rsidR="005D29CC" w:rsidRDefault="005D29CC">
            <w:pPr>
              <w:tabs>
                <w:tab w:val="left" w:pos="2184"/>
              </w:tabs>
              <w:spacing w:before="120" w:after="0" w:line="276" w:lineRule="auto"/>
              <w:jc w:val="center"/>
              <w:rPr>
                <w:rFonts w:ascii="Times New Roman" w:eastAsia="MS Mincho" w:hAnsi="Times New Roman" w:cs="Times New Roman"/>
                <w:b/>
                <w:sz w:val="28"/>
                <w:szCs w:val="28"/>
                <w:lang w:eastAsia="ja-JP"/>
              </w:rPr>
            </w:pPr>
            <w:r>
              <w:rPr>
                <w:rFonts w:ascii="Times New Roman" w:eastAsia="Times New Roman" w:hAnsi="Times New Roman" w:cs="Times New Roman"/>
                <w:b/>
                <w:sz w:val="28"/>
                <w:szCs w:val="28"/>
                <w:lang w:val="pt-BR"/>
              </w:rPr>
              <w:t>HĐ của GV và HS</w:t>
            </w:r>
          </w:p>
        </w:tc>
        <w:tc>
          <w:tcPr>
            <w:tcW w:w="5101" w:type="dxa"/>
            <w:tcBorders>
              <w:top w:val="single" w:sz="4" w:space="0" w:color="auto"/>
              <w:left w:val="single" w:sz="4" w:space="0" w:color="auto"/>
              <w:bottom w:val="single" w:sz="4" w:space="0" w:color="auto"/>
              <w:right w:val="single" w:sz="4" w:space="0" w:color="auto"/>
            </w:tcBorders>
            <w:hideMark/>
          </w:tcPr>
          <w:p w:rsidR="005D29CC" w:rsidRDefault="005D29CC">
            <w:pPr>
              <w:tabs>
                <w:tab w:val="left" w:pos="2184"/>
              </w:tabs>
              <w:spacing w:before="120" w:after="0" w:line="276"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Dự kiến sản phẩm</w:t>
            </w:r>
          </w:p>
        </w:tc>
      </w:tr>
      <w:tr w:rsidR="005D29CC" w:rsidTr="005D29CC">
        <w:tc>
          <w:tcPr>
            <w:tcW w:w="4788" w:type="dxa"/>
            <w:tcBorders>
              <w:top w:val="single" w:sz="4" w:space="0" w:color="auto"/>
              <w:left w:val="single" w:sz="4" w:space="0" w:color="auto"/>
              <w:bottom w:val="single" w:sz="4" w:space="0" w:color="auto"/>
              <w:right w:val="single" w:sz="4" w:space="0" w:color="auto"/>
            </w:tcBorders>
          </w:tcPr>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 xml:space="preserve">Bước 1: GV giao nhiệm vụ: </w:t>
            </w:r>
          </w:p>
          <w:p w:rsidR="005D29CC" w:rsidRDefault="005D29CC">
            <w:pPr>
              <w:widowControl w:val="0"/>
              <w:spacing w:before="120" w:after="80" w:line="276" w:lineRule="auto"/>
              <w:ind w:firstLine="200"/>
              <w:jc w:val="both"/>
              <w:rPr>
                <w:rFonts w:ascii="Times New Roman" w:eastAsia="Arial" w:hAnsi="Times New Roman" w:cs="Times New Roman"/>
                <w:i/>
                <w:iCs/>
                <w:sz w:val="28"/>
                <w:szCs w:val="28"/>
              </w:rPr>
            </w:pPr>
            <w:r>
              <w:rPr>
                <w:rFonts w:ascii="Times New Roman" w:eastAsia="Arial" w:hAnsi="Times New Roman" w:cs="Times New Roman"/>
                <w:i/>
                <w:iCs/>
                <w:sz w:val="28"/>
                <w:szCs w:val="28"/>
              </w:rPr>
              <w:t>Hãv viết đoạn văn nêu ìên cảm xúc của em sau khi đọc một trong các bài thơ: "Những cánh buồm" (Hoàng Trung Thông), 'Mãv và sóng" (Ta-go), “Mẹ và qua" (Nguyên Khoa Điểm).</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GV yêu cầu HS suy nghĩ để lựa chọn bài thơ viết của mình bằng</w:t>
            </w:r>
            <w:r>
              <w:rPr>
                <w:rFonts w:ascii="Times New Roman" w:eastAsia="MS Mincho" w:hAnsi="Times New Roman" w:cs="Times New Roman"/>
                <w:b/>
                <w:sz w:val="28"/>
                <w:szCs w:val="28"/>
                <w:lang w:eastAsia="ja-JP"/>
              </w:rPr>
              <w:t xml:space="preserve"> </w:t>
            </w:r>
            <w:r>
              <w:rPr>
                <w:rFonts w:ascii="Times New Roman" w:eastAsia="MS Mincho" w:hAnsi="Times New Roman" w:cs="Times New Roman"/>
                <w:sz w:val="28"/>
                <w:szCs w:val="28"/>
                <w:lang w:eastAsia="ja-JP"/>
              </w:rPr>
              <w:t>kĩ thuật đông não.</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GV hướng dẫn HS xác định mục đích viết và người đọc, người nghe.</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GV hướng dẫn HS tìm ý, lập dàn ý theo các bước</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-Hướng dẫn HS viết.</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Bước 2: HS thực hiện nhiệm vụ:</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Tổ chức trao đổi theo  câu hỏi, thực hiện nhiệm vụ.</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HS dự kiến sản phẩm</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GV quan sát</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Bước 3: HS báo cáo kết quả và thảo luận</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 HS trình bày sản phẩm.</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GV gọi HS khác nhận xét về bài viết của bạn.</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 xml:space="preserve">Bước 4: Đánh giá việc thực hiện nhiệm vụ: </w:t>
            </w:r>
            <w:r>
              <w:rPr>
                <w:rFonts w:ascii="Times New Roman" w:eastAsia="MS Mincho" w:hAnsi="Times New Roman" w:cs="Times New Roman"/>
                <w:sz w:val="28"/>
                <w:szCs w:val="28"/>
                <w:lang w:eastAsia="ja-JP"/>
              </w:rPr>
              <w:t>GV nhận xét, đánh giá, bổ sung khen ngợi những bài viết sáng tạo, chân thành, có cảm xúc...đảm bảo yêu cầu. Khích lệ HS chưa đạt được yêu cầu nỗ lực hơn.</w:t>
            </w:r>
          </w:p>
          <w:p w:rsidR="005D29CC" w:rsidRDefault="005D29CC">
            <w:pPr>
              <w:spacing w:before="120" w:after="0" w:line="276" w:lineRule="auto"/>
              <w:rPr>
                <w:rFonts w:ascii="Times New Roman" w:eastAsia="Times New Roman" w:hAnsi="Times New Roman" w:cs="Times New Roman"/>
                <w:b/>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5D29CC" w:rsidRDefault="005D29CC">
            <w:pPr>
              <w:shd w:val="clear" w:color="auto" w:fill="FFFFFF"/>
              <w:spacing w:before="120" w:after="0" w:line="276" w:lineRule="auto"/>
              <w:rPr>
                <w:rFonts w:ascii="Times New Roman" w:eastAsia="MS Mincho" w:hAnsi="Times New Roman" w:cs="Times New Roman"/>
                <w:b/>
                <w:color w:val="0070C0"/>
                <w:sz w:val="28"/>
                <w:szCs w:val="28"/>
                <w:lang w:eastAsia="ja-JP"/>
              </w:rPr>
            </w:pPr>
            <w:r>
              <w:rPr>
                <w:rFonts w:ascii="Times New Roman" w:eastAsia="MS Mincho" w:hAnsi="Times New Roman" w:cs="Times New Roman"/>
                <w:b/>
                <w:color w:val="0070C0"/>
                <w:sz w:val="28"/>
                <w:szCs w:val="28"/>
                <w:lang w:eastAsia="ja-JP"/>
              </w:rPr>
              <w:lastRenderedPageBreak/>
              <w:t>2. Viết đoạn văn ghi lại cảm xúc về một bài thơ.</w:t>
            </w:r>
          </w:p>
          <w:p w:rsidR="005D29CC" w:rsidRDefault="005D29CC">
            <w:pPr>
              <w:shd w:val="clear" w:color="auto" w:fill="FFFFFF"/>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Bước 1: Lựa chọn bài thơ</w:t>
            </w:r>
          </w:p>
          <w:p w:rsidR="005D29CC" w:rsidRDefault="005D29CC">
            <w:pPr>
              <w:shd w:val="clear" w:color="auto" w:fill="FFFFFF"/>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 xml:space="preserve">+ </w:t>
            </w:r>
            <w:r>
              <w:rPr>
                <w:rFonts w:ascii="Times New Roman" w:eastAsia="MS Mincho" w:hAnsi="Times New Roman" w:cs="Times New Roman"/>
                <w:sz w:val="28"/>
                <w:szCs w:val="28"/>
                <w:lang w:eastAsia="ja-JP"/>
              </w:rPr>
              <w:t>Xác định mục đích viết: ghi lại cảm xúc về một bài thơ.</w:t>
            </w:r>
          </w:p>
          <w:p w:rsidR="005D29CC" w:rsidRDefault="005D29CC">
            <w:pPr>
              <w:shd w:val="clear" w:color="auto" w:fill="FFFFFF"/>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Đối tượng mà bài viết hướng đến: thầy cô, bạn bè, những ai quan tâm đến cái hay, cái đẹp cuả một bài thơ.</w:t>
            </w:r>
          </w:p>
          <w:p w:rsidR="005D29CC" w:rsidRDefault="005D29CC">
            <w:pPr>
              <w:shd w:val="clear" w:color="auto" w:fill="FFFFFF"/>
              <w:spacing w:before="120" w:after="0" w:line="276" w:lineRule="auto"/>
              <w:rPr>
                <w:rFonts w:ascii="Times New Roman" w:eastAsia="MS Mincho" w:hAnsi="Times New Roman" w:cs="Times New Roman"/>
                <w:sz w:val="28"/>
                <w:szCs w:val="28"/>
                <w:vertAlign w:val="subscript"/>
                <w:lang w:eastAsia="ja-JP"/>
              </w:rPr>
            </w:pPr>
            <w:r>
              <w:rPr>
                <w:rFonts w:ascii="Times New Roman" w:eastAsia="MS Mincho" w:hAnsi="Times New Roman" w:cs="Times New Roman"/>
                <w:sz w:val="28"/>
                <w:szCs w:val="28"/>
                <w:lang w:eastAsia="ja-JP"/>
              </w:rPr>
              <w:t>+ Lựa chọn bài thơ</w:t>
            </w:r>
          </w:p>
          <w:p w:rsidR="005D29CC" w:rsidRDefault="005D29CC">
            <w:pPr>
              <w:shd w:val="clear" w:color="auto" w:fill="FFFFFF"/>
              <w:spacing w:before="120" w:after="0" w:line="276" w:lineRule="auto"/>
              <w:rPr>
                <w:rFonts w:ascii="Times New Roman" w:eastAsia="Times New Roman" w:hAnsi="Times New Roman" w:cs="Times New Roman"/>
                <w:b/>
                <w:sz w:val="28"/>
                <w:szCs w:val="28"/>
              </w:rPr>
            </w:pPr>
            <w:r>
              <w:rPr>
                <w:rFonts w:ascii="Times New Roman" w:eastAsia="MS Mincho" w:hAnsi="Times New Roman" w:cs="Times New Roman"/>
                <w:b/>
                <w:sz w:val="28"/>
                <w:szCs w:val="28"/>
                <w:lang w:eastAsia="ja-JP"/>
              </w:rPr>
              <w:t>Bước 2:</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Tìm ý </w:t>
            </w:r>
          </w:p>
          <w:p w:rsidR="005D29CC" w:rsidRDefault="005D29CC">
            <w:pPr>
              <w:widowControl w:val="0"/>
              <w:spacing w:before="120" w:after="0" w:line="276" w:lineRule="auto"/>
              <w:rPr>
                <w:rFonts w:ascii="Times New Roman" w:eastAsia="Arial" w:hAnsi="Times New Roman" w:cs="Times New Roman"/>
                <w:color w:val="322A16"/>
                <w:sz w:val="28"/>
                <w:szCs w:val="28"/>
              </w:rPr>
            </w:pPr>
            <w:r>
              <w:rPr>
                <w:rFonts w:ascii="Times New Roman" w:eastAsia="Arial" w:hAnsi="Times New Roman" w:cs="Times New Roman"/>
                <w:color w:val="322A16"/>
                <w:sz w:val="28"/>
                <w:szCs w:val="28"/>
              </w:rPr>
              <w:t>- Bài thơ viết về điều gì? Em thấy ấn tượng nhất với yếu tố nào trong bài thơ?</w:t>
            </w:r>
          </w:p>
          <w:p w:rsidR="005D29CC" w:rsidRDefault="005D29CC">
            <w:pPr>
              <w:widowControl w:val="0"/>
              <w:spacing w:before="120" w:after="0" w:line="276" w:lineRule="auto"/>
              <w:rPr>
                <w:rFonts w:ascii="Times New Roman" w:eastAsia="Arial" w:hAnsi="Times New Roman" w:cs="Times New Roman"/>
                <w:color w:val="322A16"/>
                <w:sz w:val="28"/>
                <w:szCs w:val="28"/>
              </w:rPr>
            </w:pPr>
            <w:r>
              <w:rPr>
                <w:rFonts w:ascii="Times New Roman" w:eastAsia="Arial" w:hAnsi="Times New Roman" w:cs="Times New Roman"/>
                <w:color w:val="322A16"/>
                <w:sz w:val="28"/>
                <w:szCs w:val="28"/>
              </w:rPr>
              <w:t>- Yếu tố ấy đặc sắc như thế nào (về nội dung hoặc nghệ thuật)?</w:t>
            </w:r>
          </w:p>
          <w:p w:rsidR="005D29CC" w:rsidRDefault="005D29CC">
            <w:pPr>
              <w:widowControl w:val="0"/>
              <w:spacing w:before="120" w:after="0" w:line="276" w:lineRule="auto"/>
              <w:rPr>
                <w:rFonts w:ascii="Times New Roman" w:eastAsia="Arial" w:hAnsi="Times New Roman" w:cs="Times New Roman"/>
                <w:sz w:val="28"/>
                <w:szCs w:val="28"/>
              </w:rPr>
            </w:pPr>
            <w:r>
              <w:rPr>
                <w:rFonts w:ascii="Times New Roman" w:eastAsia="Arial" w:hAnsi="Times New Roman" w:cs="Times New Roman"/>
                <w:color w:val="322A16"/>
                <w:sz w:val="28"/>
                <w:szCs w:val="28"/>
              </w:rPr>
              <w:t>- Yếu tố ấy đã mang lại cho em những cảm xúc gì? Vì sao?</w:t>
            </w:r>
          </w:p>
          <w:p w:rsidR="005D29CC" w:rsidRDefault="005D29CC">
            <w:pPr>
              <w:shd w:val="clear" w:color="auto" w:fill="FFFFFF"/>
              <w:spacing w:before="120"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Chúng đã góp phần thể hiện ấn tượng điều nhà thơ muốn nói ra sao?</w:t>
            </w:r>
          </w:p>
          <w:p w:rsidR="005D29CC" w:rsidRDefault="005D29CC">
            <w:pPr>
              <w:shd w:val="clear" w:color="auto" w:fill="FFFFFF"/>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 Lập dàn ý bằng cách dựa vào các ý đã tìm được, sắp xếp lại theo ba phần lớn của đoạn văn, gồm:</w:t>
            </w:r>
          </w:p>
          <w:p w:rsidR="005D29CC" w:rsidRDefault="005D29CC">
            <w:pPr>
              <w:widowControl w:val="0"/>
              <w:spacing w:before="120" w:after="0" w:line="276" w:lineRule="auto"/>
              <w:ind w:firstLine="260"/>
              <w:jc w:val="both"/>
              <w:rPr>
                <w:rFonts w:ascii="Times New Roman" w:eastAsia="Arial" w:hAnsi="Times New Roman" w:cs="Times New Roman"/>
                <w:sz w:val="28"/>
                <w:szCs w:val="28"/>
              </w:rPr>
            </w:pPr>
            <w:r>
              <w:rPr>
                <w:rFonts w:ascii="Times New Roman" w:eastAsia="MS Mincho" w:hAnsi="Times New Roman" w:cs="Times New Roman"/>
                <w:b/>
                <w:sz w:val="28"/>
                <w:szCs w:val="28"/>
                <w:lang w:eastAsia="ja-JP"/>
              </w:rPr>
              <w:t>+ Mở đoạn</w:t>
            </w:r>
            <w:r>
              <w:rPr>
                <w:rFonts w:ascii="Times New Roman" w:eastAsia="Arial" w:hAnsi="Times New Roman" w:cs="Times New Roman"/>
                <w:b/>
                <w:bCs/>
                <w:sz w:val="28"/>
                <w:szCs w:val="28"/>
              </w:rPr>
              <w:t>:  Giới thiệu tên bài thơ, tác giả, n</w:t>
            </w:r>
            <w:r>
              <w:rPr>
                <w:rFonts w:ascii="Times New Roman" w:eastAsia="Arial" w:hAnsi="Times New Roman" w:cs="Times New Roman"/>
                <w:b/>
                <w:sz w:val="28"/>
                <w:szCs w:val="28"/>
              </w:rPr>
              <w:t>êu</w:t>
            </w:r>
            <w:r>
              <w:rPr>
                <w:rFonts w:ascii="Times New Roman" w:eastAsia="Arial" w:hAnsi="Times New Roman" w:cs="Times New Roman"/>
                <w:sz w:val="28"/>
                <w:szCs w:val="28"/>
              </w:rPr>
              <w:t xml:space="preserve"> cảm nghĩ chung về bài thơ.  Dẫn ra khổ thơ, đoạn thơ có nội dung </w:t>
            </w:r>
            <w:r>
              <w:rPr>
                <w:rFonts w:ascii="Times New Roman" w:eastAsia="Arial" w:hAnsi="Times New Roman" w:cs="Times New Roman"/>
                <w:sz w:val="28"/>
                <w:szCs w:val="28"/>
              </w:rPr>
              <w:lastRenderedPageBreak/>
              <w:t>hoặc nghệ thuật đặc sắc mang lại cho em nhiều cảm xúc.</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 xml:space="preserve">+ Thân đoạn: </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Times New Roman" w:hAnsi="Times New Roman" w:cs="Times New Roman"/>
                <w:color w:val="000000"/>
                <w:sz w:val="28"/>
                <w:szCs w:val="28"/>
                <w:lang w:val="vi-VN" w:eastAsia="vi-VN" w:bidi="vi-VN"/>
              </w:rPr>
              <w:t>Nêu cảm xúc về nội dung và nghệ thuật của bài thơ (số tiếng trong mỗi dòng thơ, vần, nhịp, hình ảnh, biện pháp tu từ, tình cảm, cảm xúc, thông điệp của tác giả).</w:t>
            </w:r>
            <w:r>
              <w:rPr>
                <w:rFonts w:ascii="Times New Roman" w:eastAsia="Times New Roman" w:hAnsi="Times New Roman" w:cs="Times New Roman"/>
                <w:color w:val="000000"/>
                <w:sz w:val="28"/>
                <w:szCs w:val="28"/>
                <w:lang w:eastAsia="vi-VN" w:bidi="vi-VN"/>
              </w:rPr>
              <w:t>...</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 Kết đoạn:</w:t>
            </w:r>
            <w:r>
              <w:rPr>
                <w:rFonts w:ascii="Times New Roman" w:eastAsia="MS Mincho" w:hAnsi="Times New Roman" w:cs="Times New Roman"/>
                <w:sz w:val="28"/>
                <w:szCs w:val="28"/>
                <w:lang w:eastAsia="ja-JP"/>
              </w:rPr>
              <w:t xml:space="preserve"> Khái quát cảm xúc chung của người viết về bài thơ.</w:t>
            </w:r>
          </w:p>
          <w:p w:rsidR="005D29CC" w:rsidRDefault="005D29CC">
            <w:pPr>
              <w:tabs>
                <w:tab w:val="left" w:pos="2184"/>
              </w:tabs>
              <w:spacing w:before="120"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Bước 3: Viết</w:t>
            </w:r>
          </w:p>
          <w:p w:rsidR="005D29CC" w:rsidRDefault="005D29CC">
            <w:pPr>
              <w:shd w:val="clear" w:color="auto" w:fill="FFFFFF"/>
              <w:spacing w:before="120"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Dựa vào dàn ý, viết thành đoạn văn </w:t>
            </w:r>
            <w:r>
              <w:rPr>
                <w:rFonts w:ascii="Times New Roman" w:eastAsia="MS Mincho" w:hAnsi="Times New Roman" w:cs="Times New Roman"/>
                <w:sz w:val="28"/>
                <w:szCs w:val="28"/>
                <w:lang w:eastAsia="ja-JP"/>
              </w:rPr>
              <w:t>ghi lại cảm xúc về một bài thơ có yếu tố miêu tả và tự sự</w:t>
            </w:r>
          </w:p>
        </w:tc>
      </w:tr>
    </w:tbl>
    <w:p w:rsidR="005D29CC" w:rsidRDefault="005D29CC" w:rsidP="005D29CC">
      <w:pPr>
        <w:spacing w:before="120" w:after="0" w:line="276" w:lineRule="auto"/>
        <w:ind w:left="720"/>
        <w:rPr>
          <w:rFonts w:ascii="Times New Roman" w:eastAsia="Times New Roman" w:hAnsi="Times New Roman" w:cs="Times New Roman"/>
          <w:b/>
          <w:sz w:val="28"/>
          <w:szCs w:val="28"/>
        </w:rPr>
      </w:pPr>
    </w:p>
    <w:p w:rsidR="005D29CC" w:rsidRDefault="005D29CC" w:rsidP="005D29CC">
      <w:pPr>
        <w:tabs>
          <w:tab w:val="left" w:pos="2184"/>
        </w:tabs>
        <w:spacing w:before="120" w:after="0" w:line="276" w:lineRule="auto"/>
        <w:rPr>
          <w:rFonts w:ascii="Times New Roman" w:eastAsia="MS Mincho" w:hAnsi="Times New Roman" w:cs="Times New Roman"/>
          <w:b/>
          <w:color w:val="FF0000"/>
          <w:sz w:val="28"/>
          <w:szCs w:val="28"/>
          <w:lang w:eastAsia="ja-JP"/>
        </w:rPr>
      </w:pPr>
      <w:r>
        <w:rPr>
          <w:rFonts w:ascii="Times New Roman" w:eastAsia="MS Mincho" w:hAnsi="Times New Roman" w:cs="Times New Roman"/>
          <w:b/>
          <w:color w:val="FF0000"/>
          <w:sz w:val="28"/>
          <w:szCs w:val="28"/>
          <w:lang w:eastAsia="ja-JP"/>
        </w:rPr>
        <w:t xml:space="preserve">Hoạt động 3: </w:t>
      </w:r>
      <w:r>
        <w:rPr>
          <w:rFonts w:ascii="Times New Roman" w:eastAsia="Times New Roman" w:hAnsi="Times New Roman" w:cs="Times New Roman"/>
          <w:b/>
          <w:color w:val="FF0000"/>
          <w:sz w:val="28"/>
          <w:szCs w:val="28"/>
        </w:rPr>
        <w:t>Kiểm tra và chỉnh sửa</w:t>
      </w:r>
    </w:p>
    <w:p w:rsidR="005D29CC" w:rsidRDefault="005D29CC" w:rsidP="005D29CC">
      <w:pPr>
        <w:spacing w:before="120" w:after="0" w:line="276"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HS củng cố lại các các yêu cầu của bài viết, tự sửa lại bài (nếu cần thiết)</w:t>
      </w:r>
    </w:p>
    <w:p w:rsidR="005D29CC" w:rsidRDefault="005D29CC" w:rsidP="005D29CC">
      <w:pPr>
        <w:spacing w:before="120" w:after="0" w:line="276"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chắt lọc kiến thức SGK, câu hỏi trong bảng gợi ý của GV.</w:t>
      </w:r>
    </w:p>
    <w:p w:rsidR="005D29CC" w:rsidRDefault="005D29CC" w:rsidP="005D29CC">
      <w:pPr>
        <w:spacing w:before="120" w:after="0" w:line="276" w:lineRule="auto"/>
        <w:ind w:left="720"/>
        <w:rPr>
          <w:rFonts w:ascii="Times New Roman" w:eastAsia="Times New Roman" w:hAnsi="Times New Roman" w:cs="Times New Roman"/>
          <w:i/>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Bài viết của mỗi học sinh</w:t>
      </w:r>
      <w:r>
        <w:rPr>
          <w:rFonts w:ascii="Times New Roman" w:eastAsia="Times New Roman" w:hAnsi="Times New Roman" w:cs="Times New Roman"/>
          <w:iCs/>
          <w:sz w:val="28"/>
          <w:szCs w:val="28"/>
        </w:rPr>
        <w:t>.</w:t>
      </w:r>
    </w:p>
    <w:p w:rsidR="005D29CC" w:rsidRDefault="005D29CC" w:rsidP="005D29CC">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d. Tổ chức thực hiện:</w:t>
      </w:r>
    </w:p>
    <w:p w:rsidR="005D29CC" w:rsidRDefault="005D29CC" w:rsidP="005D29CC">
      <w:pPr>
        <w:spacing w:before="120" w:after="0" w:line="276"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4531"/>
      </w:tblGrid>
      <w:tr w:rsidR="005D29CC" w:rsidTr="005D29CC">
        <w:tc>
          <w:tcPr>
            <w:tcW w:w="5211" w:type="dxa"/>
            <w:tcBorders>
              <w:top w:val="single" w:sz="4" w:space="0" w:color="auto"/>
              <w:left w:val="single" w:sz="4" w:space="0" w:color="auto"/>
              <w:bottom w:val="single" w:sz="4" w:space="0" w:color="auto"/>
              <w:right w:val="single" w:sz="4" w:space="0" w:color="auto"/>
            </w:tcBorders>
            <w:hideMark/>
          </w:tcPr>
          <w:p w:rsidR="005D29CC" w:rsidRDefault="005D29CC">
            <w:pPr>
              <w:tabs>
                <w:tab w:val="left" w:pos="2184"/>
              </w:tabs>
              <w:spacing w:before="120" w:after="0" w:line="276" w:lineRule="auto"/>
              <w:jc w:val="center"/>
              <w:rPr>
                <w:rFonts w:ascii="Times New Roman" w:eastAsia="MS Mincho" w:hAnsi="Times New Roman" w:cs="Times New Roman"/>
                <w:b/>
                <w:sz w:val="28"/>
                <w:szCs w:val="28"/>
                <w:lang w:eastAsia="ja-JP"/>
              </w:rPr>
            </w:pPr>
            <w:r>
              <w:rPr>
                <w:rFonts w:ascii="Times New Roman" w:eastAsia="Times New Roman" w:hAnsi="Times New Roman" w:cs="Times New Roman"/>
                <w:b/>
                <w:sz w:val="28"/>
                <w:szCs w:val="28"/>
                <w:lang w:val="pt-BR"/>
              </w:rPr>
              <w:t>HĐ của GV và HS</w:t>
            </w:r>
          </w:p>
        </w:tc>
        <w:tc>
          <w:tcPr>
            <w:tcW w:w="4678" w:type="dxa"/>
            <w:tcBorders>
              <w:top w:val="single" w:sz="4" w:space="0" w:color="auto"/>
              <w:left w:val="single" w:sz="4" w:space="0" w:color="auto"/>
              <w:bottom w:val="single" w:sz="4" w:space="0" w:color="auto"/>
              <w:right w:val="single" w:sz="4" w:space="0" w:color="auto"/>
            </w:tcBorders>
            <w:hideMark/>
          </w:tcPr>
          <w:p w:rsidR="005D29CC" w:rsidRDefault="005D29CC">
            <w:pPr>
              <w:tabs>
                <w:tab w:val="left" w:pos="2184"/>
              </w:tabs>
              <w:spacing w:before="120" w:after="0" w:line="276"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Dự kiến sản phẩm</w:t>
            </w:r>
          </w:p>
        </w:tc>
      </w:tr>
      <w:tr w:rsidR="005D29CC" w:rsidTr="005D29CC">
        <w:tc>
          <w:tcPr>
            <w:tcW w:w="5211" w:type="dxa"/>
            <w:tcBorders>
              <w:top w:val="single" w:sz="4" w:space="0" w:color="auto"/>
              <w:left w:val="single" w:sz="4" w:space="0" w:color="auto"/>
              <w:bottom w:val="single" w:sz="4" w:space="0" w:color="auto"/>
              <w:right w:val="single" w:sz="4" w:space="0" w:color="auto"/>
            </w:tcBorders>
            <w:hideMark/>
          </w:tcPr>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 xml:space="preserve">*Bước 1: GV giao nhiệm vụ: </w:t>
            </w:r>
            <w:r>
              <w:rPr>
                <w:rFonts w:ascii="Times New Roman" w:eastAsia="MS Mincho" w:hAnsi="Times New Roman" w:cs="Times New Roman"/>
                <w:sz w:val="28"/>
                <w:szCs w:val="28"/>
                <w:lang w:eastAsia="ja-JP"/>
              </w:rPr>
              <w:t>GV trả bài cho HS, hướng dẫn HS chỉnh sửa lại bài viết theo các yêu cầu đối với bài văn  chia sẻ một trải nghiệm.</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*Bước 2: HS thực hiện nhiệm vụ:</w:t>
            </w:r>
            <w:r>
              <w:rPr>
                <w:rFonts w:ascii="Times New Roman" w:eastAsia="MS Mincho" w:hAnsi="Times New Roman" w:cs="Times New Roman"/>
                <w:sz w:val="28"/>
                <w:szCs w:val="28"/>
                <w:lang w:eastAsia="ja-JP"/>
              </w:rPr>
              <w:t>HS x</w:t>
            </w:r>
            <w:r>
              <w:rPr>
                <w:rFonts w:ascii="Times New Roman" w:eastAsia="MS Mincho" w:hAnsi="Times New Roman" w:cs="Times New Roman"/>
                <w:i/>
                <w:sz w:val="28"/>
                <w:szCs w:val="28"/>
                <w:lang w:eastAsia="ja-JP"/>
              </w:rPr>
              <w:t>em lại và chỉnh sửa, rút kinh nghiệm</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lastRenderedPageBreak/>
              <w:t>*Bước 3: HS báo cáo kết quả và thảo luận</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*Bước 4: GV nhận xét việc thực hiện nhiệm vụ.</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 xml:space="preserve">Chuẩn kiến thức </w:t>
            </w:r>
            <w:r>
              <w:rPr>
                <w:rFonts w:ascii="Times New Roman" w:eastAsia="MS Mincho" w:hAnsi="Times New Roman" w:cs="Times New Roman"/>
                <w:sz w:val="28"/>
                <w:szCs w:val="28"/>
                <w:lang w:eastAsia="ja-JP"/>
              </w:rPr>
              <w:t>về yêu cầu đối với bài viết</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HS tự sửa bài viết để hoàn chỉnh theo yêu cầu.</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sz w:val="28"/>
                <w:szCs w:val="28"/>
                <w:lang w:eastAsia="ja-JP"/>
              </w:rPr>
              <w:t>+ tự kiểm tra lại bài viết của mình theo gợi ý của GV ( Theo bảng)</w:t>
            </w:r>
          </w:p>
        </w:tc>
        <w:tc>
          <w:tcPr>
            <w:tcW w:w="4678" w:type="dxa"/>
            <w:tcBorders>
              <w:top w:val="single" w:sz="4" w:space="0" w:color="auto"/>
              <w:left w:val="single" w:sz="4" w:space="0" w:color="auto"/>
              <w:bottom w:val="single" w:sz="4" w:space="0" w:color="auto"/>
              <w:right w:val="single" w:sz="4" w:space="0" w:color="auto"/>
            </w:tcBorders>
          </w:tcPr>
          <w:p w:rsidR="005D29CC" w:rsidRDefault="005D29CC">
            <w:pPr>
              <w:tabs>
                <w:tab w:val="left" w:pos="2184"/>
              </w:tabs>
              <w:spacing w:before="120" w:after="120" w:line="276" w:lineRule="auto"/>
              <w:contextualSpacing/>
              <w:rPr>
                <w:rFonts w:ascii="Times New Roman" w:eastAsia="MS Mincho" w:hAnsi="Times New Roman" w:cs="Times New Roman"/>
                <w:b/>
                <w:color w:val="0070C0"/>
                <w:sz w:val="28"/>
                <w:szCs w:val="28"/>
                <w:lang w:eastAsia="ja-JP"/>
              </w:rPr>
            </w:pPr>
            <w:r>
              <w:rPr>
                <w:rFonts w:ascii="Times New Roman" w:eastAsia="MS Mincho" w:hAnsi="Times New Roman" w:cs="Times New Roman"/>
                <w:b/>
                <w:color w:val="0070C0"/>
                <w:sz w:val="28"/>
                <w:szCs w:val="28"/>
                <w:lang w:eastAsia="ja-JP"/>
              </w:rPr>
              <w:lastRenderedPageBreak/>
              <w:t>3.  Kiểm tra, điều chỉnh bài viết.</w:t>
            </w:r>
          </w:p>
          <w:p w:rsidR="005D29CC" w:rsidRDefault="005D29CC">
            <w:pP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Đọc kĩ bài viết của mình và khoanh tròn những lỗi chính tả, lỗi sử dụng từ ngữ (nếu có). Sau đó sửa lại các lỗi đó.</w:t>
            </w: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sz w:val="28"/>
                <w:szCs w:val="28"/>
                <w:lang w:eastAsia="ja-JP"/>
              </w:rPr>
              <w:t xml:space="preserve">- Gạch chân những câu sai ngữ pháp </w:t>
            </w:r>
            <w:r>
              <w:rPr>
                <w:rFonts w:ascii="Times New Roman" w:eastAsia="MS Mincho" w:hAnsi="Times New Roman" w:cs="Times New Roman"/>
                <w:sz w:val="28"/>
                <w:szCs w:val="28"/>
                <w:lang w:eastAsia="ja-JP"/>
              </w:rPr>
              <w:lastRenderedPageBreak/>
              <w:t>bằng cách phân tích cấu trúc ngữ pháp và sửa lại cho đúng (nếu có).</w:t>
            </w:r>
          </w:p>
          <w:p w:rsidR="005D29CC" w:rsidRDefault="005D29CC">
            <w:pPr>
              <w:tabs>
                <w:tab w:val="left" w:pos="2184"/>
              </w:tabs>
              <w:spacing w:before="120" w:after="0" w:line="276" w:lineRule="auto"/>
              <w:rPr>
                <w:rFonts w:ascii="Times New Roman" w:eastAsia="MS Mincho" w:hAnsi="Times New Roman" w:cs="Times New Roman"/>
                <w:b/>
                <w:i/>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p w:rsidR="005D29CC" w:rsidRDefault="005D29CC">
            <w:pPr>
              <w:tabs>
                <w:tab w:val="left" w:pos="2184"/>
              </w:tabs>
              <w:spacing w:before="120" w:after="0" w:line="276" w:lineRule="auto"/>
              <w:rPr>
                <w:rFonts w:ascii="Times New Roman" w:eastAsia="MS Mincho" w:hAnsi="Times New Roman" w:cs="Times New Roman"/>
                <w:b/>
                <w:sz w:val="28"/>
                <w:szCs w:val="28"/>
                <w:lang w:eastAsia="ja-JP"/>
              </w:rPr>
            </w:pPr>
          </w:p>
        </w:tc>
      </w:tr>
    </w:tbl>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center"/>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lastRenderedPageBreak/>
        <w:t>PHIẾU CHỈNH SỬA BÀI VIẾT</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 xml:space="preserve">Nhiệm vụ: Hãy đọc bài viết của mình và hoàn chỉnh bài viết bằng </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eastAsia="ja-JP"/>
        </w:rPr>
        <w:t>cách trả lời các câu hỏi sau:</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1. Đoạn văn em viết  đã giới thiệu nhan đề bài thơ, tên tác giả, và nêu cảm xúc chung của người viết</w:t>
      </w:r>
      <w:r>
        <w:rPr>
          <w:rFonts w:ascii="Times New Roman" w:eastAsia="MS Mincho" w:hAnsi="Times New Roman" w:cs="Times New Roman"/>
          <w:i/>
          <w:sz w:val="28"/>
          <w:szCs w:val="28"/>
          <w:lang w:eastAsia="ja-JP"/>
        </w:rPr>
        <w:t xml:space="preserve"> </w:t>
      </w:r>
      <w:r>
        <w:rPr>
          <w:rFonts w:ascii="Times New Roman" w:eastAsia="MS Mincho" w:hAnsi="Times New Roman" w:cs="Times New Roman"/>
          <w:sz w:val="28"/>
          <w:szCs w:val="28"/>
          <w:lang w:eastAsia="ja-JP"/>
        </w:rPr>
        <w:t>?</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2. Nội dung đoạn văn em viết đã nêu  cảm xúc về ý nghĩa của nội dung, nghệ thuật trong bài thơ chưa? ..............................................................................................................................</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3.Em có dùng những từ ngữ thể hiện được cảm xúc của mình về bài thơ chưa?</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4.Có nên bổ sung nội dung cho bài viết không? (Nếu có, hãy viết rõ ý cần bổ</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sung.)</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5.Có nên lược bỏ các câu trong bài viết không? (Nếu có, hãy viết rõ câu </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hay đoạn cần lược bỏ.)</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6.Bài viết có mắc lỗi chính tả hay lỗi diễn đạt không? (Nếu có, hãy viết rõ</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các mắc lỗi chính tả hay lỗi diễn đạt cần sửa chữa.)</w:t>
      </w:r>
    </w:p>
    <w:p w:rsidR="005D29CC" w:rsidRDefault="005D29CC" w:rsidP="005D29CC">
      <w:pPr>
        <w:pBdr>
          <w:top w:val="single" w:sz="4" w:space="1" w:color="auto"/>
          <w:left w:val="single" w:sz="4" w:space="4" w:color="auto"/>
          <w:bottom w:val="single" w:sz="4" w:space="1" w:color="auto"/>
          <w:right w:val="single" w:sz="4" w:space="0" w:color="auto"/>
        </w:pBdr>
        <w:tabs>
          <w:tab w:val="left" w:pos="2184"/>
        </w:tabs>
        <w:spacing w:before="120" w:after="0" w:line="276"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w:t>
      </w:r>
    </w:p>
    <w:p w:rsidR="005D29CC" w:rsidRDefault="005D29CC" w:rsidP="005D29CC">
      <w:pPr>
        <w:tabs>
          <w:tab w:val="left" w:pos="2184"/>
        </w:tabs>
        <w:spacing w:before="120" w:after="0" w:line="276" w:lineRule="auto"/>
        <w:jc w:val="center"/>
        <w:rPr>
          <w:rFonts w:ascii="Times New Roman" w:eastAsia="MS Mincho" w:hAnsi="Times New Roman" w:cs="Times New Roman"/>
          <w:b/>
          <w:sz w:val="28"/>
          <w:szCs w:val="28"/>
          <w:lang w:eastAsia="ja-JP"/>
        </w:rPr>
      </w:pPr>
    </w:p>
    <w:p w:rsidR="005D29CC" w:rsidRDefault="005D29CC" w:rsidP="005D29CC">
      <w:pPr>
        <w:tabs>
          <w:tab w:val="left" w:pos="2184"/>
        </w:tabs>
        <w:spacing w:before="120" w:after="0" w:line="276" w:lineRule="auto"/>
        <w:jc w:val="center"/>
        <w:rPr>
          <w:rFonts w:ascii="Times New Roman" w:eastAsia="MS Mincho" w:hAnsi="Times New Roman" w:cs="Times New Roman"/>
          <w:b/>
          <w:sz w:val="28"/>
          <w:szCs w:val="28"/>
          <w:lang w:eastAsia="ja-JP"/>
        </w:rPr>
      </w:pPr>
    </w:p>
    <w:p w:rsidR="005D29CC" w:rsidRDefault="005D29CC" w:rsidP="005D29CC">
      <w:pPr>
        <w:spacing w:before="120" w:after="0" w:line="276" w:lineRule="auto"/>
        <w:jc w:val="both"/>
        <w:rPr>
          <w:rFonts w:ascii="Times New Roman" w:eastAsia="Times New Roman" w:hAnsi="Times New Roman" w:cs="Times New Roman"/>
          <w:b/>
          <w:bCs/>
          <w:i/>
          <w:iCs/>
          <w:sz w:val="28"/>
          <w:szCs w:val="28"/>
        </w:rPr>
      </w:pPr>
    </w:p>
    <w:p w:rsidR="005D29CC" w:rsidRDefault="005D29CC" w:rsidP="005D29CC">
      <w:pPr>
        <w:spacing w:before="120" w:after="0" w:line="276" w:lineRule="auto"/>
        <w:jc w:val="both"/>
        <w:rPr>
          <w:rFonts w:ascii="Times New Roman" w:eastAsia="Times New Roman" w:hAnsi="Times New Roman" w:cs="Times New Roman"/>
          <w:b/>
          <w:bCs/>
          <w:i/>
          <w:iCs/>
          <w:sz w:val="28"/>
          <w:szCs w:val="28"/>
        </w:rPr>
      </w:pPr>
    </w:p>
    <w:p w:rsidR="005D29CC" w:rsidRDefault="005D29CC" w:rsidP="005D29CC">
      <w:pPr>
        <w:spacing w:before="120" w:after="0" w:line="276" w:lineRule="auto"/>
        <w:jc w:val="both"/>
        <w:rPr>
          <w:rFonts w:ascii="Times New Roman" w:eastAsia="Times New Roman" w:hAnsi="Times New Roman" w:cs="Times New Roman"/>
          <w:b/>
          <w:bCs/>
          <w:i/>
          <w:iCs/>
          <w:sz w:val="28"/>
          <w:szCs w:val="28"/>
        </w:rPr>
      </w:pPr>
    </w:p>
    <w:p w:rsidR="005D29CC" w:rsidRDefault="005D29CC" w:rsidP="005D29CC">
      <w:pPr>
        <w:spacing w:before="120" w:after="0" w:line="276" w:lineRule="auto"/>
        <w:jc w:val="both"/>
        <w:rPr>
          <w:rFonts w:ascii="Times New Roman" w:eastAsia="Times New Roman" w:hAnsi="Times New Roman" w:cs="Times New Roman"/>
          <w:b/>
          <w:bCs/>
          <w:i/>
          <w:iCs/>
          <w:sz w:val="28"/>
          <w:szCs w:val="28"/>
        </w:rPr>
      </w:pPr>
    </w:p>
    <w:p w:rsidR="005D29CC" w:rsidRDefault="005D29CC" w:rsidP="005D29CC">
      <w:pPr>
        <w:spacing w:before="120" w:after="0" w:line="276" w:lineRule="auto"/>
        <w:jc w:val="both"/>
        <w:rPr>
          <w:rFonts w:ascii="Times New Roman" w:eastAsia="Times New Roman" w:hAnsi="Times New Roman" w:cs="Times New Roman"/>
          <w:b/>
          <w:bCs/>
          <w:i/>
          <w:iCs/>
          <w:sz w:val="28"/>
          <w:szCs w:val="28"/>
        </w:rPr>
      </w:pPr>
    </w:p>
    <w:p w:rsidR="005D29CC" w:rsidRDefault="005D29CC" w:rsidP="005D29CC">
      <w:pPr>
        <w:spacing w:before="120" w:after="0" w:line="276" w:lineRule="auto"/>
        <w:jc w:val="both"/>
        <w:rPr>
          <w:rFonts w:ascii="Times New Roman" w:eastAsia="Times New Roman" w:hAnsi="Times New Roman" w:cs="Times New Roman"/>
          <w:b/>
          <w:bCs/>
          <w:i/>
          <w:iCs/>
          <w:sz w:val="28"/>
          <w:szCs w:val="28"/>
        </w:rPr>
      </w:pPr>
    </w:p>
    <w:p w:rsidR="005D29CC" w:rsidRDefault="005D29CC" w:rsidP="005D29CC">
      <w:pPr>
        <w:spacing w:before="120" w:after="0" w:line="276" w:lineRule="auto"/>
        <w:jc w:val="both"/>
        <w:rPr>
          <w:rFonts w:ascii="Times New Roman" w:eastAsia="Times New Roman" w:hAnsi="Times New Roman" w:cs="Times New Roman"/>
          <w:b/>
          <w:bCs/>
          <w:i/>
          <w:iCs/>
          <w:sz w:val="28"/>
          <w:szCs w:val="28"/>
        </w:rPr>
      </w:pPr>
    </w:p>
    <w:p w:rsidR="005D29CC" w:rsidRDefault="005D29CC" w:rsidP="005D29CC">
      <w:pPr>
        <w:spacing w:before="120" w:after="0" w:line="276" w:lineRule="auto"/>
        <w:jc w:val="both"/>
        <w:rPr>
          <w:rFonts w:ascii="Times New Roman" w:eastAsia="Times New Roman" w:hAnsi="Times New Roman" w:cs="Times New Roman"/>
          <w:b/>
          <w:bCs/>
          <w:i/>
          <w:iCs/>
          <w:sz w:val="28"/>
          <w:szCs w:val="28"/>
        </w:rPr>
      </w:pPr>
    </w:p>
    <w:p w:rsidR="005D29CC" w:rsidRDefault="005D29CC" w:rsidP="005D29CC">
      <w:pPr>
        <w:spacing w:before="120" w:after="0" w:line="276" w:lineRule="auto"/>
        <w:rPr>
          <w:rFonts w:ascii="Times New Roman" w:eastAsia="Times New Roman" w:hAnsi="Times New Roman" w:cs="Times New Roman"/>
          <w:sz w:val="24"/>
          <w:szCs w:val="24"/>
        </w:rPr>
      </w:pPr>
    </w:p>
    <w:p w:rsidR="005D29CC" w:rsidRDefault="005D29CC" w:rsidP="005D29CC"/>
    <w:p w:rsidR="00AF5908" w:rsidRDefault="00AF5908"/>
    <w:sectPr w:rsidR="00AF59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97" w:rsidRDefault="007B4897" w:rsidP="005D29CC">
      <w:pPr>
        <w:spacing w:after="0" w:line="240" w:lineRule="auto"/>
      </w:pPr>
      <w:r>
        <w:separator/>
      </w:r>
    </w:p>
  </w:endnote>
  <w:endnote w:type="continuationSeparator" w:id="0">
    <w:p w:rsidR="007B4897" w:rsidRDefault="007B4897" w:rsidP="005D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749550"/>
      <w:docPartObj>
        <w:docPartGallery w:val="Page Numbers (Bottom of Page)"/>
        <w:docPartUnique/>
      </w:docPartObj>
    </w:sdtPr>
    <w:sdtEndPr>
      <w:rPr>
        <w:noProof/>
      </w:rPr>
    </w:sdtEndPr>
    <w:sdtContent>
      <w:p w:rsidR="005D29CC" w:rsidRDefault="005D29CC">
        <w:pPr>
          <w:pStyle w:val="Footer"/>
          <w:jc w:val="right"/>
        </w:pPr>
        <w:r>
          <w:fldChar w:fldCharType="begin"/>
        </w:r>
        <w:r>
          <w:instrText xml:space="preserve"> PAGE   \* MERGEFORMAT </w:instrText>
        </w:r>
        <w:r>
          <w:fldChar w:fldCharType="separate"/>
        </w:r>
        <w:r w:rsidR="00CD66E0">
          <w:rPr>
            <w:noProof/>
          </w:rPr>
          <w:t>2</w:t>
        </w:r>
        <w:r>
          <w:rPr>
            <w:noProof/>
          </w:rPr>
          <w:fldChar w:fldCharType="end"/>
        </w:r>
      </w:p>
    </w:sdtContent>
  </w:sdt>
  <w:p w:rsidR="005D29CC" w:rsidRDefault="005D2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97" w:rsidRDefault="007B4897" w:rsidP="005D29CC">
      <w:pPr>
        <w:spacing w:after="0" w:line="240" w:lineRule="auto"/>
      </w:pPr>
      <w:r>
        <w:separator/>
      </w:r>
    </w:p>
  </w:footnote>
  <w:footnote w:type="continuationSeparator" w:id="0">
    <w:p w:rsidR="007B4897" w:rsidRDefault="007B4897" w:rsidP="005D2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E0" w:rsidRDefault="00CD66E0" w:rsidP="00CD66E0">
    <w:pPr>
      <w:pStyle w:val="msonormal0"/>
      <w:pBdr>
        <w:bottom w:val="thickThinSmallGap" w:sz="24" w:space="1" w:color="622423"/>
      </w:pBdr>
      <w:rPr>
        <w:b/>
        <w:i/>
        <w:iCs/>
        <w:sz w:val="22"/>
        <w:szCs w:val="28"/>
        <w:lang w:val="vi-VN"/>
      </w:rPr>
    </w:pPr>
    <w:r>
      <w:rPr>
        <w:b/>
        <w:i/>
        <w:iCs/>
        <w:sz w:val="22"/>
        <w:szCs w:val="28"/>
        <w:lang w:val="vi-VN"/>
      </w:rPr>
      <w:t xml:space="preserve">                          </w:t>
    </w:r>
    <w:r w:rsidRPr="0024582E">
      <w:rPr>
        <w:b/>
        <w:i/>
        <w:iCs/>
        <w:sz w:val="22"/>
        <w:szCs w:val="28"/>
      </w:rPr>
      <w:t xml:space="preserve">Kế hoạch bài dạy </w:t>
    </w:r>
    <w:r>
      <w:rPr>
        <w:b/>
        <w:i/>
        <w:iCs/>
        <w:sz w:val="22"/>
        <w:szCs w:val="28"/>
        <w:lang w:val="vi-VN"/>
      </w:rPr>
      <w:t xml:space="preserve"> Ngữ văn 7</w:t>
    </w:r>
    <w:r w:rsidRPr="0024582E">
      <w:rPr>
        <w:b/>
        <w:i/>
        <w:iCs/>
        <w:sz w:val="22"/>
        <w:szCs w:val="28"/>
        <w:lang w:val="vi-VN"/>
      </w:rPr>
      <w:t xml:space="preserve">(SGK Cánh Diều) </w:t>
    </w:r>
    <w:r>
      <w:rPr>
        <w:b/>
        <w:i/>
        <w:iCs/>
        <w:sz w:val="22"/>
        <w:szCs w:val="28"/>
      </w:rPr>
      <w:t>Năm học : 202</w:t>
    </w:r>
    <w:r>
      <w:rPr>
        <w:b/>
        <w:i/>
        <w:iCs/>
        <w:sz w:val="22"/>
        <w:szCs w:val="28"/>
        <w:lang w:val="vi-VN"/>
      </w:rPr>
      <w:t>2</w:t>
    </w:r>
    <w:r>
      <w:rPr>
        <w:b/>
        <w:i/>
        <w:iCs/>
        <w:sz w:val="22"/>
        <w:szCs w:val="28"/>
      </w:rPr>
      <w:t>-202</w:t>
    </w:r>
    <w:r>
      <w:rPr>
        <w:b/>
        <w:i/>
        <w:iCs/>
        <w:sz w:val="22"/>
        <w:szCs w:val="28"/>
        <w:lang w:val="vi-VN"/>
      </w:rPr>
      <w:t>3</w:t>
    </w:r>
  </w:p>
  <w:p w:rsidR="00CD66E0" w:rsidRPr="0024582E" w:rsidRDefault="00CD66E0" w:rsidP="00CD66E0">
    <w:pPr>
      <w:pStyle w:val="msonormal0"/>
      <w:pBdr>
        <w:bottom w:val="thickThinSmallGap" w:sz="24" w:space="1" w:color="622423"/>
      </w:pBdr>
      <w:rPr>
        <w:b/>
        <w:i/>
        <w:iCs/>
        <w:sz w:val="22"/>
        <w:szCs w:val="28"/>
        <w:lang w:val="vi-VN"/>
      </w:rPr>
    </w:pPr>
    <w:r>
      <w:rPr>
        <w:b/>
        <w:i/>
        <w:iCs/>
        <w:sz w:val="22"/>
        <w:szCs w:val="28"/>
        <w:lang w:val="vi-VN"/>
      </w:rPr>
      <w:t xml:space="preserve">                                    GV: Bùi Thị Nhung-THCS Thái Sơn-An Lão-Hải Phòng.</w:t>
    </w:r>
  </w:p>
  <w:p w:rsidR="00CD66E0" w:rsidRDefault="00CD6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665"/>
    <w:multiLevelType w:val="hybridMultilevel"/>
    <w:tmpl w:val="EE8C10D6"/>
    <w:lvl w:ilvl="0" w:tplc="5CFEFECE">
      <w:start w:val="1"/>
      <w:numFmt w:val="upperRoman"/>
      <w:lvlText w:val="%1."/>
      <w:lvlJc w:val="left"/>
      <w:pPr>
        <w:ind w:left="1080" w:hanging="720"/>
      </w:pPr>
      <w:rPr>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182F1E"/>
    <w:multiLevelType w:val="multilevel"/>
    <w:tmpl w:val="A62686F2"/>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30020B88"/>
    <w:multiLevelType w:val="hybridMultilevel"/>
    <w:tmpl w:val="0964B678"/>
    <w:lvl w:ilvl="0" w:tplc="E7206FB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C0658F"/>
    <w:multiLevelType w:val="hybridMultilevel"/>
    <w:tmpl w:val="0DCC9318"/>
    <w:lvl w:ilvl="0" w:tplc="CE1C9C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8084E47"/>
    <w:multiLevelType w:val="multilevel"/>
    <w:tmpl w:val="64069C8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3"/>
        <w:szCs w:val="1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5515955"/>
    <w:multiLevelType w:val="hybridMultilevel"/>
    <w:tmpl w:val="25D85D16"/>
    <w:lvl w:ilvl="0" w:tplc="B11E57BA">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63E93B46"/>
    <w:multiLevelType w:val="hybridMultilevel"/>
    <w:tmpl w:val="35707FAE"/>
    <w:lvl w:ilvl="0" w:tplc="F3883CC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CA46A8E"/>
    <w:multiLevelType w:val="hybridMultilevel"/>
    <w:tmpl w:val="7AC0B1D6"/>
    <w:lvl w:ilvl="0" w:tplc="407C5B3C">
      <w:start w:val="1"/>
      <w:numFmt w:val="bullet"/>
      <w:lvlText w:val=""/>
      <w:lvlJc w:val="left"/>
      <w:pPr>
        <w:ind w:left="620" w:hanging="360"/>
      </w:pPr>
      <w:rPr>
        <w:rFonts w:ascii="Symbol" w:eastAsia="Arial" w:hAnsi="Symbol" w:cs="Times New Roman" w:hint="default"/>
      </w:rPr>
    </w:lvl>
    <w:lvl w:ilvl="1" w:tplc="04090003">
      <w:start w:val="1"/>
      <w:numFmt w:val="bullet"/>
      <w:lvlText w:val="o"/>
      <w:lvlJc w:val="left"/>
      <w:pPr>
        <w:ind w:left="1340" w:hanging="360"/>
      </w:pPr>
      <w:rPr>
        <w:rFonts w:ascii="Courier New" w:hAnsi="Courier New" w:cs="Courier New" w:hint="default"/>
      </w:rPr>
    </w:lvl>
    <w:lvl w:ilvl="2" w:tplc="04090005">
      <w:start w:val="1"/>
      <w:numFmt w:val="bullet"/>
      <w:lvlText w:val=""/>
      <w:lvlJc w:val="left"/>
      <w:pPr>
        <w:ind w:left="2060" w:hanging="360"/>
      </w:pPr>
      <w:rPr>
        <w:rFonts w:ascii="Wingdings" w:hAnsi="Wingdings" w:hint="default"/>
      </w:rPr>
    </w:lvl>
    <w:lvl w:ilvl="3" w:tplc="04090001">
      <w:start w:val="1"/>
      <w:numFmt w:val="bullet"/>
      <w:lvlText w:val=""/>
      <w:lvlJc w:val="left"/>
      <w:pPr>
        <w:ind w:left="2780" w:hanging="360"/>
      </w:pPr>
      <w:rPr>
        <w:rFonts w:ascii="Symbol" w:hAnsi="Symbol" w:hint="default"/>
      </w:rPr>
    </w:lvl>
    <w:lvl w:ilvl="4" w:tplc="04090003">
      <w:start w:val="1"/>
      <w:numFmt w:val="bullet"/>
      <w:lvlText w:val="o"/>
      <w:lvlJc w:val="left"/>
      <w:pPr>
        <w:ind w:left="3500" w:hanging="360"/>
      </w:pPr>
      <w:rPr>
        <w:rFonts w:ascii="Courier New" w:hAnsi="Courier New" w:cs="Courier New" w:hint="default"/>
      </w:rPr>
    </w:lvl>
    <w:lvl w:ilvl="5" w:tplc="04090005">
      <w:start w:val="1"/>
      <w:numFmt w:val="bullet"/>
      <w:lvlText w:val=""/>
      <w:lvlJc w:val="left"/>
      <w:pPr>
        <w:ind w:left="4220" w:hanging="360"/>
      </w:pPr>
      <w:rPr>
        <w:rFonts w:ascii="Wingdings" w:hAnsi="Wingdings" w:hint="default"/>
      </w:rPr>
    </w:lvl>
    <w:lvl w:ilvl="6" w:tplc="04090001">
      <w:start w:val="1"/>
      <w:numFmt w:val="bullet"/>
      <w:lvlText w:val=""/>
      <w:lvlJc w:val="left"/>
      <w:pPr>
        <w:ind w:left="4940" w:hanging="360"/>
      </w:pPr>
      <w:rPr>
        <w:rFonts w:ascii="Symbol" w:hAnsi="Symbol" w:hint="default"/>
      </w:rPr>
    </w:lvl>
    <w:lvl w:ilvl="7" w:tplc="04090003">
      <w:start w:val="1"/>
      <w:numFmt w:val="bullet"/>
      <w:lvlText w:val="o"/>
      <w:lvlJc w:val="left"/>
      <w:pPr>
        <w:ind w:left="5660" w:hanging="360"/>
      </w:pPr>
      <w:rPr>
        <w:rFonts w:ascii="Courier New" w:hAnsi="Courier New" w:cs="Courier New" w:hint="default"/>
      </w:rPr>
    </w:lvl>
    <w:lvl w:ilvl="8" w:tplc="04090005">
      <w:start w:val="1"/>
      <w:numFmt w:val="bullet"/>
      <w:lvlText w:val=""/>
      <w:lvlJc w:val="left"/>
      <w:pPr>
        <w:ind w:left="63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1C"/>
    <w:rsid w:val="005D29CC"/>
    <w:rsid w:val="007B4897"/>
    <w:rsid w:val="0084241C"/>
    <w:rsid w:val="00AF5908"/>
    <w:rsid w:val="00CD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C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CC"/>
  </w:style>
  <w:style w:type="paragraph" w:styleId="Footer">
    <w:name w:val="footer"/>
    <w:basedOn w:val="Normal"/>
    <w:link w:val="FooterChar"/>
    <w:uiPriority w:val="99"/>
    <w:unhideWhenUsed/>
    <w:rsid w:val="005D2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9CC"/>
  </w:style>
  <w:style w:type="table" w:customStyle="1" w:styleId="TableGrid1">
    <w:name w:val="Table Grid1"/>
    <w:basedOn w:val="TableNormal"/>
    <w:next w:val="TableGrid"/>
    <w:uiPriority w:val="39"/>
    <w:qFormat/>
    <w:rsid w:val="005D29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D2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CD66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C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CC"/>
  </w:style>
  <w:style w:type="paragraph" w:styleId="Footer">
    <w:name w:val="footer"/>
    <w:basedOn w:val="Normal"/>
    <w:link w:val="FooterChar"/>
    <w:uiPriority w:val="99"/>
    <w:unhideWhenUsed/>
    <w:rsid w:val="005D2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9CC"/>
  </w:style>
  <w:style w:type="table" w:customStyle="1" w:styleId="TableGrid1">
    <w:name w:val="Table Grid1"/>
    <w:basedOn w:val="TableNormal"/>
    <w:next w:val="TableGrid"/>
    <w:uiPriority w:val="39"/>
    <w:qFormat/>
    <w:rsid w:val="005D29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D2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CD6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2023-02-26T14:17:00Z</dcterms:created>
  <dcterms:modified xsi:type="dcterms:W3CDTF">2023-02-26T14:21:00Z</dcterms:modified>
</cp:coreProperties>
</file>