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28C" w:rsidRPr="00FB528C" w:rsidRDefault="00FB528C" w:rsidP="00FB528C">
      <w:pPr>
        <w:spacing w:after="34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8A0B1" wp14:editId="5AA9860F">
                <wp:simplePos x="0" y="0"/>
                <wp:positionH relativeFrom="column">
                  <wp:posOffset>1499235</wp:posOffset>
                </wp:positionH>
                <wp:positionV relativeFrom="paragraph">
                  <wp:posOffset>105410</wp:posOffset>
                </wp:positionV>
                <wp:extent cx="3409950" cy="819150"/>
                <wp:effectExtent l="19050" t="19050" r="19050" b="1905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8C" w:rsidRPr="00FB528C" w:rsidRDefault="00FB528C" w:rsidP="00FB528C">
                            <w:pPr>
                              <w:tabs>
                                <w:tab w:val="left" w:pos="720"/>
                              </w:tabs>
                              <w:spacing w:before="120" w:after="80"/>
                              <w:jc w:val="cente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B528C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UNIT 10:OUR HOUSES IN THE FUTURE</w:t>
                            </w:r>
                          </w:p>
                          <w:p w:rsidR="00FB528C" w:rsidRPr="00FB528C" w:rsidRDefault="00FB528C" w:rsidP="00FB528C">
                            <w:pPr>
                              <w:tabs>
                                <w:tab w:val="left" w:pos="720"/>
                              </w:tabs>
                              <w:spacing w:before="120" w:after="8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B528C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Lesson 7: Looking back &amp; Project p.46-47</w:t>
                            </w:r>
                          </w:p>
                          <w:p w:rsidR="00FB528C" w:rsidRPr="004F63E1" w:rsidRDefault="00FB528C" w:rsidP="00FB528C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528C" w:rsidRDefault="00FB528C" w:rsidP="00FB528C">
                            <w:pPr>
                              <w:jc w:val="center"/>
                              <w:rPr>
                                <w:rFonts w:ascii=".VnBlackH" w:hAnsi=".VnBlackH"/>
                                <w:b/>
                              </w:rPr>
                            </w:pPr>
                          </w:p>
                          <w:p w:rsidR="00FB528C" w:rsidRDefault="00FB528C" w:rsidP="00FB528C">
                            <w:pPr>
                              <w:jc w:val="center"/>
                              <w:rPr>
                                <w:rFonts w:ascii=".VnBlackH" w:hAnsi=".VnBlackH"/>
                                <w:b/>
                              </w:rPr>
                            </w:pPr>
                          </w:p>
                          <w:p w:rsidR="00FB528C" w:rsidRDefault="00FB528C" w:rsidP="00FB528C">
                            <w:pPr>
                              <w:jc w:val="center"/>
                              <w:rPr>
                                <w:rFonts w:ascii=".VnBlackH" w:hAnsi=".VnBlackH"/>
                                <w:b/>
                              </w:rPr>
                            </w:pPr>
                          </w:p>
                          <w:p w:rsidR="00FB528C" w:rsidRDefault="00FB528C" w:rsidP="00FB528C">
                            <w:pPr>
                              <w:rPr>
                                <w:rFonts w:ascii=".VnTime" w:hAnsi=".VnTim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8A0B1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18.05pt;margin-top:8.3pt;width:26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n4LwIAAGAEAAAOAAAAZHJzL2Uyb0RvYy54bWysVNtu2zAMfR+wfxD0vtjO0i4x4hRdugwD&#10;ugvQ7gNkWbaFSaImKbG7ry8lp2l2exnmB4EUqUPykPT6atSKHITzEkxFi1lOiTAcGmm6in69371a&#10;UuIDMw1TYERFH4SnV5uXL9aDLcUcelCNcARBjC8HW9E+BFtmmee90MzPwAqDxhacZgFV12WNYwOi&#10;a5XN8/wyG8A11gEX3uPtzWSkm4TftoKHz23rRSCqophbSKdLZx3PbLNmZeeY7SU/psH+IQvNpMGg&#10;J6gbFhjZO/kblJbcgYc2zDjoDNpWcpFqwGqK/Jdq7npmRaoFyfH2RJP/f7D80+GLI7LB3s0vKTFM&#10;Y5PuxRjIWxhJvEOGButLdLyz6BpGNKB3qtbbW+DfPDGw7ZnpxLVzMPSCNZhhEV9mZ08nHB9B6uEj&#10;NBiI7QMkoLF1OtKHhBBEx049nLoTk+F4+XqRr1YXaOJoWxarAuUYgpVPr63z4b0ATaJQUYfdT+js&#10;cOvD5PrkEoN5ULLZSaWS4rp6qxw5MJyUXfqO6D+5KUMGTGVZ5DERbZG4plYTGX+Fy9P3JzgtA46/&#10;khorOjmxMlL4zjSYMisDk2qSsVJljpxGGidCw1iP6BiJrqF5QHYdTGOOa4lCD+4HJQOOeEX99z1z&#10;ghL1wWCHVsViEXciKYuLN3NU3LmlPrcwwxGqooGSSdyGaY/21smux0jTTBi4xq62MhH+nNUxbxzj&#10;1LLjysU9OdeT1/OPYfMIAAD//wMAUEsDBBQABgAIAAAAIQDKKqQq3wAAAAoBAAAPAAAAZHJzL2Rv&#10;d25yZXYueG1sTI/BTsMwEETvSPyDtUjcqJOWOFUapwIkRAQHROADnNgkEfY6jd02/D3LCY478zQ7&#10;U+4XZ9nJzGH0KCFdJcAMdl6P2Ev4eH+82QILUaFW1qOR8G0C7KvLi1IV2p/xzZya2DMKwVAoCUOM&#10;U8F56AbjVFj5ySB5n352KtI591zP6kzhzvJ1kgju1Ij0YVCTeRhM99UcnYT6JbeZq19t26T3hy6L&#10;z09JfZDy+mq52wGLZol/MPzWp+pQUafWH1EHZiWsNyIllAwhgBGQ5xsSWhJuMwG8Kvn/CdUPAAAA&#10;//8DAFBLAQItABQABgAIAAAAIQC2gziS/gAAAOEBAAATAAAAAAAAAAAAAAAAAAAAAABbQ29udGVu&#10;dF9UeXBlc10ueG1sUEsBAi0AFAAGAAgAAAAhADj9If/WAAAAlAEAAAsAAAAAAAAAAAAAAAAALwEA&#10;AF9yZWxzLy5yZWxzUEsBAi0AFAAGAAgAAAAhAK8BqfgvAgAAYAQAAA4AAAAAAAAAAAAAAAAALgIA&#10;AGRycy9lMm9Eb2MueG1sUEsBAi0AFAAGAAgAAAAhAMoqpCrfAAAACgEAAA8AAAAAAAAAAAAAAAAA&#10;iQQAAGRycy9kb3ducmV2LnhtbFBLBQYAAAAABAAEAPMAAACVBQAAAAA=&#10;" strokeweight="3pt">
                <v:stroke linestyle="thinThin"/>
                <v:textbox>
                  <w:txbxContent>
                    <w:p w:rsidR="00FB528C" w:rsidRPr="00FB528C" w:rsidRDefault="00FB528C" w:rsidP="00FB528C">
                      <w:pPr>
                        <w:tabs>
                          <w:tab w:val="left" w:pos="720"/>
                        </w:tabs>
                        <w:spacing w:before="120" w:after="80"/>
                        <w:jc w:val="cente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FB528C">
                        <w:rPr>
                          <w:b/>
                          <w:color w:val="000000"/>
                          <w:sz w:val="26"/>
                          <w:szCs w:val="26"/>
                        </w:rPr>
                        <w:t>UNIT 10:OUR HOUSES IN THE FUTURE</w:t>
                      </w:r>
                    </w:p>
                    <w:p w:rsidR="00FB528C" w:rsidRPr="00FB528C" w:rsidRDefault="00FB528C" w:rsidP="00FB528C">
                      <w:pPr>
                        <w:tabs>
                          <w:tab w:val="left" w:pos="720"/>
                        </w:tabs>
                        <w:spacing w:before="120" w:after="8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B528C">
                        <w:rPr>
                          <w:b/>
                          <w:color w:val="000000"/>
                          <w:sz w:val="26"/>
                          <w:szCs w:val="26"/>
                        </w:rPr>
                        <w:t>Lesson 7: Looking back &amp; Project p.46-47</w:t>
                      </w:r>
                    </w:p>
                    <w:p w:rsidR="00FB528C" w:rsidRPr="004F63E1" w:rsidRDefault="00FB528C" w:rsidP="00FB528C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B528C" w:rsidRDefault="00FB528C" w:rsidP="00FB528C">
                      <w:pPr>
                        <w:jc w:val="center"/>
                        <w:rPr>
                          <w:rFonts w:ascii=".VnBlackH" w:hAnsi=".VnBlackH"/>
                          <w:b/>
                        </w:rPr>
                      </w:pPr>
                    </w:p>
                    <w:p w:rsidR="00FB528C" w:rsidRDefault="00FB528C" w:rsidP="00FB528C">
                      <w:pPr>
                        <w:jc w:val="center"/>
                        <w:rPr>
                          <w:rFonts w:ascii=".VnBlackH" w:hAnsi=".VnBlackH"/>
                          <w:b/>
                        </w:rPr>
                      </w:pPr>
                    </w:p>
                    <w:p w:rsidR="00FB528C" w:rsidRDefault="00FB528C" w:rsidP="00FB528C">
                      <w:pPr>
                        <w:jc w:val="center"/>
                        <w:rPr>
                          <w:rFonts w:ascii=".VnBlackH" w:hAnsi=".VnBlackH"/>
                          <w:b/>
                        </w:rPr>
                      </w:pPr>
                    </w:p>
                    <w:p w:rsidR="00FB528C" w:rsidRDefault="00FB528C" w:rsidP="00FB528C">
                      <w:pPr>
                        <w:rPr>
                          <w:rFonts w:ascii=".VnTime" w:hAnsi=".VnTi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28C">
        <w:rPr>
          <w:b/>
          <w:color w:val="000000"/>
          <w:sz w:val="26"/>
          <w:szCs w:val="26"/>
        </w:rPr>
        <w:t>Week 29</w:t>
      </w:r>
      <w:r w:rsidRPr="00FB528C">
        <w:rPr>
          <w:b/>
          <w:color w:val="000000"/>
          <w:sz w:val="26"/>
          <w:szCs w:val="26"/>
        </w:rPr>
        <w:tab/>
      </w:r>
    </w:p>
    <w:p w:rsidR="00FB528C" w:rsidRPr="00FB528C" w:rsidRDefault="00FB528C" w:rsidP="00FB528C">
      <w:pPr>
        <w:spacing w:after="34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Period</w:t>
      </w:r>
      <w:r w:rsidRPr="00FB528C">
        <w:rPr>
          <w:color w:val="000000"/>
          <w:sz w:val="26"/>
          <w:szCs w:val="26"/>
        </w:rPr>
        <w:t xml:space="preserve">: </w:t>
      </w:r>
      <w:r w:rsidRPr="00FB528C">
        <w:rPr>
          <w:b/>
          <w:color w:val="000000"/>
          <w:sz w:val="26"/>
          <w:szCs w:val="26"/>
        </w:rPr>
        <w:t>87</w:t>
      </w:r>
    </w:p>
    <w:p w:rsidR="00FB528C" w:rsidRPr="00FB528C" w:rsidRDefault="00FB528C" w:rsidP="00FB528C">
      <w:pPr>
        <w:rPr>
          <w:sz w:val="26"/>
          <w:szCs w:val="26"/>
        </w:rPr>
      </w:pPr>
    </w:p>
    <w:p w:rsidR="00FB528C" w:rsidRPr="00FB528C" w:rsidRDefault="00FB528C" w:rsidP="00FB528C">
      <w:pPr>
        <w:rPr>
          <w:sz w:val="26"/>
          <w:szCs w:val="26"/>
        </w:rPr>
      </w:pPr>
    </w:p>
    <w:p w:rsidR="00FB528C" w:rsidRPr="00FB528C" w:rsidRDefault="00FB528C" w:rsidP="00FB528C">
      <w:pPr>
        <w:rPr>
          <w:sz w:val="26"/>
          <w:szCs w:val="26"/>
        </w:rPr>
      </w:pPr>
    </w:p>
    <w:tbl>
      <w:tblPr>
        <w:tblStyle w:val="TableGrid0"/>
        <w:tblpPr w:leftFromText="180" w:rightFromText="180" w:vertAnchor="text" w:horzAnchor="margin" w:tblpXSpec="right" w:tblpY="268"/>
        <w:tblW w:w="8533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92"/>
        <w:gridCol w:w="2835"/>
        <w:gridCol w:w="2606"/>
      </w:tblGrid>
      <w:tr w:rsidR="00FB528C" w:rsidRPr="00FB528C" w:rsidTr="00876DF1">
        <w:trPr>
          <w:trHeight w:val="339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ind w:right="17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Class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ind w:right="11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Date of teaching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ind w:left="16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Attendance</w:t>
            </w:r>
          </w:p>
        </w:tc>
      </w:tr>
      <w:tr w:rsidR="00FB528C" w:rsidRPr="00FB528C" w:rsidTr="00876DF1">
        <w:trPr>
          <w:trHeight w:val="337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6C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11/04/2023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528C" w:rsidRPr="00FB528C" w:rsidTr="00876DF1">
        <w:trPr>
          <w:trHeight w:val="339"/>
        </w:trPr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6D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12/04/2023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8C" w:rsidRPr="00FB528C" w:rsidRDefault="00FB528C" w:rsidP="00876DF1">
            <w:pPr>
              <w:spacing w:after="16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B528C" w:rsidRPr="00FB528C" w:rsidRDefault="00FB528C" w:rsidP="00FB528C">
      <w:pPr>
        <w:spacing w:after="73" w:line="271" w:lineRule="auto"/>
        <w:ind w:right="90" w:firstLine="90"/>
        <w:jc w:val="center"/>
        <w:rPr>
          <w:b/>
          <w:color w:val="000000"/>
          <w:sz w:val="26"/>
          <w:szCs w:val="26"/>
        </w:rPr>
      </w:pPr>
    </w:p>
    <w:p w:rsidR="00FB528C" w:rsidRPr="00FB528C" w:rsidRDefault="00FB528C" w:rsidP="00FB528C">
      <w:pPr>
        <w:spacing w:after="73" w:line="271" w:lineRule="auto"/>
        <w:ind w:right="90" w:firstLine="90"/>
        <w:jc w:val="center"/>
        <w:rPr>
          <w:b/>
          <w:color w:val="000000"/>
          <w:sz w:val="26"/>
          <w:szCs w:val="26"/>
        </w:rPr>
      </w:pPr>
    </w:p>
    <w:p w:rsidR="00FB528C" w:rsidRPr="00FB528C" w:rsidRDefault="00FB528C" w:rsidP="00FB528C">
      <w:pPr>
        <w:spacing w:after="73" w:line="271" w:lineRule="auto"/>
        <w:ind w:right="90" w:firstLine="90"/>
        <w:jc w:val="center"/>
        <w:rPr>
          <w:b/>
          <w:color w:val="000000"/>
          <w:sz w:val="26"/>
          <w:szCs w:val="26"/>
        </w:rPr>
      </w:pPr>
    </w:p>
    <w:p w:rsidR="00FB528C" w:rsidRPr="00FB528C" w:rsidRDefault="00FB528C" w:rsidP="00FB528C">
      <w:pPr>
        <w:spacing w:after="73" w:line="271" w:lineRule="auto"/>
        <w:ind w:right="90" w:firstLine="90"/>
        <w:jc w:val="center"/>
        <w:rPr>
          <w:b/>
          <w:color w:val="000000"/>
          <w:sz w:val="26"/>
          <w:szCs w:val="26"/>
        </w:rPr>
      </w:pPr>
    </w:p>
    <w:p w:rsidR="00FB528C" w:rsidRPr="00FB528C" w:rsidRDefault="00FB528C" w:rsidP="00FB528C">
      <w:pPr>
        <w:spacing w:after="34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I. OBJECTIVES:</w:t>
      </w:r>
    </w:p>
    <w:p w:rsidR="00FB528C" w:rsidRPr="00FB528C" w:rsidRDefault="00FB528C" w:rsidP="00FB528C">
      <w:pPr>
        <w:spacing w:after="34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By the end of the lesson, students are expected to achieve the following objectives: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1. Knowledge: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*Vocabulary:</w:t>
      </w:r>
      <w:r w:rsidRPr="00FB528C">
        <w:rPr>
          <w:color w:val="000000"/>
          <w:sz w:val="26"/>
          <w:szCs w:val="26"/>
        </w:rPr>
        <w:t xml:space="preserve"> 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 Understand the key words: wireless, access, smart.</w:t>
      </w:r>
    </w:p>
    <w:p w:rsidR="00FB528C" w:rsidRPr="00FB528C" w:rsidRDefault="00FB528C" w:rsidP="00FB528C">
      <w:pPr>
        <w:tabs>
          <w:tab w:val="left" w:pos="5702"/>
        </w:tabs>
        <w:spacing w:after="3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 xml:space="preserve">* Pronunciation: </w:t>
      </w:r>
      <w:r w:rsidRPr="00FB528C">
        <w:rPr>
          <w:b/>
          <w:color w:val="000000"/>
          <w:sz w:val="26"/>
          <w:szCs w:val="26"/>
        </w:rPr>
        <w:tab/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 xml:space="preserve">- </w:t>
      </w:r>
      <w:r w:rsidRPr="00FB528C">
        <w:rPr>
          <w:i/>
          <w:color w:val="000000"/>
          <w:sz w:val="26"/>
          <w:szCs w:val="26"/>
        </w:rPr>
        <w:t>P</w:t>
      </w:r>
      <w:r w:rsidRPr="00FB528C">
        <w:rPr>
          <w:color w:val="000000"/>
          <w:sz w:val="26"/>
          <w:szCs w:val="26"/>
        </w:rPr>
        <w:t>ronounce the key words correctly: wireless, access, smart.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 xml:space="preserve">* Grammar: </w:t>
      </w:r>
      <w:r w:rsidRPr="00FB528C">
        <w:rPr>
          <w:b/>
          <w:color w:val="000000"/>
          <w:sz w:val="26"/>
          <w:szCs w:val="26"/>
        </w:rPr>
        <w:tab/>
      </w:r>
    </w:p>
    <w:p w:rsidR="00FB528C" w:rsidRPr="00FB528C" w:rsidRDefault="00FB528C" w:rsidP="00FB528C">
      <w:pPr>
        <w:ind w:right="346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 Use Future Simple and MIGHT for future possibility</w:t>
      </w:r>
    </w:p>
    <w:p w:rsidR="00FB528C" w:rsidRPr="00FB528C" w:rsidRDefault="00FB528C" w:rsidP="00FB528C">
      <w:pPr>
        <w:ind w:right="346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</w:t>
      </w:r>
      <w:r w:rsidRPr="00FB528C">
        <w:rPr>
          <w:b/>
          <w:color w:val="000000" w:themeColor="text1"/>
          <w:sz w:val="26"/>
          <w:szCs w:val="26"/>
        </w:rPr>
        <w:t xml:space="preserve"> </w:t>
      </w:r>
      <w:r w:rsidRPr="00FB528C">
        <w:rPr>
          <w:color w:val="000000"/>
          <w:sz w:val="26"/>
          <w:szCs w:val="26"/>
        </w:rPr>
        <w:t>Usages of the prepositions: in/on.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2. Competencies: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a. General competencies:</w:t>
      </w:r>
    </w:p>
    <w:p w:rsidR="00FB528C" w:rsidRPr="00FB528C" w:rsidRDefault="00FB528C" w:rsidP="00FB528C">
      <w:pPr>
        <w:spacing w:after="7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 xml:space="preserve">    - Group work and independent working, pair work, linguistic competence, cooperative learning and communicative competence.</w:t>
      </w:r>
    </w:p>
    <w:p w:rsidR="00FB528C" w:rsidRPr="00FB528C" w:rsidRDefault="00FB528C" w:rsidP="00FB528C">
      <w:pPr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b. Specific competencies:</w:t>
      </w:r>
    </w:p>
    <w:p w:rsidR="00FB528C" w:rsidRPr="00FB528C" w:rsidRDefault="00FB528C" w:rsidP="00FB528C">
      <w:pPr>
        <w:ind w:right="346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 Review the 4 skills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3. Qualities:</w:t>
      </w:r>
    </w:p>
    <w:p w:rsidR="00FB528C" w:rsidRPr="00FB528C" w:rsidRDefault="00FB528C" w:rsidP="00FB528C">
      <w:pPr>
        <w:spacing w:after="73"/>
        <w:ind w:right="346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 To teach Ss</w:t>
      </w:r>
      <w:r w:rsidRPr="00FB528C">
        <w:rPr>
          <w:b/>
          <w:color w:val="000000"/>
          <w:sz w:val="26"/>
          <w:szCs w:val="26"/>
        </w:rPr>
        <w:t xml:space="preserve"> p</w:t>
      </w:r>
      <w:r w:rsidRPr="00FB528C">
        <w:rPr>
          <w:color w:val="000000"/>
          <w:sz w:val="26"/>
          <w:szCs w:val="26"/>
        </w:rPr>
        <w:t>ositive attitude about houses and appliances in the house, dream houses.</w:t>
      </w:r>
    </w:p>
    <w:p w:rsidR="00FB528C" w:rsidRPr="00FB528C" w:rsidRDefault="00FB528C" w:rsidP="00FB528C">
      <w:pPr>
        <w:spacing w:after="73"/>
        <w:ind w:right="346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>- Students know the importance of houses and appliances in the house in daily life.</w:t>
      </w:r>
    </w:p>
    <w:p w:rsidR="00FB528C" w:rsidRPr="00FB528C" w:rsidRDefault="00FB528C" w:rsidP="00FB528C">
      <w:pPr>
        <w:spacing w:after="3"/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color w:val="000000"/>
          <w:sz w:val="26"/>
          <w:szCs w:val="26"/>
        </w:rPr>
        <w:t xml:space="preserve">- Ss have the good attitude to working in groups, individual work, and pairwork, cooperative learning and working. </w:t>
      </w:r>
    </w:p>
    <w:p w:rsidR="00FB528C" w:rsidRPr="00FB528C" w:rsidRDefault="00FB528C" w:rsidP="00FB528C">
      <w:pPr>
        <w:spacing w:after="134"/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II. PREPARATIONS</w:t>
      </w:r>
    </w:p>
    <w:p w:rsidR="00FB528C" w:rsidRPr="00FB528C" w:rsidRDefault="00FB528C" w:rsidP="00FB528C">
      <w:pPr>
        <w:spacing w:after="4"/>
        <w:ind w:right="90"/>
        <w:contextualSpacing/>
        <w:rPr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Teacher:</w:t>
      </w:r>
      <w:r w:rsidRPr="00FB528C">
        <w:rPr>
          <w:color w:val="000000"/>
          <w:sz w:val="26"/>
          <w:szCs w:val="26"/>
        </w:rPr>
        <w:t xml:space="preserve"> Text book, laptop, loudspeaker, projector… </w:t>
      </w:r>
    </w:p>
    <w:p w:rsidR="00FB528C" w:rsidRPr="00FB528C" w:rsidRDefault="00FB528C" w:rsidP="00FB528C">
      <w:pPr>
        <w:ind w:right="90"/>
        <w:contextualSpacing/>
        <w:jc w:val="both"/>
        <w:rPr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Students:</w:t>
      </w:r>
      <w:r w:rsidRPr="00FB528C">
        <w:rPr>
          <w:color w:val="000000"/>
          <w:sz w:val="26"/>
          <w:szCs w:val="26"/>
        </w:rPr>
        <w:t xml:space="preserve"> Text books, studying equipment’s….</w:t>
      </w:r>
    </w:p>
    <w:p w:rsidR="00FB528C" w:rsidRPr="00FB528C" w:rsidRDefault="00FB528C" w:rsidP="00FB528C">
      <w:pPr>
        <w:ind w:right="90"/>
        <w:contextualSpacing/>
        <w:jc w:val="both"/>
        <w:rPr>
          <w:b/>
          <w:color w:val="000000"/>
          <w:sz w:val="26"/>
          <w:szCs w:val="26"/>
        </w:rPr>
      </w:pPr>
      <w:r w:rsidRPr="00FB528C">
        <w:rPr>
          <w:b/>
          <w:color w:val="000000"/>
          <w:sz w:val="26"/>
          <w:szCs w:val="26"/>
        </w:rPr>
        <w:t>III. PROCEDURE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30"/>
        <w:gridCol w:w="108"/>
        <w:gridCol w:w="3643"/>
      </w:tblGrid>
      <w:tr w:rsidR="00FB528C" w:rsidRPr="00FB528C" w:rsidTr="00876DF1">
        <w:tc>
          <w:tcPr>
            <w:tcW w:w="9781" w:type="dxa"/>
            <w:gridSpan w:val="3"/>
          </w:tcPr>
          <w:p w:rsidR="00FB528C" w:rsidRPr="00FB528C" w:rsidRDefault="00FB528C" w:rsidP="00876DF1">
            <w:pPr>
              <w:tabs>
                <w:tab w:val="center" w:pos="4003"/>
              </w:tabs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ACTIVITY 1: WARM-UP (5’) (IW/GW)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1.Aim: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To review and drill section of the unit. 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To encourage Ss not to refer back to the unit pages but to use what they have learnt during the unit to help them answer the questions. 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To see how far Ss have progressed, and which areas need further practice.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Content:</w:t>
            </w:r>
          </w:p>
          <w:p w:rsidR="00FB528C" w:rsidRPr="00FB528C" w:rsidRDefault="00FB528C" w:rsidP="00876DF1">
            <w:pPr>
              <w:spacing w:after="73" w:line="276" w:lineRule="auto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Revision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: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Describe </w:t>
            </w:r>
            <w:r w:rsidRPr="00FB528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a famous city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-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Having some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warm-up activities to creat a friendly and relaxed atmostphere to inspire Ss to warm up to the new lesson.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Products: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- Interest and concentration of Ss on the class activities.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- A friendly and relaxed atmostphere to the new lesson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- A chance to speak English and focus on the topic of the lesson..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 Implementation: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-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Teacher instructs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- Ss do as required</w:t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TEACHER AND STUDENTS' ACTIVITIES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CONTENTS</w:t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1: Task delivering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Chatting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2: Task performance</w:t>
            </w:r>
          </w:p>
          <w:p w:rsidR="00FB528C" w:rsidRPr="00FB528C" w:rsidRDefault="00FB528C" w:rsidP="00876DF1">
            <w:pPr>
              <w:spacing w:after="73" w:line="276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Teacher (T)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asks Ss some questions about them and class.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Greeting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 Chatting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lang w:eastAsia="en-GB"/>
              </w:rPr>
              <w:t>* Brainstorming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Teacher divides the board, and divides the class into 2 big groups.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Teacher asks students to brainstorm all household appliances they can think of.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The group having the most suitable answers is the winner.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3: Report and discussion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Ss join in the discussion and do as required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4: Judgement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summarizes the discussion and leads to the lesson.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spacing w:after="73" w:line="276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528C" w:rsidRPr="00FB528C" w:rsidTr="00876DF1">
        <w:tc>
          <w:tcPr>
            <w:tcW w:w="9781" w:type="dxa"/>
            <w:gridSpan w:val="3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ACTIVITY 2: KNOWLEDGE FORMATION (15')</w:t>
            </w:r>
          </w:p>
          <w:p w:rsidR="00FB528C" w:rsidRPr="00FB528C" w:rsidRDefault="00FB528C" w:rsidP="00876DF1">
            <w:pPr>
              <w:spacing w:after="58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Aim: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revise the adjectives describing houses in the future.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revise the nouns showing houses.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Content: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Revise the vocabulary about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houses and appliances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Revise the vocabulary items they have learnt to do the exescise.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Products: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Remember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adjectives describing houses and appliances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Vocabulary about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nouns showing houses and house appliances.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 Implementation:</w:t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spacing w:after="73"/>
              <w:ind w:right="9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TEACHER AND STUDENTS' ACTIVITIES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spacing w:after="73"/>
              <w:ind w:right="9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CONTENTS</w:t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1: Task delivering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sets the scene/ context for doing exercises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2: Task performance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1: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Write the words/phrases under the correct pictures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Tell students to read the words in the box first. Then ask them to write the words in the box under the pictures.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Give them time to write the words under the pictures individually. Then compare their answers with their partners.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Ask some students to read the words aloud. Then teacher checks their answers as a class.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Have students work in pairs or groups, discussing what each of the appliances will do in the future and filling the blanks in the table.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Call some students to tell the class about their answers.</w:t>
            </w:r>
            <w:r w:rsidRPr="00FB528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E.g. I think robots will look after my future house.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Teacher and other students listen and make comments.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2: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Think about what the appliances will do in the future. Fill the table: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 exchange their textbook to discuss the reasons about their choices.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3: Report and discussion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Ss write down the new vocabulary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 T asks, Ss answer some more questions about the lesson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4: Judgement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gives feedback on the reaction of Ss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1: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Write the words/phrases under the correct pictures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lang w:eastAsia="en-GB"/>
              </w:rPr>
              <w:t>Answer key: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a. computer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b. dishwasher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c. wireless TV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d. washing machine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e. fridge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f. smart clock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tabs>
                <w:tab w:val="left" w:pos="2682"/>
              </w:tabs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2: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Think about what the appliances will do in the future. Fill the table: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FB528C">
              <w:rPr>
                <w:rFonts w:ascii="Times New Roman" w:hAnsi="Times New Roman"/>
                <w:sz w:val="26"/>
                <w:szCs w:val="26"/>
              </w:rPr>
              <w:t>1. Robots                   : look after the house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sz w:val="26"/>
                <w:szCs w:val="26"/>
              </w:rPr>
              <w:t>2. washing machine   : wash clothes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sz w:val="26"/>
                <w:szCs w:val="26"/>
              </w:rPr>
              <w:t>3. wireless TV            :access to internet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sz w:val="26"/>
                <w:szCs w:val="26"/>
              </w:rPr>
              <w:t xml:space="preserve">4. super cars               :can fly 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sz w:val="26"/>
                <w:szCs w:val="26"/>
              </w:rPr>
              <w:t>5. smart clocks           :can play online music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6. dishwashers            :wash dishes</w:t>
            </w:r>
          </w:p>
        </w:tc>
      </w:tr>
      <w:tr w:rsidR="00FB528C" w:rsidRPr="00FB528C" w:rsidTr="00876DF1">
        <w:tc>
          <w:tcPr>
            <w:tcW w:w="9781" w:type="dxa"/>
            <w:gridSpan w:val="3"/>
          </w:tcPr>
          <w:p w:rsidR="00FB528C" w:rsidRPr="00FB528C" w:rsidRDefault="00FB528C" w:rsidP="00876DF1">
            <w:pPr>
              <w:spacing w:after="28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ACTIVITY 3: PRACTICE (20' )</w:t>
            </w:r>
          </w:p>
          <w:p w:rsidR="00FB528C" w:rsidRPr="00FB528C" w:rsidRDefault="00FB528C" w:rsidP="00876DF1">
            <w:pPr>
              <w:spacing w:after="17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Aim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To help students revise future simple in context.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To allow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to apply what they have learnt (vocabulary and grammar) into practice through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 project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Content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Review grammar point: 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future simple</w:t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practise speaking in asking for information in the class.</w:t>
            </w:r>
          </w:p>
          <w:p w:rsidR="00FB528C" w:rsidRPr="00FB528C" w:rsidRDefault="00FB528C" w:rsidP="00876DF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sz w:val="26"/>
                <w:szCs w:val="26"/>
              </w:rPr>
              <w:t xml:space="preserve">          - </w:t>
            </w:r>
            <w:r w:rsidRPr="00FB528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To help students practise writing about house in the future and appliances in that house.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Products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Remember more the use and form of  the grammar points.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Extra vocabulary.</w:t>
            </w:r>
          </w:p>
          <w:p w:rsidR="00FB528C" w:rsidRPr="00FB528C" w:rsidRDefault="00FB528C" w:rsidP="00876DF1">
            <w:pPr>
              <w:tabs>
                <w:tab w:val="left" w:pos="3094"/>
              </w:tabs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 Implementation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spacing w:after="73"/>
              <w:ind w:right="9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TEACHER AND STUDENTS' ACTIVITIES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spacing w:after="73"/>
              <w:ind w:right="9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CONTENTS</w:t>
            </w:r>
          </w:p>
        </w:tc>
      </w:tr>
      <w:tr w:rsidR="00FB528C" w:rsidRPr="00FB528C" w:rsidTr="00876DF1">
        <w:tc>
          <w:tcPr>
            <w:tcW w:w="6030" w:type="dxa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1: Task delivering</w:t>
            </w:r>
          </w:p>
          <w:p w:rsidR="00FB528C" w:rsidRPr="00FB528C" w:rsidRDefault="00FB528C" w:rsidP="00876DF1">
            <w:pPr>
              <w:spacing w:after="40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let Ss study the examples, consume the rules and do the exercises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2: Task performing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GRAMMAR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3: </w:t>
            </w:r>
            <w:r w:rsidRPr="00FB52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Complete the sentences with will or won't.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Teacher lets SS do the exercise individually.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Teacher calls some Students to read the whole sentences, including answers, then call some others to give evaluation.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Teacher comfirms the correct answers, gives some corrections and explanation if needed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3: Report and discussion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Ss write down the new vocabulary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 T asks, Ss answer some more questions about the lesson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4: Judgement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gives feedback on the reaction of Ss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34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Task 4.Complete the sentences with might or might not.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Teacher has students work on the exercise in pairs.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u w:val="single"/>
                <w:lang w:eastAsia="en-GB"/>
              </w:rPr>
            </w:pPr>
            <w:r w:rsidRPr="00FB528C"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  <w:u w:val="single"/>
                <w:lang w:eastAsia="en-GB"/>
              </w:rPr>
              <w:t>Project: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* My future appliance: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Have students read the instruction of how to do the project. Draw their attention to the following steps:</w:t>
            </w:r>
          </w:p>
          <w:p w:rsidR="00FB528C" w:rsidRPr="00FB528C" w:rsidRDefault="00FB528C" w:rsidP="0087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  <w:t>+ Think about one appliance they want to have in the future.</w:t>
            </w:r>
          </w:p>
          <w:p w:rsidR="00FB528C" w:rsidRPr="00FB528C" w:rsidRDefault="00FB528C" w:rsidP="0087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  <w:t>+ Make a poster about it.</w:t>
            </w:r>
          </w:p>
          <w:p w:rsidR="00FB528C" w:rsidRPr="00FB528C" w:rsidRDefault="00FB528C" w:rsidP="0087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  <w:t>+ Write the details of the appliance in the poster. (what they want to have, what it will help them to do).</w:t>
            </w:r>
          </w:p>
          <w:p w:rsidR="00FB528C" w:rsidRPr="00FB528C" w:rsidRDefault="00FB528C" w:rsidP="00876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GB"/>
              </w:rPr>
              <w:t>+ Share the poster with their class.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Let them think about an appliance in their future house first.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Give them time to make their own posters by drawing their own appliances.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Ask them to look at the details in the bubble as an example. Then let them write what they will help them to do things in their future houses.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Get them to share their posters in pairs or groups.</w:t>
            </w:r>
          </w:p>
          <w:p w:rsidR="00FB528C" w:rsidRPr="00FB528C" w:rsidRDefault="00FB528C" w:rsidP="00FB528C">
            <w:pPr>
              <w:numPr>
                <w:ilvl w:val="0"/>
                <w:numId w:val="1"/>
              </w:numPr>
              <w:spacing w:after="73" w:line="271" w:lineRule="auto"/>
              <w:ind w:left="170" w:right="346" w:hanging="17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Select some students to show their posters in front of the class and tell what the appliances will do in their future houses. The class gives comments.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GB"/>
              </w:rPr>
              <w:t>-If there is not enough time, teacher may ask students to do the project as homework and check it in the following period.</w:t>
            </w:r>
          </w:p>
        </w:tc>
        <w:tc>
          <w:tcPr>
            <w:tcW w:w="3751" w:type="dxa"/>
            <w:gridSpan w:val="2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Task 3: </w:t>
            </w:r>
            <w:r w:rsidRPr="00FB528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Complete the sentences with will or won't.</w:t>
            </w:r>
            <w:r w:rsidRPr="00FB5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Tomorrow is Sunday, so I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won’t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have to get up early.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When I see Tom tomorrow, I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will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invite him to our party.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You must meet Anna. I am sure you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will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like her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We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won’t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start our dinner until Jack arrives.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I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will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phone you when I get home from school.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eastAsia="Segoe UI" w:hAnsi="Times New Roman"/>
                <w:b/>
                <w:iCs/>
                <w:sz w:val="26"/>
                <w:szCs w:val="26"/>
                <w:shd w:val="clear" w:color="auto" w:fill="FFFFFF"/>
                <w:lang w:bidi="vi-VN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Tony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won’t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pass his examination. He hasn't studied yet.</w:t>
            </w:r>
            <w:r w:rsidRPr="00FB528C">
              <w:rPr>
                <w:rFonts w:ascii="Times New Roman" w:eastAsia="Segoe UI" w:hAnsi="Times New Roman"/>
                <w:b/>
                <w:iCs/>
                <w:sz w:val="26"/>
                <w:szCs w:val="26"/>
                <w:shd w:val="clear" w:color="auto" w:fill="FFFFFF"/>
                <w:lang w:bidi="vi-VN"/>
              </w:rPr>
              <w:t xml:space="preserve"> 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FB528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Task 4.Complete the sentences with might or might not.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FB528C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Suggested answers: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1. I am still not sure where to go for my holiday. I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go to Da Lat.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The weather is not very good. It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rain this afternoon.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There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 not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. be a meeting on Friday because the teacher is ill</w:t>
            </w:r>
          </w:p>
          <w:p w:rsidR="00FB528C" w:rsidRPr="00FB528C" w:rsidRDefault="00FB528C" w:rsidP="00876DF1">
            <w:pPr>
              <w:spacing w:after="180" w:line="33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Ann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 not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come to the party tonight because she is busy.</w:t>
            </w:r>
          </w:p>
          <w:p w:rsidR="00FB528C" w:rsidRPr="00FB528C" w:rsidRDefault="00FB528C" w:rsidP="00876DF1">
            <w:pPr>
              <w:spacing w:after="7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Phong is thinking about what he will do on Sunday. He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go to a judo club or he 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might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stay at home to study English.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FB528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* My future appliance:</w:t>
            </w:r>
          </w:p>
          <w:p w:rsidR="00FB528C" w:rsidRPr="00FB528C" w:rsidRDefault="00FB528C" w:rsidP="00876D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B528C" w:rsidRPr="00FB528C" w:rsidRDefault="00FB528C" w:rsidP="00876D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28C">
              <w:rPr>
                <w:noProof/>
                <w:color w:val="000000" w:themeColor="text1"/>
                <w:sz w:val="26"/>
                <w:szCs w:val="26"/>
                <w:bdr w:val="none" w:sz="0" w:space="0" w:color="auto" w:frame="1"/>
                <w:lang w:eastAsia="zh-CN"/>
              </w:rPr>
              <w:drawing>
                <wp:inline distT="0" distB="0" distL="0" distR="0" wp14:anchorId="3488CC89" wp14:editId="7F1B6A80">
                  <wp:extent cx="2892765" cy="3123210"/>
                  <wp:effectExtent l="0" t="0" r="3175" b="1270"/>
                  <wp:docPr id="117" name="Picture 11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2" cy="316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28C" w:rsidRPr="00FB528C" w:rsidRDefault="00FB528C" w:rsidP="00876D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This is the appliance I would like to have in the future. It’s a friendly robot. It can talk and understand what I say. It will help me study and practice English. It can also listen to my stories. It will be my best friend in the future.</w:t>
            </w:r>
          </w:p>
        </w:tc>
      </w:tr>
      <w:tr w:rsidR="00FB528C" w:rsidRPr="00FB528C" w:rsidTr="00876DF1">
        <w:tc>
          <w:tcPr>
            <w:tcW w:w="9781" w:type="dxa"/>
            <w:gridSpan w:val="3"/>
          </w:tcPr>
          <w:p w:rsidR="00FB528C" w:rsidRPr="00FB528C" w:rsidRDefault="00FB528C" w:rsidP="00876DF1">
            <w:pPr>
              <w:spacing w:after="14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ACTIVITY 4: APPLICATION (5' )</w:t>
            </w:r>
          </w:p>
          <w:p w:rsidR="00FB528C" w:rsidRPr="00FB528C" w:rsidRDefault="00FB528C" w:rsidP="00876DF1">
            <w:pPr>
              <w:spacing w:after="56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Aim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  <w:lang w:bidi="vi-VN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  <w:lang w:bidi="vi-VN"/>
              </w:rPr>
              <w:t>To help Ss revise all they have learnt.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  <w:lang w:bidi="vi-VN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  <w:lang w:bidi="vi-VN"/>
              </w:rPr>
              <w:t xml:space="preserve">To give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Home assignments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Content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A mind map summarising the main points of the lesson.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Home assignments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Products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Review the old lesson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Take note Home assignments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 Implementation:</w:t>
            </w:r>
          </w:p>
        </w:tc>
      </w:tr>
      <w:tr w:rsidR="00FB528C" w:rsidRPr="00FB528C" w:rsidTr="00876DF1">
        <w:tc>
          <w:tcPr>
            <w:tcW w:w="6138" w:type="dxa"/>
            <w:gridSpan w:val="2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TEACHER AND STUDENTS' ACTIVITIES</w:t>
            </w:r>
          </w:p>
        </w:tc>
        <w:tc>
          <w:tcPr>
            <w:tcW w:w="3643" w:type="dxa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CONTENTS</w:t>
            </w:r>
          </w:p>
        </w:tc>
      </w:tr>
      <w:tr w:rsidR="00FB528C" w:rsidRPr="00FB528C" w:rsidTr="00876DF1">
        <w:tc>
          <w:tcPr>
            <w:tcW w:w="6138" w:type="dxa"/>
            <w:gridSpan w:val="2"/>
          </w:tcPr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1: Task delivering (Home assignment)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 has Ss summarise what they have learnt with the two skills. 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can instruct them to draw a mind map to summarise the main points of the lesson.</w:t>
            </w:r>
          </w:p>
          <w:p w:rsidR="00FB528C" w:rsidRPr="00FB528C" w:rsidRDefault="00FB528C" w:rsidP="00876DF1">
            <w:pPr>
              <w:spacing w:after="65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Home assignments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2: Task performance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 summarises the main points. </w:t>
            </w:r>
          </w:p>
          <w:p w:rsidR="00FB528C" w:rsidRPr="00FB528C" w:rsidRDefault="00FB528C" w:rsidP="00876DF1">
            <w:pPr>
              <w:spacing w:after="73" w:line="271" w:lineRule="auto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asks Ss what they have learnt so far. Have them recall the important elements.</w:t>
            </w:r>
          </w:p>
          <w:p w:rsidR="00FB528C" w:rsidRPr="00FB528C" w:rsidRDefault="00FB528C" w:rsidP="00876DF1">
            <w:pPr>
              <w:spacing w:after="5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lets Ss take note the home assignments.</w:t>
            </w:r>
          </w:p>
          <w:p w:rsidR="00FB528C" w:rsidRPr="00FB528C" w:rsidRDefault="00FB528C" w:rsidP="00876DF1">
            <w:pPr>
              <w:spacing w:after="5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5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53"/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Step 3: Report and discussion 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T asks, Ss answer.</w:t>
            </w:r>
          </w:p>
          <w:p w:rsidR="00FB528C" w:rsidRPr="00FB528C" w:rsidRDefault="00FB528C" w:rsidP="00876DF1">
            <w:pPr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Step 4: Judgement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T gives feedback and requires Ss do homework.</w:t>
            </w:r>
          </w:p>
        </w:tc>
        <w:tc>
          <w:tcPr>
            <w:tcW w:w="3643" w:type="dxa"/>
          </w:tcPr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* Home assignments:</w:t>
            </w:r>
          </w:p>
          <w:p w:rsidR="00FB528C" w:rsidRPr="00FB528C" w:rsidRDefault="00FB528C" w:rsidP="00876DF1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Do more exercises in workbook.</w:t>
            </w:r>
          </w:p>
          <w:p w:rsidR="00FB528C" w:rsidRPr="00FB528C" w:rsidRDefault="00FB528C" w:rsidP="00876DF1">
            <w:pPr>
              <w:spacing w:after="73"/>
              <w:ind w:right="9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>- Complete the paragraph  in Project and write down on notebook..</w:t>
            </w:r>
          </w:p>
        </w:tc>
      </w:tr>
      <w:tr w:rsidR="00FB528C" w:rsidRPr="00FB528C" w:rsidTr="00876DF1">
        <w:tc>
          <w:tcPr>
            <w:tcW w:w="9781" w:type="dxa"/>
            <w:gridSpan w:val="3"/>
          </w:tcPr>
          <w:p w:rsidR="00FB528C" w:rsidRPr="00FB528C" w:rsidRDefault="00FB528C" w:rsidP="00876DF1">
            <w:pPr>
              <w:spacing w:after="84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IV. FEED-BACK:</w:t>
            </w:r>
          </w:p>
          <w:p w:rsidR="00FB528C" w:rsidRPr="00FB528C" w:rsidRDefault="00FB528C" w:rsidP="00876DF1">
            <w:pPr>
              <w:spacing w:after="101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FB528C" w:rsidRPr="00FB528C" w:rsidRDefault="00FB528C" w:rsidP="00876DF1">
            <w:pPr>
              <w:spacing w:after="101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FB528C" w:rsidRPr="00FB528C" w:rsidRDefault="00FB528C" w:rsidP="00876DF1">
            <w:pPr>
              <w:spacing w:after="101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……………………………………………………………………………………………….</w:t>
            </w:r>
          </w:p>
          <w:p w:rsidR="00FB528C" w:rsidRPr="00FB528C" w:rsidRDefault="00FB528C" w:rsidP="00876DF1">
            <w:pPr>
              <w:spacing w:after="101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……………………………………………………………………………………………….</w:t>
            </w:r>
          </w:p>
          <w:p w:rsidR="00FB528C" w:rsidRPr="00FB528C" w:rsidRDefault="00FB528C" w:rsidP="00876DF1">
            <w:pPr>
              <w:spacing w:after="101"/>
              <w:ind w:right="9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B52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……………………………………………………………………………………………….</w:t>
            </w:r>
          </w:p>
        </w:tc>
      </w:tr>
    </w:tbl>
    <w:p w:rsidR="00FB528C" w:rsidRPr="00FB528C" w:rsidRDefault="00FB528C" w:rsidP="00FB528C">
      <w:pPr>
        <w:spacing w:after="73"/>
        <w:ind w:right="90"/>
        <w:contextualSpacing/>
        <w:jc w:val="both"/>
        <w:rPr>
          <w:color w:val="000000"/>
          <w:sz w:val="26"/>
          <w:szCs w:val="26"/>
        </w:rPr>
      </w:pPr>
    </w:p>
    <w:p w:rsidR="00FB528C" w:rsidRPr="00FB528C" w:rsidRDefault="00FB528C" w:rsidP="00FB528C">
      <w:pPr>
        <w:rPr>
          <w:sz w:val="26"/>
          <w:szCs w:val="26"/>
        </w:rPr>
      </w:pPr>
    </w:p>
    <w:p w:rsidR="00FB528C" w:rsidRPr="00FB528C" w:rsidRDefault="00FB528C" w:rsidP="00FB528C">
      <w:pPr>
        <w:rPr>
          <w:sz w:val="26"/>
          <w:szCs w:val="26"/>
        </w:rPr>
      </w:pPr>
    </w:p>
    <w:p w:rsidR="003A2116" w:rsidRPr="00FB528C" w:rsidRDefault="003A2116">
      <w:pPr>
        <w:rPr>
          <w:sz w:val="26"/>
          <w:szCs w:val="26"/>
        </w:rPr>
      </w:pPr>
    </w:p>
    <w:sectPr w:rsidR="003A2116" w:rsidRPr="00FB528C" w:rsidSect="009B4067">
      <w:headerReference w:type="default" r:id="rId8"/>
      <w:footerReference w:type="default" r:id="rId9"/>
      <w:pgSz w:w="11906" w:h="16838"/>
      <w:pgMar w:top="253" w:right="1134" w:bottom="1134" w:left="1134" w:header="14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D4" w:rsidRDefault="001911D4">
      <w:r>
        <w:separator/>
      </w:r>
    </w:p>
  </w:endnote>
  <w:endnote w:type="continuationSeparator" w:id="0">
    <w:p w:rsidR="001911D4" w:rsidRDefault="001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B" w:rsidRPr="00795837" w:rsidRDefault="00FB528C" w:rsidP="00006264">
    <w:pPr>
      <w:tabs>
        <w:tab w:val="center" w:pos="4320"/>
        <w:tab w:val="right" w:pos="8640"/>
      </w:tabs>
      <w:rPr>
        <w:b/>
        <w:bCs/>
        <w:color w:val="000000"/>
      </w:rPr>
    </w:pPr>
    <w:r>
      <w:rPr>
        <w:b/>
        <w:bCs/>
        <w:color w:val="000000"/>
      </w:rPr>
      <w:t>..............</w:t>
    </w:r>
    <w:r w:rsidRPr="00795837">
      <w:rPr>
        <w:b/>
        <w:bCs/>
        <w:color w:val="000000"/>
      </w:rPr>
      <w:t>...........................................................................................................</w:t>
    </w:r>
    <w:r>
      <w:rPr>
        <w:b/>
        <w:bCs/>
        <w:color w:val="000000"/>
      </w:rPr>
      <w:t>................</w:t>
    </w:r>
  </w:p>
  <w:p w:rsidR="0051409B" w:rsidRPr="007D1BD0" w:rsidRDefault="00FB528C" w:rsidP="00A32EA7">
    <w:pPr>
      <w:pStyle w:val="Footer"/>
      <w:framePr w:w="567" w:h="521" w:hRule="exact" w:wrap="around" w:vAnchor="text" w:hAnchor="page" w:x="5460" w:y="317"/>
      <w:rPr>
        <w:rFonts w:ascii="Times New Roman" w:hAnsi="Times New Roman"/>
        <w:bCs/>
        <w:color w:val="000000"/>
      </w:rPr>
    </w:pPr>
    <w:r>
      <w:rPr>
        <w:rStyle w:val="PageNumber"/>
        <w:b/>
        <w:szCs w:val="24"/>
      </w:rPr>
      <w:t xml:space="preserve">  </w:t>
    </w:r>
    <w:r w:rsidRPr="007D1BD0">
      <w:rPr>
        <w:rFonts w:ascii="Times New Roman" w:hAnsi="Times New Roman"/>
        <w:bCs/>
        <w:color w:val="000000"/>
      </w:rPr>
      <w:fldChar w:fldCharType="begin"/>
    </w:r>
    <w:r w:rsidRPr="007D1BD0">
      <w:rPr>
        <w:rFonts w:ascii="Times New Roman" w:hAnsi="Times New Roman"/>
        <w:bCs/>
        <w:color w:val="000000"/>
      </w:rPr>
      <w:instrText xml:space="preserve">PAGE  </w:instrText>
    </w:r>
    <w:r w:rsidRPr="007D1BD0">
      <w:rPr>
        <w:rFonts w:ascii="Times New Roman" w:hAnsi="Times New Roman"/>
        <w:bCs/>
        <w:color w:val="000000"/>
      </w:rPr>
      <w:fldChar w:fldCharType="separate"/>
    </w:r>
    <w:r w:rsidR="00D6136C">
      <w:rPr>
        <w:rFonts w:ascii="Times New Roman" w:hAnsi="Times New Roman"/>
        <w:bCs/>
        <w:noProof/>
        <w:color w:val="000000"/>
      </w:rPr>
      <w:t>1</w:t>
    </w:r>
    <w:r w:rsidRPr="007D1BD0">
      <w:rPr>
        <w:rFonts w:ascii="Times New Roman" w:hAnsi="Times New Roman"/>
        <w:bCs/>
        <w:color w:val="000000"/>
      </w:rPr>
      <w:fldChar w:fldCharType="end"/>
    </w:r>
    <w:r>
      <w:rPr>
        <w:rFonts w:ascii="Times New Roman" w:hAnsi="Times New Roman"/>
        <w:bCs/>
        <w:color w:val="000000"/>
      </w:rPr>
      <w:t xml:space="preserve">    </w:t>
    </w:r>
  </w:p>
  <w:p w:rsidR="0051409B" w:rsidRPr="0051409B" w:rsidRDefault="00FB528C" w:rsidP="00006264">
    <w:pPr>
      <w:pStyle w:val="Footer"/>
      <w:ind w:right="360"/>
      <w:rPr>
        <w:rFonts w:ascii="Times New Roman" w:hAnsi="Times New Roman"/>
        <w:b/>
        <w:bCs/>
        <w:color w:val="000000"/>
        <w:szCs w:val="24"/>
      </w:rPr>
    </w:pPr>
    <w:r>
      <w:rPr>
        <w:b/>
        <w:szCs w:val="24"/>
      </w:rPr>
      <w:t xml:space="preserve">      </w:t>
    </w:r>
    <w:r w:rsidRPr="0051409B">
      <w:rPr>
        <w:b/>
        <w:szCs w:val="24"/>
      </w:rPr>
      <w:t xml:space="preserve">  </w:t>
    </w:r>
    <w:r w:rsidRPr="0051409B">
      <w:rPr>
        <w:rStyle w:val="PageNumber"/>
        <w:rFonts w:ascii="Times New Roman" w:hAnsi="Times New Roman"/>
        <w:b/>
        <w:szCs w:val="24"/>
      </w:rPr>
      <w:t xml:space="preserve">Teacher: Mai Thi Hong Nhung              </w:t>
    </w:r>
    <w:r>
      <w:rPr>
        <w:rStyle w:val="PageNumber"/>
        <w:rFonts w:ascii="Times New Roman" w:hAnsi="Times New Roman"/>
        <w:b/>
        <w:szCs w:val="24"/>
      </w:rPr>
      <w:t xml:space="preserve">                             </w:t>
    </w:r>
    <w:r w:rsidRPr="0051409B">
      <w:rPr>
        <w:rStyle w:val="PageNumber"/>
        <w:rFonts w:ascii="Times New Roman" w:hAnsi="Times New Roman"/>
        <w:b/>
        <w:szCs w:val="24"/>
      </w:rPr>
      <w:t xml:space="preserve">   </w:t>
    </w:r>
    <w:r w:rsidRPr="0051409B">
      <w:rPr>
        <w:rFonts w:ascii="Times New Roman" w:hAnsi="Times New Roman"/>
        <w:b/>
        <w:szCs w:val="24"/>
      </w:rPr>
      <w:t>Thai Son secondary school</w:t>
    </w:r>
    <w:r w:rsidRPr="0051409B">
      <w:rPr>
        <w:b/>
        <w:szCs w:val="24"/>
      </w:rPr>
      <w:t xml:space="preserve">                                      </w:t>
    </w:r>
    <w:r w:rsidRPr="0051409B">
      <w:rPr>
        <w:rFonts w:ascii="Times New Roman" w:hAnsi="Times New Roman"/>
        <w:b/>
        <w:bCs/>
        <w:color w:val="000000"/>
        <w:szCs w:val="24"/>
      </w:rPr>
      <w:t xml:space="preserve">                    </w:t>
    </w:r>
    <w:r w:rsidRPr="0051409B">
      <w:rPr>
        <w:rFonts w:ascii="Times New Roman" w:hAnsi="Times New Roman"/>
        <w:b/>
        <w:bCs/>
        <w:color w:val="000000"/>
        <w:szCs w:val="24"/>
      </w:rPr>
      <w:tab/>
    </w:r>
    <w:r w:rsidRPr="0051409B">
      <w:rPr>
        <w:rFonts w:ascii="Times New Roman" w:hAnsi="Times New Roman"/>
        <w:b/>
        <w:bCs/>
        <w:color w:val="000000"/>
        <w:szCs w:val="24"/>
      </w:rPr>
      <w:tab/>
    </w:r>
    <w:r w:rsidRPr="0051409B">
      <w:rPr>
        <w:rFonts w:ascii=".VnTimeH" w:hAnsi=".VnTimeH"/>
        <w:b/>
        <w:szCs w:val="24"/>
      </w:rPr>
      <w:t xml:space="preserve">                                                                    </w:t>
    </w:r>
  </w:p>
  <w:p w:rsidR="0051409B" w:rsidRDefault="00191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D4" w:rsidRDefault="001911D4">
      <w:r>
        <w:separator/>
      </w:r>
    </w:p>
  </w:footnote>
  <w:footnote w:type="continuationSeparator" w:id="0">
    <w:p w:rsidR="001911D4" w:rsidRDefault="001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9B" w:rsidRDefault="00FB528C" w:rsidP="0085763A">
    <w:pPr>
      <w:tabs>
        <w:tab w:val="center" w:pos="4320"/>
        <w:tab w:val="right" w:pos="8640"/>
      </w:tabs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                     </w:t>
    </w:r>
  </w:p>
  <w:p w:rsidR="0051409B" w:rsidRDefault="00FB528C" w:rsidP="00006264">
    <w:pPr>
      <w:tabs>
        <w:tab w:val="center" w:pos="4320"/>
        <w:tab w:val="right" w:pos="8640"/>
      </w:tabs>
      <w:ind w:left="-709" w:firstLine="142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                      English 6</w:t>
    </w:r>
    <w:r w:rsidRPr="00E909E9">
      <w:rPr>
        <w:b/>
        <w:bCs/>
        <w:color w:val="000000"/>
        <w:sz w:val="24"/>
        <w:szCs w:val="24"/>
      </w:rPr>
      <w:t xml:space="preserve"> lesson plan                         </w:t>
    </w:r>
    <w:r w:rsidRPr="00E909E9">
      <w:rPr>
        <w:b/>
        <w:bCs/>
        <w:color w:val="000000"/>
        <w:sz w:val="24"/>
        <w:szCs w:val="24"/>
      </w:rPr>
      <w:sym w:font="Wingdings 2" w:char="F063"/>
    </w:r>
    <w:r w:rsidRPr="00E909E9">
      <w:rPr>
        <w:b/>
        <w:bCs/>
        <w:color w:val="000000"/>
        <w:sz w:val="24"/>
        <w:szCs w:val="24"/>
      </w:rPr>
      <w:t xml:space="preserve"> </w:t>
    </w:r>
    <w:r w:rsidRPr="00E909E9">
      <w:rPr>
        <w:b/>
        <w:bCs/>
        <w:color w:val="000000"/>
        <w:sz w:val="24"/>
        <w:szCs w:val="24"/>
      </w:rPr>
      <w:sym w:font="Wingdings" w:char="F026"/>
    </w:r>
    <w:r w:rsidRPr="00E909E9">
      <w:rPr>
        <w:b/>
        <w:bCs/>
        <w:color w:val="000000"/>
        <w:sz w:val="24"/>
        <w:szCs w:val="24"/>
      </w:rPr>
      <w:t xml:space="preserve"> </w:t>
    </w:r>
    <w:r w:rsidRPr="00E909E9">
      <w:rPr>
        <w:b/>
        <w:bCs/>
        <w:color w:val="000000"/>
        <w:sz w:val="24"/>
        <w:szCs w:val="24"/>
      </w:rPr>
      <w:sym w:font="Wingdings 2" w:char="F064"/>
    </w:r>
    <w:r w:rsidRPr="00E909E9">
      <w:rPr>
        <w:b/>
        <w:bCs/>
        <w:color w:val="000000"/>
        <w:sz w:val="24"/>
        <w:szCs w:val="24"/>
      </w:rPr>
      <w:t xml:space="preserve">                School year: 202</w:t>
    </w:r>
    <w:r>
      <w:rPr>
        <w:b/>
        <w:bCs/>
        <w:color w:val="000000"/>
        <w:sz w:val="24"/>
        <w:szCs w:val="24"/>
      </w:rPr>
      <w:t>2</w:t>
    </w:r>
    <w:r w:rsidRPr="00E909E9">
      <w:rPr>
        <w:b/>
        <w:bCs/>
        <w:color w:val="000000"/>
        <w:sz w:val="24"/>
        <w:szCs w:val="24"/>
      </w:rPr>
      <w:t>-202</w:t>
    </w:r>
    <w:r>
      <w:rPr>
        <w:b/>
        <w:bCs/>
        <w:color w:val="000000"/>
        <w:sz w:val="24"/>
        <w:szCs w:val="24"/>
      </w:rPr>
      <w:t>3</w:t>
    </w:r>
    <w:r w:rsidRPr="00E909E9">
      <w:rPr>
        <w:b/>
        <w:bCs/>
        <w:color w:val="000000"/>
        <w:sz w:val="24"/>
        <w:szCs w:val="24"/>
      </w:rPr>
      <w:t xml:space="preserve">   </w:t>
    </w:r>
  </w:p>
  <w:p w:rsidR="0051409B" w:rsidRPr="007D1BD0" w:rsidRDefault="00FB528C" w:rsidP="00006264">
    <w:pPr>
      <w:tabs>
        <w:tab w:val="center" w:pos="4320"/>
        <w:tab w:val="right" w:pos="8640"/>
      </w:tabs>
      <w:ind w:left="-709" w:firstLine="142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 xml:space="preserve">      ...................................................................................................................................................................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8C"/>
    <w:rsid w:val="001911D4"/>
    <w:rsid w:val="003A2116"/>
    <w:rsid w:val="00931797"/>
    <w:rsid w:val="00D6136C"/>
    <w:rsid w:val="00F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402C-5633-4D76-A8F5-48A41725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8C"/>
    <w:pPr>
      <w:spacing w:after="0" w:line="240" w:lineRule="auto"/>
    </w:pPr>
    <w:rPr>
      <w:rFonts w:eastAsia="Times New Roman" w:cs="Times New Roman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28C"/>
    <w:pPr>
      <w:spacing w:after="0" w:line="240" w:lineRule="auto"/>
    </w:pPr>
    <w:rPr>
      <w:rFonts w:asciiTheme="minorHAnsi" w:eastAsiaTheme="minorHAnsi" w:hAnsiTheme="minorHAnsi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B528C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528C"/>
    <w:rPr>
      <w:rFonts w:ascii="Calibri" w:eastAsia="Times New Roman" w:hAnsi="Calibri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FB528C"/>
  </w:style>
  <w:style w:type="table" w:customStyle="1" w:styleId="TableGrid0">
    <w:name w:val="TableGrid"/>
    <w:rsid w:val="00FB528C"/>
    <w:pPr>
      <w:spacing w:after="0" w:line="240" w:lineRule="auto"/>
    </w:pPr>
    <w:rPr>
      <w:rFonts w:asciiTheme="minorHAnsi" w:hAnsiTheme="minorHAns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1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6C"/>
    <w:rPr>
      <w:rFonts w:eastAsia="Times New Roman" w:cs="Times New Roman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2023-04-07T03:42:00Z</dcterms:created>
  <dcterms:modified xsi:type="dcterms:W3CDTF">2023-04-07T03:42:00Z</dcterms:modified>
</cp:coreProperties>
</file>