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8" w:type="dxa"/>
        <w:tblInd w:w="-142" w:type="dxa"/>
        <w:tblLook w:val="01E0" w:firstRow="1" w:lastRow="1" w:firstColumn="1" w:lastColumn="1" w:noHBand="0" w:noVBand="0"/>
      </w:tblPr>
      <w:tblGrid>
        <w:gridCol w:w="3652"/>
        <w:gridCol w:w="6096"/>
      </w:tblGrid>
      <w:tr w:rsidR="00261DB2" w:rsidRPr="00261DB2" w14:paraId="2BC0F128" w14:textId="77777777" w:rsidTr="000F28CD">
        <w:trPr>
          <w:trHeight w:val="1710"/>
        </w:trPr>
        <w:tc>
          <w:tcPr>
            <w:tcW w:w="3652" w:type="dxa"/>
          </w:tcPr>
          <w:p w14:paraId="35B68E6D" w14:textId="7162D6E1" w:rsidR="00261DB2" w:rsidRPr="00261DB2" w:rsidRDefault="00261DB2" w:rsidP="00116238">
            <w:pPr>
              <w:spacing w:line="276" w:lineRule="auto"/>
              <w:rPr>
                <w:rFonts w:eastAsia="Times New Roman" w:cs="Times New Roman"/>
                <w:b/>
                <w:sz w:val="24"/>
                <w:szCs w:val="24"/>
              </w:rPr>
            </w:pPr>
          </w:p>
          <w:p w14:paraId="3782BF98" w14:textId="1286B301" w:rsidR="00261DB2" w:rsidRPr="00261DB2" w:rsidRDefault="00261DB2" w:rsidP="000346BA">
            <w:pPr>
              <w:spacing w:line="276" w:lineRule="auto"/>
              <w:jc w:val="center"/>
              <w:rPr>
                <w:rFonts w:eastAsia="Times New Roman" w:cs="Times New Roman"/>
                <w:b/>
                <w:sz w:val="24"/>
                <w:szCs w:val="24"/>
              </w:rPr>
            </w:pPr>
          </w:p>
          <w:p w14:paraId="2DFCF573" w14:textId="77777777" w:rsidR="00261DB2" w:rsidRPr="00261DB2" w:rsidRDefault="00261DB2" w:rsidP="000346BA">
            <w:pPr>
              <w:spacing w:line="276" w:lineRule="auto"/>
              <w:jc w:val="center"/>
              <w:rPr>
                <w:rFonts w:eastAsia="Times New Roman" w:cs="Times New Roman"/>
                <w:b/>
                <w:sz w:val="24"/>
                <w:szCs w:val="24"/>
              </w:rPr>
            </w:pPr>
          </w:p>
          <w:p w14:paraId="5C60FE57" w14:textId="77777777" w:rsidR="00261DB2" w:rsidRPr="00261DB2" w:rsidRDefault="00261DB2" w:rsidP="000346BA">
            <w:pPr>
              <w:spacing w:line="276" w:lineRule="auto"/>
              <w:jc w:val="center"/>
              <w:rPr>
                <w:rFonts w:eastAsia="Times New Roman" w:cs="Times New Roman"/>
                <w:i/>
                <w:sz w:val="24"/>
                <w:szCs w:val="24"/>
              </w:rPr>
            </w:pPr>
          </w:p>
          <w:p w14:paraId="100A26FA" w14:textId="5A06CAA4" w:rsidR="00261DB2" w:rsidRPr="00261DB2" w:rsidRDefault="00261DB2" w:rsidP="00116238">
            <w:pPr>
              <w:spacing w:line="276" w:lineRule="auto"/>
              <w:rPr>
                <w:rFonts w:eastAsia="Times New Roman" w:cs="Times New Roman"/>
                <w:sz w:val="24"/>
                <w:szCs w:val="24"/>
              </w:rPr>
            </w:pPr>
          </w:p>
        </w:tc>
        <w:tc>
          <w:tcPr>
            <w:tcW w:w="6096" w:type="dxa"/>
          </w:tcPr>
          <w:p w14:paraId="7085F05A" w14:textId="20DA839E" w:rsidR="00261DB2" w:rsidRPr="00261DB2" w:rsidRDefault="00BF2DFA" w:rsidP="000346BA">
            <w:pPr>
              <w:spacing w:line="276" w:lineRule="auto"/>
              <w:jc w:val="center"/>
              <w:rPr>
                <w:rFonts w:eastAsia="Times New Roman" w:cs="Times New Roman"/>
                <w:b/>
                <w:sz w:val="24"/>
                <w:szCs w:val="24"/>
              </w:rPr>
            </w:pPr>
            <w:r>
              <w:rPr>
                <w:rFonts w:eastAsia="Times New Roman" w:cs="Times New Roman"/>
                <w:b/>
                <w:sz w:val="24"/>
                <w:szCs w:val="24"/>
              </w:rPr>
              <w:t xml:space="preserve">ĐỀ </w:t>
            </w:r>
            <w:r w:rsidR="00390AC2">
              <w:rPr>
                <w:rFonts w:eastAsia="Times New Roman" w:cs="Times New Roman"/>
                <w:b/>
                <w:sz w:val="24"/>
                <w:szCs w:val="24"/>
              </w:rPr>
              <w:t xml:space="preserve">KIỂM TRA </w:t>
            </w:r>
            <w:r w:rsidR="009D6F3C">
              <w:rPr>
                <w:rFonts w:eastAsia="Times New Roman" w:cs="Times New Roman"/>
                <w:b/>
                <w:sz w:val="24"/>
                <w:szCs w:val="24"/>
              </w:rPr>
              <w:t>CUỐI</w:t>
            </w:r>
            <w:r>
              <w:rPr>
                <w:rFonts w:eastAsia="Times New Roman" w:cs="Times New Roman"/>
                <w:b/>
                <w:sz w:val="24"/>
                <w:szCs w:val="24"/>
              </w:rPr>
              <w:t xml:space="preserve"> KÌ I</w:t>
            </w:r>
            <w:r w:rsidR="000979AD">
              <w:rPr>
                <w:rFonts w:eastAsia="Times New Roman" w:cs="Times New Roman"/>
                <w:b/>
                <w:sz w:val="24"/>
                <w:szCs w:val="24"/>
              </w:rPr>
              <w:t>I</w:t>
            </w:r>
          </w:p>
          <w:p w14:paraId="5D629AFD" w14:textId="77777777" w:rsidR="00261DB2" w:rsidRPr="00261DB2" w:rsidRDefault="00261DB2" w:rsidP="000346BA">
            <w:pPr>
              <w:spacing w:line="276" w:lineRule="auto"/>
              <w:jc w:val="center"/>
              <w:rPr>
                <w:rFonts w:eastAsia="Times New Roman" w:cs="Times New Roman"/>
                <w:b/>
                <w:sz w:val="24"/>
                <w:szCs w:val="24"/>
              </w:rPr>
            </w:pPr>
            <w:r w:rsidRPr="00261DB2">
              <w:rPr>
                <w:rFonts w:eastAsia="Times New Roman" w:cs="Times New Roman"/>
                <w:b/>
                <w:sz w:val="24"/>
                <w:szCs w:val="24"/>
                <w:lang w:val="vi-VN"/>
              </w:rPr>
              <w:t>NĂM HỌC 20</w:t>
            </w:r>
            <w:r w:rsidRPr="00261DB2">
              <w:rPr>
                <w:rFonts w:eastAsia="Times New Roman" w:cs="Times New Roman"/>
                <w:b/>
                <w:sz w:val="24"/>
                <w:szCs w:val="24"/>
              </w:rPr>
              <w:t>22</w:t>
            </w:r>
            <w:r w:rsidRPr="00261DB2">
              <w:rPr>
                <w:rFonts w:eastAsia="Times New Roman" w:cs="Times New Roman"/>
                <w:b/>
                <w:sz w:val="24"/>
                <w:szCs w:val="24"/>
                <w:lang w:val="vi-VN"/>
              </w:rPr>
              <w:t xml:space="preserve"> - 20</w:t>
            </w:r>
            <w:r w:rsidRPr="00261DB2">
              <w:rPr>
                <w:rFonts w:eastAsia="Times New Roman" w:cs="Times New Roman"/>
                <w:b/>
                <w:sz w:val="24"/>
                <w:szCs w:val="24"/>
              </w:rPr>
              <w:t>23</w:t>
            </w:r>
          </w:p>
          <w:p w14:paraId="2AE0C423" w14:textId="21D6FF1D" w:rsidR="00261DB2" w:rsidRPr="00261DB2" w:rsidRDefault="00B27BBE" w:rsidP="000346BA">
            <w:pPr>
              <w:spacing w:line="276" w:lineRule="auto"/>
              <w:jc w:val="center"/>
              <w:rPr>
                <w:rFonts w:eastAsia="Times New Roman" w:cs="Times New Roman"/>
                <w:b/>
                <w:sz w:val="24"/>
                <w:szCs w:val="24"/>
                <w:lang w:val="vi-VN"/>
              </w:rPr>
            </w:pPr>
            <w:r>
              <w:rPr>
                <w:noProof/>
              </w:rPr>
              <mc:AlternateContent>
                <mc:Choice Requires="wps">
                  <w:drawing>
                    <wp:anchor distT="4294967293" distB="4294967293" distL="114300" distR="114300" simplePos="0" relativeHeight="251662336" behindDoc="0" locked="0" layoutInCell="1" allowOverlap="1" wp14:anchorId="682E4026" wp14:editId="21BB19BC">
                      <wp:simplePos x="0" y="0"/>
                      <wp:positionH relativeFrom="column">
                        <wp:posOffset>1358265</wp:posOffset>
                      </wp:positionH>
                      <wp:positionV relativeFrom="paragraph">
                        <wp:posOffset>24764</wp:posOffset>
                      </wp:positionV>
                      <wp:extent cx="1028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F25FD68" id="Straight Connector 2" o:spid="_x0000_s1026" style="position:absolute;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95pt,1.95pt" to="18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"/>
                  </w:pict>
                </mc:Fallback>
              </mc:AlternateContent>
            </w:r>
          </w:p>
          <w:p w14:paraId="0BD13F98" w14:textId="1A678F75" w:rsidR="00261DB2" w:rsidRPr="00261DB2" w:rsidRDefault="004E0D72" w:rsidP="000346BA">
            <w:pPr>
              <w:spacing w:line="276" w:lineRule="auto"/>
              <w:jc w:val="center"/>
              <w:rPr>
                <w:rFonts w:eastAsia="Times New Roman" w:cs="Times New Roman"/>
                <w:b/>
                <w:sz w:val="24"/>
                <w:szCs w:val="24"/>
              </w:rPr>
            </w:pPr>
            <w:r>
              <w:rPr>
                <w:rFonts w:eastAsia="Times New Roman" w:cs="Times New Roman"/>
                <w:b/>
                <w:sz w:val="24"/>
                <w:szCs w:val="24"/>
              </w:rPr>
              <w:t xml:space="preserve"> </w:t>
            </w:r>
            <w:r w:rsidR="00261DB2" w:rsidRPr="00261DB2">
              <w:rPr>
                <w:rFonts w:eastAsia="Times New Roman" w:cs="Times New Roman"/>
                <w:b/>
                <w:sz w:val="24"/>
                <w:szCs w:val="24"/>
                <w:lang w:val="vi-VN"/>
              </w:rPr>
              <w:t xml:space="preserve">MÔN: </w:t>
            </w:r>
            <w:r w:rsidR="001F78D7">
              <w:rPr>
                <w:rFonts w:eastAsia="Times New Roman" w:cs="Times New Roman"/>
                <w:b/>
                <w:sz w:val="24"/>
                <w:szCs w:val="24"/>
              </w:rPr>
              <w:t>NGỮ VĂN</w:t>
            </w:r>
            <w:r w:rsidR="00BF2DFA">
              <w:rPr>
                <w:rFonts w:eastAsia="Times New Roman" w:cs="Times New Roman"/>
                <w:b/>
                <w:sz w:val="24"/>
                <w:szCs w:val="24"/>
              </w:rPr>
              <w:t xml:space="preserve"> KHỐI</w:t>
            </w:r>
            <w:r w:rsidR="001F78D7">
              <w:rPr>
                <w:rFonts w:eastAsia="Times New Roman" w:cs="Times New Roman"/>
                <w:b/>
                <w:sz w:val="24"/>
                <w:szCs w:val="24"/>
              </w:rPr>
              <w:t xml:space="preserve"> 8</w:t>
            </w:r>
          </w:p>
          <w:p w14:paraId="75816BA1" w14:textId="2794D662" w:rsidR="00261DB2" w:rsidRPr="00261DB2" w:rsidRDefault="00261DB2" w:rsidP="000346BA">
            <w:pPr>
              <w:spacing w:line="276" w:lineRule="auto"/>
              <w:jc w:val="center"/>
              <w:rPr>
                <w:rFonts w:eastAsia="Times New Roman" w:cs="Times New Roman"/>
                <w:i/>
                <w:sz w:val="24"/>
                <w:szCs w:val="24"/>
                <w:lang w:val="vi-VN"/>
              </w:rPr>
            </w:pPr>
            <w:r w:rsidRPr="00261DB2">
              <w:rPr>
                <w:rFonts w:eastAsia="Times New Roman" w:cs="Times New Roman"/>
                <w:i/>
                <w:sz w:val="24"/>
                <w:szCs w:val="24"/>
                <w:lang w:val="vi-VN"/>
              </w:rPr>
              <w:t xml:space="preserve">Thời gian: </w:t>
            </w:r>
            <w:r w:rsidR="001F78D7">
              <w:rPr>
                <w:rFonts w:eastAsia="Times New Roman" w:cs="Times New Roman"/>
                <w:i/>
                <w:sz w:val="24"/>
                <w:szCs w:val="24"/>
              </w:rPr>
              <w:t>90</w:t>
            </w:r>
            <w:r w:rsidRPr="00261DB2">
              <w:rPr>
                <w:rFonts w:eastAsia="Times New Roman" w:cs="Times New Roman"/>
                <w:i/>
                <w:sz w:val="24"/>
                <w:szCs w:val="24"/>
              </w:rPr>
              <w:t xml:space="preserve"> </w:t>
            </w:r>
            <w:r w:rsidRPr="00261DB2">
              <w:rPr>
                <w:rFonts w:eastAsia="Times New Roman" w:cs="Times New Roman"/>
                <w:i/>
                <w:sz w:val="24"/>
                <w:szCs w:val="24"/>
                <w:lang w:val="vi-VN"/>
              </w:rPr>
              <w:t>phút (không kể thời gian giao đề)</w:t>
            </w:r>
          </w:p>
          <w:p w14:paraId="010AEF49" w14:textId="03D08B16" w:rsidR="00261DB2" w:rsidRDefault="00261DB2" w:rsidP="000346BA">
            <w:pPr>
              <w:spacing w:line="276" w:lineRule="auto"/>
              <w:jc w:val="center"/>
              <w:rPr>
                <w:rFonts w:eastAsia="Times New Roman" w:cs="Times New Roman"/>
                <w:i/>
                <w:sz w:val="24"/>
                <w:szCs w:val="24"/>
              </w:rPr>
            </w:pPr>
            <w:r w:rsidRPr="00261DB2">
              <w:rPr>
                <w:rFonts w:eastAsia="Times New Roman" w:cs="Times New Roman"/>
                <w:i/>
                <w:sz w:val="24"/>
                <w:szCs w:val="24"/>
              </w:rPr>
              <w:t xml:space="preserve">Ngày thi: </w:t>
            </w:r>
            <w:r w:rsidR="00AA5DD2">
              <w:rPr>
                <w:rFonts w:eastAsia="Times New Roman" w:cs="Times New Roman"/>
                <w:i/>
                <w:sz w:val="24"/>
                <w:szCs w:val="24"/>
              </w:rPr>
              <w:t>..../...../202</w:t>
            </w:r>
            <w:r w:rsidR="000979AD">
              <w:rPr>
                <w:rFonts w:eastAsia="Times New Roman" w:cs="Times New Roman"/>
                <w:i/>
                <w:sz w:val="24"/>
                <w:szCs w:val="24"/>
              </w:rPr>
              <w:t>3</w:t>
            </w:r>
          </w:p>
          <w:p w14:paraId="1B8A774C" w14:textId="77777777" w:rsidR="000346BA" w:rsidRPr="00261DB2" w:rsidRDefault="000346BA" w:rsidP="000346BA">
            <w:pPr>
              <w:spacing w:line="276" w:lineRule="auto"/>
              <w:jc w:val="center"/>
              <w:rPr>
                <w:rFonts w:eastAsia="Times New Roman" w:cs="Times New Roman"/>
                <w:i/>
                <w:sz w:val="24"/>
                <w:szCs w:val="24"/>
              </w:rPr>
            </w:pPr>
            <w:r>
              <w:rPr>
                <w:rFonts w:eastAsia="Times New Roman" w:cs="Times New Roman"/>
                <w:i/>
                <w:sz w:val="24"/>
                <w:szCs w:val="24"/>
              </w:rPr>
              <w:t>(Học sinh làm bài vào tờ giấy kiểm tra/giấy thi)</w:t>
            </w:r>
          </w:p>
          <w:p w14:paraId="2A0F65CB" w14:textId="77777777" w:rsidR="00261DB2" w:rsidRPr="00261DB2" w:rsidRDefault="00261DB2" w:rsidP="000346BA">
            <w:pPr>
              <w:spacing w:line="276" w:lineRule="auto"/>
              <w:rPr>
                <w:rFonts w:eastAsia="Times New Roman" w:cs="Times New Roman"/>
                <w:i/>
                <w:sz w:val="24"/>
                <w:szCs w:val="24"/>
              </w:rPr>
            </w:pPr>
          </w:p>
        </w:tc>
      </w:tr>
    </w:tbl>
    <w:p w14:paraId="535BE993" w14:textId="14DFBFAD" w:rsidR="000346BA" w:rsidRPr="009D6F3C" w:rsidRDefault="00261DB2" w:rsidP="009D6F3C">
      <w:pPr>
        <w:spacing w:line="276" w:lineRule="auto"/>
        <w:jc w:val="center"/>
        <w:rPr>
          <w:rFonts w:eastAsia="Times New Roman" w:cs="Times New Roman"/>
          <w:b/>
          <w:sz w:val="24"/>
          <w:szCs w:val="24"/>
        </w:rPr>
      </w:pPr>
      <w:r w:rsidRPr="00261DB2">
        <w:rPr>
          <w:rFonts w:eastAsia="Times New Roman" w:cs="Times New Roman"/>
          <w:b/>
          <w:sz w:val="24"/>
          <w:szCs w:val="24"/>
        </w:rPr>
        <w:t>ĐỀ BÀI</w:t>
      </w:r>
    </w:p>
    <w:p w14:paraId="081C85D5" w14:textId="5DC5AE45" w:rsidR="000346BA" w:rsidRDefault="000346BA" w:rsidP="001F78D7">
      <w:pPr>
        <w:spacing w:line="276" w:lineRule="auto"/>
        <w:rPr>
          <w:b/>
          <w:sz w:val="24"/>
          <w:szCs w:val="24"/>
        </w:rPr>
      </w:pPr>
      <w:r>
        <w:rPr>
          <w:b/>
          <w:sz w:val="24"/>
          <w:szCs w:val="24"/>
        </w:rPr>
        <w:t xml:space="preserve">I. PHẦN I. </w:t>
      </w:r>
      <w:r w:rsidR="001F78D7">
        <w:rPr>
          <w:b/>
          <w:sz w:val="24"/>
          <w:szCs w:val="24"/>
        </w:rPr>
        <w:t>ĐỌC HIỂU</w:t>
      </w:r>
      <w:r>
        <w:rPr>
          <w:b/>
          <w:sz w:val="24"/>
          <w:szCs w:val="24"/>
        </w:rPr>
        <w:t xml:space="preserve"> </w:t>
      </w:r>
      <w:r w:rsidRPr="00AA5DD2">
        <w:rPr>
          <w:b/>
          <w:i/>
          <w:sz w:val="24"/>
          <w:szCs w:val="24"/>
        </w:rPr>
        <w:t>(</w:t>
      </w:r>
      <w:r w:rsidR="001F78D7">
        <w:rPr>
          <w:b/>
          <w:i/>
          <w:sz w:val="24"/>
          <w:szCs w:val="24"/>
        </w:rPr>
        <w:t xml:space="preserve">4 </w:t>
      </w:r>
      <w:r w:rsidRPr="00AA5DD2">
        <w:rPr>
          <w:b/>
          <w:i/>
          <w:sz w:val="24"/>
          <w:szCs w:val="24"/>
        </w:rPr>
        <w:t>điểm)</w:t>
      </w:r>
    </w:p>
    <w:p w14:paraId="158FEA63" w14:textId="7BDC118F" w:rsidR="001F78D7" w:rsidRPr="001F78D7" w:rsidRDefault="001F78D7" w:rsidP="001F78D7">
      <w:pPr>
        <w:spacing w:before="60" w:line="400" w:lineRule="exact"/>
        <w:ind w:firstLine="680"/>
        <w:jc w:val="both"/>
        <w:rPr>
          <w:rFonts w:eastAsia="Calibri" w:cs="Times New Roman"/>
          <w:b/>
          <w:sz w:val="26"/>
          <w:szCs w:val="26"/>
        </w:rPr>
      </w:pPr>
      <w:r w:rsidRPr="001F78D7">
        <w:rPr>
          <w:rFonts w:eastAsia="Calibri" w:cs="Times New Roman"/>
          <w:b/>
          <w:sz w:val="26"/>
          <w:szCs w:val="26"/>
        </w:rPr>
        <w:t xml:space="preserve">Đọc </w:t>
      </w:r>
      <w:r w:rsidR="00A213DD">
        <w:rPr>
          <w:rFonts w:eastAsia="Calibri" w:cs="Times New Roman"/>
          <w:b/>
          <w:sz w:val="26"/>
          <w:szCs w:val="26"/>
        </w:rPr>
        <w:t xml:space="preserve">đoạn </w:t>
      </w:r>
      <w:r w:rsidR="00AC3BF0">
        <w:rPr>
          <w:rFonts w:eastAsia="Calibri" w:cs="Times New Roman"/>
          <w:b/>
          <w:sz w:val="26"/>
          <w:szCs w:val="26"/>
        </w:rPr>
        <w:t>trích</w:t>
      </w:r>
      <w:r w:rsidRPr="001F78D7">
        <w:rPr>
          <w:rFonts w:eastAsia="Calibri" w:cs="Times New Roman"/>
          <w:b/>
          <w:sz w:val="26"/>
          <w:szCs w:val="26"/>
        </w:rPr>
        <w:t xml:space="preserve"> sau và thực hiện các yêu cầu:</w:t>
      </w:r>
    </w:p>
    <w:p w14:paraId="32CDF664" w14:textId="77777777" w:rsidR="00AC3BF0" w:rsidRPr="005D3000" w:rsidRDefault="00AC3BF0" w:rsidP="00AC3BF0">
      <w:pPr>
        <w:spacing w:after="120"/>
        <w:ind w:firstLine="720"/>
        <w:jc w:val="both"/>
        <w:rPr>
          <w:rFonts w:eastAsia="Calibri" w:cs="Times New Roman"/>
          <w:i/>
          <w:sz w:val="26"/>
          <w:szCs w:val="26"/>
          <w:shd w:val="clear" w:color="auto" w:fill="FFFFFF"/>
        </w:rPr>
      </w:pPr>
      <w:r w:rsidRPr="005D3000">
        <w:rPr>
          <w:rFonts w:eastAsia="Calibri" w:cs="Times New Roman"/>
          <w:sz w:val="26"/>
          <w:szCs w:val="26"/>
        </w:rPr>
        <w:t xml:space="preserve">(1) </w:t>
      </w:r>
      <w:r w:rsidRPr="005D3000">
        <w:rPr>
          <w:rFonts w:eastAsia="Calibri" w:cs="Times New Roman"/>
          <w:i/>
          <w:sz w:val="26"/>
          <w:szCs w:val="26"/>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5D3000">
        <w:rPr>
          <w:rFonts w:eastAsia="Calibri" w:cs="Times New Roman"/>
          <w:i/>
          <w:sz w:val="26"/>
          <w:szCs w:val="26"/>
          <w:shd w:val="clear" w:color="auto" w:fill="FFFFFF"/>
        </w:rPr>
        <w:t xml:space="preserve"> </w:t>
      </w:r>
    </w:p>
    <w:p w14:paraId="22722F99" w14:textId="77777777" w:rsidR="00AC3BF0" w:rsidRPr="005D3000" w:rsidRDefault="00AC3BF0" w:rsidP="00AC3BF0">
      <w:pPr>
        <w:spacing w:after="120"/>
        <w:ind w:firstLine="720"/>
        <w:jc w:val="both"/>
        <w:rPr>
          <w:rFonts w:eastAsia="Calibri" w:cs="Times New Roman"/>
          <w:i/>
          <w:sz w:val="26"/>
          <w:szCs w:val="26"/>
        </w:rPr>
      </w:pPr>
      <w:r w:rsidRPr="005D3000">
        <w:rPr>
          <w:rFonts w:eastAsia="Calibri" w:cs="Times New Roman"/>
          <w:sz w:val="26"/>
          <w:szCs w:val="26"/>
        </w:rPr>
        <w:t xml:space="preserve">(2) </w:t>
      </w:r>
      <w:r w:rsidRPr="005D3000">
        <w:rPr>
          <w:rFonts w:eastAsia="Calibri" w:cs="Times New Roman"/>
          <w:i/>
          <w:sz w:val="26"/>
          <w:szCs w:val="26"/>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14:paraId="1198CF2F" w14:textId="38B3F3A5" w:rsidR="00AC3BF0" w:rsidRPr="005D3000" w:rsidRDefault="00AC3BF0" w:rsidP="00AC3BF0">
      <w:pPr>
        <w:spacing w:after="120"/>
        <w:ind w:firstLine="720"/>
        <w:jc w:val="both"/>
        <w:rPr>
          <w:rFonts w:eastAsia="Calibri" w:cs="Times New Roman"/>
          <w:i/>
          <w:sz w:val="26"/>
          <w:szCs w:val="26"/>
        </w:rPr>
      </w:pPr>
      <w:r>
        <w:rPr>
          <w:rFonts w:eastAsia="Calibri" w:cs="Times New Roman"/>
          <w:sz w:val="26"/>
          <w:szCs w:val="26"/>
        </w:rPr>
        <w:t xml:space="preserve">        </w:t>
      </w:r>
      <w:r w:rsidRPr="005D3000">
        <w:rPr>
          <w:rFonts w:eastAsia="Calibri" w:cs="Times New Roman"/>
          <w:sz w:val="26"/>
          <w:szCs w:val="26"/>
        </w:rPr>
        <w:t xml:space="preserve">(Nguyễn Hữu Hiếu, </w:t>
      </w:r>
      <w:r w:rsidRPr="005D3000">
        <w:rPr>
          <w:rFonts w:eastAsia="Calibri" w:cs="Times New Roman"/>
          <w:bCs/>
          <w:i/>
          <w:kern w:val="36"/>
          <w:sz w:val="26"/>
          <w:szCs w:val="26"/>
        </w:rPr>
        <w:t>Sức mạnh của tình yêu thương,</w:t>
      </w:r>
      <w:r w:rsidRPr="005D3000">
        <w:rPr>
          <w:rFonts w:eastAsia="Calibri" w:cs="Times New Roman"/>
          <w:b/>
          <w:bCs/>
          <w:i/>
          <w:kern w:val="36"/>
          <w:sz w:val="26"/>
          <w:szCs w:val="26"/>
        </w:rPr>
        <w:t xml:space="preserve"> </w:t>
      </w:r>
      <w:r w:rsidRPr="005D3000">
        <w:rPr>
          <w:rFonts w:eastAsia="Calibri" w:cs="Times New Roman"/>
          <w:bCs/>
          <w:kern w:val="36"/>
          <w:sz w:val="26"/>
          <w:szCs w:val="26"/>
        </w:rPr>
        <w:t xml:space="preserve">NXB </w:t>
      </w:r>
      <w:r w:rsidRPr="005D3000">
        <w:rPr>
          <w:rFonts w:eastAsia="Calibri" w:cs="Times New Roman"/>
          <w:bCs/>
          <w:i/>
          <w:kern w:val="36"/>
          <w:sz w:val="26"/>
          <w:szCs w:val="26"/>
        </w:rPr>
        <w:t>Trẻ</w:t>
      </w:r>
      <w:r w:rsidRPr="005D3000">
        <w:rPr>
          <w:rFonts w:eastAsia="Calibri" w:cs="Times New Roman"/>
          <w:bCs/>
          <w:kern w:val="36"/>
          <w:sz w:val="26"/>
          <w:szCs w:val="26"/>
        </w:rPr>
        <w:t>, 2014, tr.92)</w:t>
      </w:r>
    </w:p>
    <w:p w14:paraId="2E51064E" w14:textId="77777777" w:rsidR="00AC3BF0" w:rsidRPr="005D3000" w:rsidRDefault="00AC3BF0" w:rsidP="00AC3BF0">
      <w:pPr>
        <w:spacing w:after="120"/>
        <w:jc w:val="both"/>
        <w:rPr>
          <w:rFonts w:eastAsia="Calibri" w:cs="Times New Roman"/>
          <w:sz w:val="26"/>
          <w:szCs w:val="26"/>
        </w:rPr>
      </w:pPr>
      <w:r w:rsidRPr="005D3000">
        <w:rPr>
          <w:rFonts w:eastAsia="Calibri" w:cs="Times New Roman"/>
          <w:b/>
          <w:sz w:val="26"/>
          <w:szCs w:val="26"/>
        </w:rPr>
        <w:t xml:space="preserve">Câu 1: </w:t>
      </w:r>
      <w:r w:rsidRPr="005D3000">
        <w:rPr>
          <w:rFonts w:eastAsia="Calibri" w:cs="Times New Roman"/>
          <w:i/>
          <w:sz w:val="26"/>
          <w:szCs w:val="26"/>
        </w:rPr>
        <w:t>( 0,5 điểm)</w:t>
      </w:r>
      <w:r w:rsidRPr="005D3000">
        <w:rPr>
          <w:rFonts w:eastAsia="Calibri" w:cs="Times New Roman"/>
          <w:b/>
          <w:sz w:val="26"/>
          <w:szCs w:val="26"/>
        </w:rPr>
        <w:t xml:space="preserve"> </w:t>
      </w:r>
      <w:r w:rsidRPr="000519F0">
        <w:rPr>
          <w:rFonts w:eastAsia="Calibri" w:cs="Times New Roman"/>
          <w:sz w:val="26"/>
          <w:szCs w:val="26"/>
        </w:rPr>
        <w:t xml:space="preserve">Theo </w:t>
      </w:r>
      <w:r w:rsidRPr="005D3000">
        <w:rPr>
          <w:rFonts w:eastAsia="Calibri" w:cs="Times New Roman"/>
          <w:sz w:val="26"/>
          <w:szCs w:val="26"/>
        </w:rPr>
        <w:t>đoạn trích trên</w:t>
      </w:r>
      <w:r w:rsidRPr="000519F0">
        <w:rPr>
          <w:rFonts w:eastAsia="Calibri" w:cs="Times New Roman"/>
          <w:i/>
          <w:sz w:val="26"/>
          <w:szCs w:val="26"/>
        </w:rPr>
        <w:t xml:space="preserve"> </w:t>
      </w:r>
      <w:r>
        <w:rPr>
          <w:rFonts w:eastAsia="Calibri" w:cs="Times New Roman"/>
          <w:i/>
          <w:sz w:val="26"/>
          <w:szCs w:val="26"/>
        </w:rPr>
        <w:t>c</w:t>
      </w:r>
      <w:r w:rsidRPr="005D3000">
        <w:rPr>
          <w:rFonts w:eastAsia="Calibri" w:cs="Times New Roman"/>
          <w:i/>
          <w:sz w:val="26"/>
          <w:szCs w:val="26"/>
        </w:rPr>
        <w:t>on người ngày nay có rất nhiều thứ, song có hai thứ mà họ không có đó là</w:t>
      </w:r>
      <w:r>
        <w:rPr>
          <w:rFonts w:eastAsia="Calibri" w:cs="Times New Roman"/>
          <w:i/>
          <w:sz w:val="26"/>
          <w:szCs w:val="26"/>
        </w:rPr>
        <w:t xml:space="preserve"> gì?</w:t>
      </w:r>
    </w:p>
    <w:p w14:paraId="756BBC11" w14:textId="77777777" w:rsidR="00AC3BF0" w:rsidRPr="005D3000" w:rsidRDefault="00AC3BF0" w:rsidP="00AC3BF0">
      <w:pPr>
        <w:spacing w:after="120"/>
        <w:jc w:val="both"/>
        <w:rPr>
          <w:rFonts w:eastAsia="Calibri" w:cs="Times New Roman"/>
          <w:sz w:val="26"/>
          <w:szCs w:val="26"/>
        </w:rPr>
      </w:pPr>
      <w:r w:rsidRPr="005D3000">
        <w:rPr>
          <w:rFonts w:eastAsia="Calibri" w:cs="Times New Roman"/>
          <w:b/>
          <w:sz w:val="26"/>
          <w:szCs w:val="26"/>
        </w:rPr>
        <w:t>Câu 2:</w:t>
      </w:r>
      <w:r w:rsidRPr="005D3000">
        <w:rPr>
          <w:rFonts w:eastAsia="Calibri" w:cs="Times New Roman"/>
          <w:i/>
          <w:sz w:val="26"/>
          <w:szCs w:val="26"/>
        </w:rPr>
        <w:t xml:space="preserve"> ( 0,5 điểm)</w:t>
      </w:r>
      <w:r w:rsidRPr="005D3000">
        <w:rPr>
          <w:rFonts w:eastAsia="Calibri" w:cs="Times New Roman"/>
          <w:sz w:val="26"/>
          <w:szCs w:val="26"/>
        </w:rPr>
        <w:t xml:space="preserve"> Nêu nội dung chính của đoạn trích trên.</w:t>
      </w:r>
    </w:p>
    <w:p w14:paraId="411AE14B" w14:textId="77777777" w:rsidR="00AC3BF0" w:rsidRPr="005D3000" w:rsidRDefault="00AC3BF0" w:rsidP="00AC3BF0">
      <w:pPr>
        <w:spacing w:after="120"/>
        <w:jc w:val="both"/>
        <w:rPr>
          <w:rFonts w:eastAsia="Calibri" w:cs="Times New Roman"/>
          <w:i/>
          <w:sz w:val="26"/>
          <w:szCs w:val="26"/>
        </w:rPr>
      </w:pPr>
      <w:r w:rsidRPr="005D3000">
        <w:rPr>
          <w:rFonts w:eastAsia="Calibri" w:cs="Times New Roman"/>
          <w:b/>
          <w:sz w:val="26"/>
          <w:szCs w:val="26"/>
        </w:rPr>
        <w:t>Câu 3:</w:t>
      </w:r>
      <w:r w:rsidRPr="005D3000">
        <w:rPr>
          <w:rFonts w:eastAsia="Calibri" w:cs="Times New Roman"/>
          <w:i/>
          <w:sz w:val="26"/>
          <w:szCs w:val="26"/>
        </w:rPr>
        <w:t xml:space="preserve"> ( 1,0 điểm)</w:t>
      </w:r>
      <w:r w:rsidRPr="005D3000">
        <w:rPr>
          <w:rFonts w:eastAsia="Calibri" w:cs="Times New Roman"/>
          <w:b/>
          <w:sz w:val="26"/>
          <w:szCs w:val="26"/>
        </w:rPr>
        <w:t xml:space="preserve"> </w:t>
      </w:r>
      <w:r w:rsidRPr="005D3000">
        <w:rPr>
          <w:rFonts w:eastAsia="Calibri" w:cs="Times New Roman"/>
          <w:sz w:val="26"/>
          <w:szCs w:val="26"/>
        </w:rPr>
        <w:t xml:space="preserve"> Nêu hiệu quả diễn đạt </w:t>
      </w:r>
      <w:r w:rsidRPr="009868A1">
        <w:rPr>
          <w:rFonts w:eastAsia="Calibri" w:cs="Times New Roman"/>
          <w:sz w:val="26"/>
          <w:szCs w:val="26"/>
        </w:rPr>
        <w:t>của phép tu từ liệt kê</w:t>
      </w:r>
      <w:r w:rsidRPr="005D3000">
        <w:rPr>
          <w:rFonts w:eastAsia="Calibri" w:cs="Times New Roman"/>
          <w:sz w:val="26"/>
          <w:szCs w:val="26"/>
        </w:rPr>
        <w:t xml:space="preserve"> trong câu văn sau: </w:t>
      </w:r>
      <w:r w:rsidRPr="005D3000">
        <w:rPr>
          <w:rFonts w:eastAsia="Calibri" w:cs="Times New Roman"/>
          <w:i/>
          <w:sz w:val="26"/>
          <w:szCs w:val="26"/>
        </w:rPr>
        <w:t>Vì tình thương yêu có sức mạnh rất lớn, nó giúp người khác vững tin hơn trong cuộc sống, giúp người khác vượt qua gian khổ, nó cảm hóa và làm thay đổi những người sống chưa tốt...</w:t>
      </w:r>
    </w:p>
    <w:p w14:paraId="3F41E3AC" w14:textId="77777777" w:rsidR="00AC3BF0" w:rsidRPr="005D3000" w:rsidRDefault="00AC3BF0" w:rsidP="00AC3BF0">
      <w:pPr>
        <w:spacing w:after="120"/>
        <w:jc w:val="both"/>
        <w:rPr>
          <w:rFonts w:eastAsia="Calibri" w:cs="Times New Roman"/>
          <w:sz w:val="26"/>
          <w:szCs w:val="26"/>
        </w:rPr>
      </w:pPr>
      <w:r w:rsidRPr="005D3000">
        <w:rPr>
          <w:rFonts w:eastAsia="Calibri" w:cs="Times New Roman"/>
          <w:b/>
          <w:sz w:val="26"/>
          <w:szCs w:val="26"/>
        </w:rPr>
        <w:t>Câu 4:</w:t>
      </w:r>
      <w:r w:rsidRPr="005D3000">
        <w:rPr>
          <w:rFonts w:eastAsia="Calibri" w:cs="Times New Roman"/>
          <w:i/>
          <w:sz w:val="26"/>
          <w:szCs w:val="26"/>
        </w:rPr>
        <w:t xml:space="preserve"> ( 1,0 điểm)</w:t>
      </w:r>
      <w:r w:rsidRPr="005D3000">
        <w:rPr>
          <w:rFonts w:eastAsia="Calibri" w:cs="Times New Roman"/>
          <w:b/>
          <w:sz w:val="26"/>
          <w:szCs w:val="26"/>
        </w:rPr>
        <w:t xml:space="preserve"> </w:t>
      </w:r>
      <w:r w:rsidRPr="005D3000">
        <w:rPr>
          <w:rFonts w:eastAsia="Calibri" w:cs="Times New Roman"/>
          <w:sz w:val="26"/>
          <w:szCs w:val="26"/>
        </w:rPr>
        <w:t xml:space="preserve"> </w:t>
      </w:r>
      <w:r>
        <w:rPr>
          <w:rFonts w:eastAsia="Calibri" w:cs="Times New Roman"/>
          <w:sz w:val="26"/>
          <w:szCs w:val="26"/>
        </w:rPr>
        <w:t xml:space="preserve">Bài học em nhận được </w:t>
      </w:r>
      <w:r w:rsidRPr="005D3000">
        <w:rPr>
          <w:rFonts w:eastAsia="Calibri" w:cs="Times New Roman"/>
          <w:sz w:val="26"/>
          <w:szCs w:val="26"/>
        </w:rPr>
        <w:t>qua đoạn trích trên là gì?</w:t>
      </w:r>
    </w:p>
    <w:p w14:paraId="0A4610B0" w14:textId="2082FA3E" w:rsidR="000346BA" w:rsidRPr="002D0E31" w:rsidRDefault="000346BA" w:rsidP="001F78D7">
      <w:pPr>
        <w:spacing w:line="276" w:lineRule="auto"/>
        <w:rPr>
          <w:b/>
          <w:sz w:val="26"/>
          <w:szCs w:val="26"/>
        </w:rPr>
      </w:pPr>
      <w:r w:rsidRPr="002D0E31">
        <w:rPr>
          <w:b/>
          <w:sz w:val="26"/>
          <w:szCs w:val="26"/>
        </w:rPr>
        <w:t xml:space="preserve">II. PHẦN II. TỰ LUẬN </w:t>
      </w:r>
      <w:r w:rsidRPr="002D0E31">
        <w:rPr>
          <w:b/>
          <w:i/>
          <w:sz w:val="26"/>
          <w:szCs w:val="26"/>
        </w:rPr>
        <w:t>(</w:t>
      </w:r>
      <w:r w:rsidR="001F78D7" w:rsidRPr="002D0E31">
        <w:rPr>
          <w:b/>
          <w:i/>
          <w:sz w:val="26"/>
          <w:szCs w:val="26"/>
        </w:rPr>
        <w:t xml:space="preserve">6 </w:t>
      </w:r>
      <w:r w:rsidRPr="002D0E31">
        <w:rPr>
          <w:b/>
          <w:i/>
          <w:sz w:val="26"/>
          <w:szCs w:val="26"/>
        </w:rPr>
        <w:t>điểm)</w:t>
      </w:r>
    </w:p>
    <w:p w14:paraId="4453BB56" w14:textId="066565DE" w:rsidR="000346BA" w:rsidRDefault="001F78D7" w:rsidP="000346BA">
      <w:pPr>
        <w:rPr>
          <w:bCs/>
          <w:sz w:val="26"/>
          <w:szCs w:val="26"/>
        </w:rPr>
      </w:pPr>
      <w:r w:rsidRPr="002D0E31">
        <w:rPr>
          <w:b/>
          <w:sz w:val="26"/>
          <w:szCs w:val="26"/>
        </w:rPr>
        <w:tab/>
      </w:r>
      <w:r w:rsidR="00812270">
        <w:rPr>
          <w:bCs/>
          <w:sz w:val="26"/>
          <w:szCs w:val="26"/>
        </w:rPr>
        <w:t>Tục ngữ</w:t>
      </w:r>
      <w:r w:rsidR="005D29A9">
        <w:rPr>
          <w:bCs/>
          <w:sz w:val="26"/>
          <w:szCs w:val="26"/>
        </w:rPr>
        <w:t xml:space="preserve"> có câu:</w:t>
      </w:r>
    </w:p>
    <w:p w14:paraId="1F0E758F" w14:textId="73A1F866" w:rsidR="00F85AAC" w:rsidRPr="005D29A9" w:rsidRDefault="005D29A9" w:rsidP="005D29A9">
      <w:pPr>
        <w:widowControl w:val="0"/>
        <w:spacing w:line="288" w:lineRule="auto"/>
        <w:jc w:val="center"/>
        <w:rPr>
          <w:rFonts w:eastAsia="SimSun"/>
          <w:bCs/>
          <w:i/>
          <w:iCs/>
          <w:color w:val="0D0D0D" w:themeColor="text1" w:themeTint="F2"/>
          <w:sz w:val="26"/>
          <w:szCs w:val="26"/>
          <w:shd w:val="clear" w:color="auto" w:fill="FFFFFF"/>
          <w:lang w:eastAsia="zh-CN"/>
        </w:rPr>
      </w:pPr>
      <w:r w:rsidRPr="005D29A9">
        <w:rPr>
          <w:rFonts w:eastAsia="SimSun"/>
          <w:bCs/>
          <w:i/>
          <w:iCs/>
          <w:color w:val="0D0D0D" w:themeColor="text1" w:themeTint="F2"/>
          <w:sz w:val="26"/>
          <w:szCs w:val="26"/>
          <w:shd w:val="clear" w:color="auto" w:fill="FFFFFF"/>
          <w:lang w:eastAsia="zh-CN"/>
        </w:rPr>
        <w:t>“Một cây làm chẳng nên non</w:t>
      </w:r>
    </w:p>
    <w:p w14:paraId="5CE236D8" w14:textId="4AF7AC48" w:rsidR="005D29A9" w:rsidRPr="005D29A9" w:rsidRDefault="005D29A9" w:rsidP="005D29A9">
      <w:pPr>
        <w:widowControl w:val="0"/>
        <w:spacing w:line="288" w:lineRule="auto"/>
        <w:jc w:val="center"/>
        <w:rPr>
          <w:rFonts w:eastAsia="SimSun"/>
          <w:bCs/>
          <w:i/>
          <w:iCs/>
          <w:color w:val="0D0D0D" w:themeColor="text1" w:themeTint="F2"/>
          <w:sz w:val="26"/>
          <w:szCs w:val="26"/>
          <w:shd w:val="clear" w:color="auto" w:fill="FFFFFF"/>
          <w:lang w:eastAsia="zh-CN"/>
        </w:rPr>
      </w:pPr>
      <w:r w:rsidRPr="005D29A9">
        <w:rPr>
          <w:rFonts w:eastAsia="SimSun"/>
          <w:bCs/>
          <w:i/>
          <w:iCs/>
          <w:color w:val="0D0D0D" w:themeColor="text1" w:themeTint="F2"/>
          <w:sz w:val="26"/>
          <w:szCs w:val="26"/>
          <w:shd w:val="clear" w:color="auto" w:fill="FFFFFF"/>
          <w:lang w:eastAsia="zh-CN"/>
        </w:rPr>
        <w:t>Ba cây chụm lại nên hòn núi cao”</w:t>
      </w:r>
    </w:p>
    <w:p w14:paraId="413BF9CC" w14:textId="08DCA8A8" w:rsidR="005D29A9" w:rsidRPr="005D29A9" w:rsidRDefault="005D29A9" w:rsidP="00F85AAC">
      <w:pPr>
        <w:widowControl w:val="0"/>
        <w:spacing w:line="288" w:lineRule="auto"/>
        <w:rPr>
          <w:rFonts w:eastAsia="SimSun"/>
          <w:bCs/>
          <w:color w:val="0D0D0D" w:themeColor="text1" w:themeTint="F2"/>
          <w:sz w:val="26"/>
          <w:szCs w:val="26"/>
          <w:shd w:val="clear" w:color="auto" w:fill="FFFFFF"/>
          <w:lang w:eastAsia="zh-CN"/>
        </w:rPr>
      </w:pPr>
      <w:r>
        <w:rPr>
          <w:rFonts w:eastAsia="SimSun"/>
          <w:b/>
          <w:color w:val="0D0D0D" w:themeColor="text1" w:themeTint="F2"/>
          <w:sz w:val="26"/>
          <w:szCs w:val="26"/>
          <w:shd w:val="clear" w:color="auto" w:fill="FFFFFF"/>
          <w:lang w:eastAsia="zh-CN"/>
        </w:rPr>
        <w:tab/>
      </w:r>
      <w:r w:rsidRPr="005D29A9">
        <w:rPr>
          <w:rFonts w:eastAsia="SimSun"/>
          <w:bCs/>
          <w:color w:val="0D0D0D" w:themeColor="text1" w:themeTint="F2"/>
          <w:sz w:val="26"/>
          <w:szCs w:val="26"/>
          <w:shd w:val="clear" w:color="auto" w:fill="FFFFFF"/>
          <w:lang w:eastAsia="zh-CN"/>
        </w:rPr>
        <w:t>Từ lời dạy của ông cha, hãy viết bài văn trình bày suy nghĩ của em về tinh thần đoàn kết</w:t>
      </w:r>
      <w:r>
        <w:rPr>
          <w:rFonts w:eastAsia="SimSun"/>
          <w:bCs/>
          <w:color w:val="0D0D0D" w:themeColor="text1" w:themeTint="F2"/>
          <w:sz w:val="26"/>
          <w:szCs w:val="26"/>
          <w:shd w:val="clear" w:color="auto" w:fill="FFFFFF"/>
          <w:lang w:eastAsia="zh-CN"/>
        </w:rPr>
        <w:t>.</w:t>
      </w:r>
    </w:p>
    <w:p w14:paraId="5A4BAEE0" w14:textId="33ECD0AE" w:rsidR="00D348B9" w:rsidRPr="002D0E31" w:rsidRDefault="00AF7DCE" w:rsidP="00AF7DCE">
      <w:pPr>
        <w:widowControl w:val="0"/>
        <w:spacing w:line="288" w:lineRule="auto"/>
        <w:jc w:val="center"/>
        <w:rPr>
          <w:b/>
          <w:sz w:val="26"/>
          <w:szCs w:val="26"/>
          <w:lang w:val="pt-BR"/>
        </w:rPr>
      </w:pPr>
      <w:r w:rsidRPr="002D0E31">
        <w:rPr>
          <w:rFonts w:eastAsia="SimSun"/>
          <w:b/>
          <w:color w:val="0D0D0D" w:themeColor="text1" w:themeTint="F2"/>
          <w:sz w:val="26"/>
          <w:szCs w:val="26"/>
          <w:shd w:val="clear" w:color="auto" w:fill="FFFFFF"/>
          <w:lang w:eastAsia="zh-CN"/>
        </w:rPr>
        <w:t>- Hết -</w:t>
      </w:r>
    </w:p>
    <w:p w14:paraId="2681B87A" w14:textId="77777777" w:rsidR="00F93DF6" w:rsidRDefault="00F93DF6" w:rsidP="002D0E31">
      <w:pPr>
        <w:widowControl w:val="0"/>
        <w:spacing w:line="288" w:lineRule="auto"/>
        <w:rPr>
          <w:b/>
          <w:sz w:val="26"/>
          <w:szCs w:val="26"/>
          <w:lang w:val="pt-BR"/>
        </w:rPr>
      </w:pPr>
    </w:p>
    <w:p w14:paraId="4F251579" w14:textId="6A96C905" w:rsidR="005D29A9" w:rsidRDefault="005D29A9" w:rsidP="002D0E31">
      <w:pPr>
        <w:widowControl w:val="0"/>
        <w:spacing w:line="288" w:lineRule="auto"/>
        <w:rPr>
          <w:b/>
          <w:sz w:val="26"/>
          <w:szCs w:val="26"/>
          <w:lang w:val="pt-BR"/>
        </w:rPr>
      </w:pPr>
    </w:p>
    <w:p w14:paraId="6B3D8173" w14:textId="77777777" w:rsidR="00AC3BF0" w:rsidRDefault="00AC3BF0" w:rsidP="002D0E31">
      <w:pPr>
        <w:widowControl w:val="0"/>
        <w:spacing w:line="288" w:lineRule="auto"/>
        <w:rPr>
          <w:b/>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5615"/>
      </w:tblGrid>
      <w:tr w:rsidR="0073412B" w:rsidRPr="00D50A4C" w14:paraId="74E3F25C" w14:textId="77777777" w:rsidTr="00637469">
        <w:tc>
          <w:tcPr>
            <w:tcW w:w="3836" w:type="dxa"/>
          </w:tcPr>
          <w:p w14:paraId="77B255C2" w14:textId="77777777" w:rsidR="0073412B" w:rsidRPr="00D50A4C" w:rsidRDefault="0073412B" w:rsidP="00D50A4C">
            <w:pPr>
              <w:tabs>
                <w:tab w:val="left" w:pos="2400"/>
              </w:tabs>
              <w:spacing w:line="288" w:lineRule="auto"/>
              <w:rPr>
                <w:color w:val="000000" w:themeColor="text1"/>
                <w:sz w:val="26"/>
                <w:szCs w:val="26"/>
              </w:rPr>
            </w:pPr>
          </w:p>
        </w:tc>
        <w:tc>
          <w:tcPr>
            <w:tcW w:w="5735" w:type="dxa"/>
          </w:tcPr>
          <w:p w14:paraId="0F90F2B5" w14:textId="77777777" w:rsidR="0073412B" w:rsidRPr="00D50A4C" w:rsidRDefault="0073412B" w:rsidP="00D50A4C">
            <w:pPr>
              <w:spacing w:line="288" w:lineRule="auto"/>
              <w:mirrorIndents/>
              <w:jc w:val="center"/>
              <w:rPr>
                <w:b/>
                <w:color w:val="000000" w:themeColor="text1"/>
                <w:sz w:val="26"/>
                <w:szCs w:val="26"/>
              </w:rPr>
            </w:pPr>
            <w:r w:rsidRPr="00D50A4C">
              <w:rPr>
                <w:b/>
                <w:color w:val="000000" w:themeColor="text1"/>
                <w:sz w:val="26"/>
                <w:szCs w:val="26"/>
              </w:rPr>
              <w:t>HƯỚNG DẪN CHẤM</w:t>
            </w:r>
          </w:p>
          <w:p w14:paraId="46BBCDB7" w14:textId="69E4ED87" w:rsidR="00BF2DFA" w:rsidRPr="00261DB2" w:rsidRDefault="00BF2DFA" w:rsidP="00BF2DFA">
            <w:pPr>
              <w:jc w:val="center"/>
              <w:rPr>
                <w:b/>
                <w:sz w:val="24"/>
                <w:szCs w:val="24"/>
              </w:rPr>
            </w:pPr>
            <w:r>
              <w:rPr>
                <w:b/>
                <w:sz w:val="24"/>
                <w:szCs w:val="24"/>
              </w:rPr>
              <w:t xml:space="preserve">ĐỀ KIỂM TRA </w:t>
            </w:r>
            <w:r w:rsidR="007D7086">
              <w:rPr>
                <w:b/>
                <w:sz w:val="24"/>
                <w:szCs w:val="24"/>
              </w:rPr>
              <w:t>CUỐI</w:t>
            </w:r>
            <w:r w:rsidR="00296DB5">
              <w:rPr>
                <w:b/>
                <w:sz w:val="24"/>
                <w:szCs w:val="24"/>
              </w:rPr>
              <w:t xml:space="preserve"> KÌ II</w:t>
            </w:r>
          </w:p>
          <w:p w14:paraId="2DCFB5A8" w14:textId="15365C2B" w:rsidR="0073412B" w:rsidRPr="00D50A4C" w:rsidRDefault="0073412B" w:rsidP="00BF2DFA">
            <w:pPr>
              <w:tabs>
                <w:tab w:val="left" w:pos="284"/>
                <w:tab w:val="left" w:pos="2835"/>
                <w:tab w:val="left" w:pos="5387"/>
                <w:tab w:val="left" w:pos="8080"/>
              </w:tabs>
              <w:spacing w:line="288" w:lineRule="auto"/>
              <w:jc w:val="center"/>
              <w:rPr>
                <w:b/>
                <w:color w:val="000000" w:themeColor="text1"/>
                <w:sz w:val="26"/>
                <w:szCs w:val="26"/>
              </w:rPr>
            </w:pPr>
            <w:r w:rsidRPr="00D50A4C">
              <w:rPr>
                <w:b/>
                <w:color w:val="000000" w:themeColor="text1"/>
                <w:sz w:val="26"/>
                <w:szCs w:val="26"/>
              </w:rPr>
              <w:t xml:space="preserve">MÔN: </w:t>
            </w:r>
            <w:r w:rsidR="00A94571">
              <w:rPr>
                <w:b/>
                <w:color w:val="000000" w:themeColor="text1"/>
                <w:sz w:val="26"/>
                <w:szCs w:val="26"/>
              </w:rPr>
              <w:t xml:space="preserve">NGỮ VĂN </w:t>
            </w:r>
            <w:r w:rsidR="007A24BB">
              <w:rPr>
                <w:b/>
                <w:color w:val="000000" w:themeColor="text1"/>
                <w:sz w:val="26"/>
                <w:szCs w:val="26"/>
              </w:rPr>
              <w:t>KHỐI</w:t>
            </w:r>
            <w:r w:rsidR="00A94571">
              <w:rPr>
                <w:b/>
                <w:color w:val="000000" w:themeColor="text1"/>
                <w:sz w:val="26"/>
                <w:szCs w:val="26"/>
              </w:rPr>
              <w:t xml:space="preserve"> 8</w:t>
            </w:r>
          </w:p>
          <w:p w14:paraId="1478AF26" w14:textId="77777777" w:rsidR="0073412B" w:rsidRPr="00D50A4C" w:rsidRDefault="00447209" w:rsidP="00D50A4C">
            <w:pPr>
              <w:spacing w:line="288" w:lineRule="auto"/>
              <w:mirrorIndents/>
              <w:jc w:val="center"/>
              <w:rPr>
                <w:b/>
                <w:color w:val="000000" w:themeColor="text1"/>
                <w:sz w:val="26"/>
                <w:szCs w:val="26"/>
              </w:rPr>
            </w:pPr>
            <w:r w:rsidRPr="00D50A4C">
              <w:rPr>
                <w:b/>
                <w:color w:val="000000" w:themeColor="text1"/>
                <w:sz w:val="26"/>
                <w:szCs w:val="26"/>
              </w:rPr>
              <w:t>NĂM HỌC: 202</w:t>
            </w:r>
            <w:r w:rsidR="00EB1820" w:rsidRPr="00D50A4C">
              <w:rPr>
                <w:b/>
                <w:color w:val="000000" w:themeColor="text1"/>
                <w:sz w:val="26"/>
                <w:szCs w:val="26"/>
              </w:rPr>
              <w:t>2</w:t>
            </w:r>
            <w:r w:rsidR="0073412B" w:rsidRPr="00D50A4C">
              <w:rPr>
                <w:b/>
                <w:color w:val="000000" w:themeColor="text1"/>
                <w:sz w:val="26"/>
                <w:szCs w:val="26"/>
              </w:rPr>
              <w:t xml:space="preserve"> - 202</w:t>
            </w:r>
            <w:r w:rsidR="00EB1820" w:rsidRPr="00D50A4C">
              <w:rPr>
                <w:b/>
                <w:color w:val="000000" w:themeColor="text1"/>
                <w:sz w:val="26"/>
                <w:szCs w:val="26"/>
              </w:rPr>
              <w:t>3</w:t>
            </w:r>
          </w:p>
        </w:tc>
      </w:tr>
    </w:tbl>
    <w:p w14:paraId="67D59E0B" w14:textId="77777777" w:rsidR="0073412B" w:rsidRDefault="0073412B" w:rsidP="00D50A4C">
      <w:pPr>
        <w:tabs>
          <w:tab w:val="left" w:pos="284"/>
          <w:tab w:val="left" w:pos="2835"/>
          <w:tab w:val="left" w:pos="5387"/>
          <w:tab w:val="left" w:pos="8080"/>
        </w:tabs>
        <w:spacing w:line="288" w:lineRule="auto"/>
        <w:jc w:val="both"/>
        <w:rPr>
          <w:b/>
          <w:color w:val="000000" w:themeColor="text1"/>
          <w:sz w:val="26"/>
          <w:szCs w:val="26"/>
        </w:rPr>
      </w:pPr>
    </w:p>
    <w:p w14:paraId="760B4B14" w14:textId="10496846" w:rsidR="00A94571" w:rsidRPr="00A94571" w:rsidRDefault="0040488D" w:rsidP="00A94571">
      <w:pPr>
        <w:tabs>
          <w:tab w:val="left" w:pos="284"/>
          <w:tab w:val="left" w:pos="2835"/>
          <w:tab w:val="left" w:pos="5387"/>
          <w:tab w:val="left" w:pos="8080"/>
        </w:tabs>
        <w:spacing w:line="276" w:lineRule="auto"/>
        <w:jc w:val="both"/>
        <w:rPr>
          <w:rFonts w:eastAsia="Calibri" w:cs="Times New Roman"/>
          <w:b/>
          <w:color w:val="000000"/>
          <w:sz w:val="26"/>
          <w:szCs w:val="26"/>
          <w:lang w:val="vi-VN"/>
        </w:rPr>
      </w:pPr>
      <w:r>
        <w:rPr>
          <w:rFonts w:eastAsia="Calibri" w:cs="Times New Roman"/>
          <w:b/>
          <w:color w:val="000000"/>
          <w:sz w:val="26"/>
          <w:szCs w:val="26"/>
          <w:lang w:val="vi-VN"/>
        </w:rPr>
        <w:tab/>
      </w:r>
      <w:r w:rsidR="00A94571" w:rsidRPr="00A94571">
        <w:rPr>
          <w:rFonts w:eastAsia="Calibri" w:cs="Times New Roman"/>
          <w:b/>
          <w:color w:val="000000"/>
          <w:sz w:val="26"/>
          <w:szCs w:val="26"/>
          <w:lang w:val="vi-VN"/>
        </w:rPr>
        <w:t>Phần I. Đọc hiểu (4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654"/>
        <w:gridCol w:w="825"/>
      </w:tblGrid>
      <w:tr w:rsidR="00A94571" w:rsidRPr="00A94571" w14:paraId="582BA484" w14:textId="77777777" w:rsidTr="00F712C0">
        <w:tc>
          <w:tcPr>
            <w:tcW w:w="738" w:type="dxa"/>
            <w:shd w:val="clear" w:color="auto" w:fill="auto"/>
          </w:tcPr>
          <w:p w14:paraId="2A4C32DB" w14:textId="77777777" w:rsidR="00A94571" w:rsidRPr="00A94571" w:rsidRDefault="00A94571" w:rsidP="000C6742">
            <w:pPr>
              <w:spacing w:line="312" w:lineRule="auto"/>
              <w:jc w:val="center"/>
              <w:rPr>
                <w:rFonts w:eastAsia="Calibri" w:cs="Times New Roman"/>
                <w:b/>
                <w:sz w:val="26"/>
                <w:szCs w:val="26"/>
                <w:lang w:val="vi-VN" w:eastAsia="vi-VN"/>
              </w:rPr>
            </w:pPr>
            <w:r w:rsidRPr="00A94571">
              <w:rPr>
                <w:rFonts w:eastAsia="Calibri" w:cs="Times New Roman"/>
                <w:b/>
                <w:sz w:val="26"/>
                <w:szCs w:val="26"/>
                <w:lang w:val="vi-VN" w:eastAsia="vi-VN"/>
              </w:rPr>
              <w:t>Câu</w:t>
            </w:r>
          </w:p>
        </w:tc>
        <w:tc>
          <w:tcPr>
            <w:tcW w:w="7654" w:type="dxa"/>
            <w:shd w:val="clear" w:color="auto" w:fill="auto"/>
          </w:tcPr>
          <w:p w14:paraId="4847C750" w14:textId="77777777" w:rsidR="00A94571" w:rsidRPr="00A94571" w:rsidRDefault="00A94571" w:rsidP="000C6742">
            <w:pPr>
              <w:spacing w:line="312" w:lineRule="auto"/>
              <w:jc w:val="center"/>
              <w:rPr>
                <w:rFonts w:eastAsia="Calibri" w:cs="Times New Roman"/>
                <w:b/>
                <w:sz w:val="26"/>
                <w:szCs w:val="26"/>
                <w:lang w:val="vi-VN" w:eastAsia="vi-VN"/>
              </w:rPr>
            </w:pPr>
            <w:r w:rsidRPr="00A94571">
              <w:rPr>
                <w:rFonts w:eastAsia="Calibri" w:cs="Times New Roman"/>
                <w:b/>
                <w:sz w:val="26"/>
                <w:szCs w:val="26"/>
                <w:lang w:val="vi-VN" w:eastAsia="vi-VN"/>
              </w:rPr>
              <w:t>Yêu cầu cần đạt</w:t>
            </w:r>
          </w:p>
        </w:tc>
        <w:tc>
          <w:tcPr>
            <w:tcW w:w="825" w:type="dxa"/>
            <w:shd w:val="clear" w:color="auto" w:fill="auto"/>
          </w:tcPr>
          <w:p w14:paraId="04B6140B" w14:textId="77777777" w:rsidR="00A94571" w:rsidRPr="00A94571" w:rsidRDefault="00A94571" w:rsidP="000C6742">
            <w:pPr>
              <w:spacing w:line="312" w:lineRule="auto"/>
              <w:jc w:val="center"/>
              <w:rPr>
                <w:rFonts w:eastAsia="Calibri" w:cs="Times New Roman"/>
                <w:b/>
                <w:sz w:val="26"/>
                <w:szCs w:val="26"/>
                <w:lang w:val="vi-VN" w:eastAsia="vi-VN"/>
              </w:rPr>
            </w:pPr>
            <w:r w:rsidRPr="00A94571">
              <w:rPr>
                <w:rFonts w:eastAsia="Calibri" w:cs="Times New Roman"/>
                <w:b/>
                <w:sz w:val="26"/>
                <w:szCs w:val="26"/>
                <w:lang w:val="vi-VN" w:eastAsia="vi-VN"/>
              </w:rPr>
              <w:t>Điểm</w:t>
            </w:r>
          </w:p>
        </w:tc>
      </w:tr>
      <w:tr w:rsidR="00494BF2" w:rsidRPr="00A94571" w14:paraId="5AFAA22B" w14:textId="77777777" w:rsidTr="00F712C0">
        <w:tc>
          <w:tcPr>
            <w:tcW w:w="738" w:type="dxa"/>
            <w:shd w:val="clear" w:color="auto" w:fill="auto"/>
            <w:vAlign w:val="center"/>
          </w:tcPr>
          <w:p w14:paraId="1D53307A" w14:textId="77777777" w:rsidR="00494BF2" w:rsidRPr="00A94571" w:rsidRDefault="00494BF2" w:rsidP="00494BF2">
            <w:pPr>
              <w:spacing w:line="312" w:lineRule="auto"/>
              <w:jc w:val="center"/>
              <w:rPr>
                <w:rFonts w:eastAsia="Calibri" w:cs="Times New Roman"/>
                <w:sz w:val="26"/>
                <w:szCs w:val="26"/>
                <w:lang w:val="vi-VN" w:eastAsia="vi-VN"/>
              </w:rPr>
            </w:pPr>
            <w:r w:rsidRPr="00A94571">
              <w:rPr>
                <w:rFonts w:eastAsia="Calibri" w:cs="Times New Roman"/>
                <w:sz w:val="26"/>
                <w:szCs w:val="26"/>
                <w:lang w:val="vi-VN" w:eastAsia="vi-VN"/>
              </w:rPr>
              <w:t>1</w:t>
            </w:r>
          </w:p>
        </w:tc>
        <w:tc>
          <w:tcPr>
            <w:tcW w:w="7654" w:type="dxa"/>
            <w:shd w:val="clear" w:color="auto" w:fill="auto"/>
          </w:tcPr>
          <w:p w14:paraId="1B77679A" w14:textId="4C7F309C" w:rsidR="00494BF2" w:rsidRPr="00A94571" w:rsidRDefault="00494BF2" w:rsidP="00494BF2">
            <w:pPr>
              <w:spacing w:line="312" w:lineRule="auto"/>
              <w:jc w:val="both"/>
              <w:rPr>
                <w:rFonts w:eastAsia="Calibri" w:cs="Times New Roman"/>
                <w:sz w:val="26"/>
                <w:szCs w:val="26"/>
                <w:lang w:eastAsia="vi-VN"/>
              </w:rPr>
            </w:pPr>
            <w:r w:rsidRPr="000519F0">
              <w:rPr>
                <w:rFonts w:eastAsia="Calibri" w:cs="Times New Roman"/>
                <w:sz w:val="26"/>
                <w:szCs w:val="26"/>
              </w:rPr>
              <w:t xml:space="preserve">- Con người ngày nay có rất nhiều thứ, song có hai thứ mà họ không có đó là </w:t>
            </w:r>
            <w:r w:rsidRPr="00494BF2">
              <w:rPr>
                <w:rFonts w:eastAsia="Calibri" w:cs="Times New Roman"/>
                <w:i/>
                <w:iCs/>
                <w:sz w:val="26"/>
                <w:szCs w:val="26"/>
              </w:rPr>
              <w:t>sự bình an và tình yêu thương</w:t>
            </w:r>
            <w:r w:rsidRPr="000519F0">
              <w:rPr>
                <w:rFonts w:eastAsia="Calibri" w:cs="Times New Roman"/>
                <w:sz w:val="26"/>
                <w:szCs w:val="26"/>
              </w:rPr>
              <w:t>.</w:t>
            </w:r>
          </w:p>
        </w:tc>
        <w:tc>
          <w:tcPr>
            <w:tcW w:w="825" w:type="dxa"/>
            <w:shd w:val="clear" w:color="auto" w:fill="auto"/>
          </w:tcPr>
          <w:p w14:paraId="4ECE4A06" w14:textId="77777777" w:rsidR="00494BF2" w:rsidRPr="00A94571" w:rsidRDefault="00494BF2" w:rsidP="00494BF2">
            <w:pPr>
              <w:spacing w:line="312" w:lineRule="auto"/>
              <w:jc w:val="center"/>
              <w:rPr>
                <w:rFonts w:eastAsia="Calibri" w:cs="Times New Roman"/>
                <w:sz w:val="26"/>
                <w:szCs w:val="26"/>
                <w:lang w:val="vi-VN" w:eastAsia="vi-VN"/>
              </w:rPr>
            </w:pPr>
            <w:r w:rsidRPr="00A94571">
              <w:rPr>
                <w:rFonts w:eastAsia="Calibri" w:cs="Times New Roman"/>
                <w:sz w:val="26"/>
                <w:szCs w:val="26"/>
                <w:lang w:val="vi-VN" w:eastAsia="vi-VN"/>
              </w:rPr>
              <w:t>0,5</w:t>
            </w:r>
          </w:p>
        </w:tc>
      </w:tr>
      <w:tr w:rsidR="00494BF2" w:rsidRPr="00A94571" w14:paraId="49610211" w14:textId="77777777" w:rsidTr="009D6F3C">
        <w:trPr>
          <w:trHeight w:val="858"/>
        </w:trPr>
        <w:tc>
          <w:tcPr>
            <w:tcW w:w="738" w:type="dxa"/>
            <w:shd w:val="clear" w:color="auto" w:fill="auto"/>
            <w:vAlign w:val="center"/>
          </w:tcPr>
          <w:p w14:paraId="5C2C2B3A" w14:textId="77777777" w:rsidR="00494BF2" w:rsidRPr="00A94571" w:rsidRDefault="00494BF2" w:rsidP="00494BF2">
            <w:pPr>
              <w:spacing w:line="312" w:lineRule="auto"/>
              <w:jc w:val="center"/>
              <w:rPr>
                <w:rFonts w:eastAsia="Calibri" w:cs="Times New Roman"/>
                <w:sz w:val="26"/>
                <w:szCs w:val="26"/>
                <w:lang w:eastAsia="vi-VN"/>
              </w:rPr>
            </w:pPr>
            <w:r w:rsidRPr="00A94571">
              <w:rPr>
                <w:rFonts w:eastAsia="Calibri" w:cs="Times New Roman"/>
                <w:sz w:val="26"/>
                <w:szCs w:val="26"/>
                <w:lang w:eastAsia="vi-VN"/>
              </w:rPr>
              <w:t>2</w:t>
            </w:r>
          </w:p>
        </w:tc>
        <w:tc>
          <w:tcPr>
            <w:tcW w:w="7654" w:type="dxa"/>
            <w:shd w:val="clear" w:color="auto" w:fill="auto"/>
          </w:tcPr>
          <w:p w14:paraId="0E1E5CAA" w14:textId="20B8F82A" w:rsidR="00494BF2" w:rsidRPr="00A94571" w:rsidRDefault="00494BF2" w:rsidP="00494BF2">
            <w:pPr>
              <w:widowControl w:val="0"/>
              <w:tabs>
                <w:tab w:val="left" w:pos="4395"/>
              </w:tabs>
              <w:spacing w:line="312" w:lineRule="auto"/>
              <w:jc w:val="both"/>
              <w:rPr>
                <w:rFonts w:eastAsia="Calibri" w:cs="Times New Roman"/>
                <w:sz w:val="26"/>
                <w:szCs w:val="26"/>
                <w:lang w:eastAsia="vi-VN"/>
              </w:rPr>
            </w:pPr>
            <w:r w:rsidRPr="005D3000">
              <w:rPr>
                <w:rFonts w:eastAsia="Calibri" w:cs="Times New Roman"/>
                <w:sz w:val="26"/>
                <w:szCs w:val="26"/>
              </w:rPr>
              <w:t>- Nội dung: Vai trò, ý nghĩa và sức mạnh to lớn của tình yêu thương đối với cuộc sống của con người.</w:t>
            </w:r>
          </w:p>
        </w:tc>
        <w:tc>
          <w:tcPr>
            <w:tcW w:w="825" w:type="dxa"/>
            <w:shd w:val="clear" w:color="auto" w:fill="auto"/>
          </w:tcPr>
          <w:p w14:paraId="3DD5AD2A" w14:textId="77777777" w:rsidR="00494BF2" w:rsidRPr="00A94571" w:rsidRDefault="00494BF2" w:rsidP="00494BF2">
            <w:pPr>
              <w:spacing w:line="312" w:lineRule="auto"/>
              <w:jc w:val="center"/>
              <w:rPr>
                <w:rFonts w:eastAsia="Calibri" w:cs="Times New Roman"/>
                <w:sz w:val="26"/>
                <w:szCs w:val="26"/>
                <w:lang w:eastAsia="vi-VN"/>
              </w:rPr>
            </w:pPr>
            <w:r w:rsidRPr="00A94571">
              <w:rPr>
                <w:rFonts w:eastAsia="Calibri" w:cs="Times New Roman"/>
                <w:sz w:val="26"/>
                <w:szCs w:val="26"/>
                <w:lang w:eastAsia="vi-VN"/>
              </w:rPr>
              <w:t>1,0</w:t>
            </w:r>
          </w:p>
        </w:tc>
      </w:tr>
      <w:tr w:rsidR="00494BF2" w:rsidRPr="00A94571" w14:paraId="35DF6BBA" w14:textId="77777777" w:rsidTr="00F712C0">
        <w:tc>
          <w:tcPr>
            <w:tcW w:w="738" w:type="dxa"/>
            <w:shd w:val="clear" w:color="auto" w:fill="auto"/>
            <w:vAlign w:val="center"/>
          </w:tcPr>
          <w:p w14:paraId="29992FE7" w14:textId="77777777" w:rsidR="00494BF2" w:rsidRPr="00A94571" w:rsidRDefault="00494BF2" w:rsidP="00494BF2">
            <w:pPr>
              <w:spacing w:line="312" w:lineRule="auto"/>
              <w:jc w:val="center"/>
              <w:rPr>
                <w:rFonts w:eastAsia="Calibri" w:cs="Times New Roman"/>
                <w:sz w:val="26"/>
                <w:szCs w:val="26"/>
                <w:lang w:eastAsia="vi-VN"/>
              </w:rPr>
            </w:pPr>
            <w:r w:rsidRPr="00A94571">
              <w:rPr>
                <w:rFonts w:eastAsia="Calibri" w:cs="Times New Roman"/>
                <w:sz w:val="26"/>
                <w:szCs w:val="26"/>
                <w:lang w:eastAsia="vi-VN"/>
              </w:rPr>
              <w:t>3</w:t>
            </w:r>
          </w:p>
        </w:tc>
        <w:tc>
          <w:tcPr>
            <w:tcW w:w="7654" w:type="dxa"/>
            <w:shd w:val="clear" w:color="auto" w:fill="auto"/>
          </w:tcPr>
          <w:p w14:paraId="0FCA65C9" w14:textId="77777777" w:rsidR="00494BF2" w:rsidRPr="005D3000" w:rsidRDefault="00494BF2" w:rsidP="00494BF2">
            <w:pPr>
              <w:spacing w:after="120"/>
              <w:jc w:val="both"/>
              <w:rPr>
                <w:rFonts w:eastAsia="Calibri" w:cs="Times New Roman"/>
                <w:i/>
                <w:sz w:val="26"/>
                <w:szCs w:val="26"/>
              </w:rPr>
            </w:pPr>
            <w:r w:rsidRPr="005D3000">
              <w:rPr>
                <w:rFonts w:eastAsia="Calibri" w:cs="Times New Roman"/>
                <w:sz w:val="26"/>
                <w:szCs w:val="26"/>
              </w:rPr>
              <w:t xml:space="preserve">- Phép tu từ liệt kê: </w:t>
            </w:r>
            <w:r w:rsidRPr="005D3000">
              <w:rPr>
                <w:rFonts w:eastAsia="Calibri" w:cs="Times New Roman"/>
                <w:i/>
                <w:sz w:val="26"/>
                <w:szCs w:val="26"/>
              </w:rPr>
              <w:t>giúp người khác vững tin hơn trong cuộc sống, giúp người khác vượt qua gian khổ, cảm hóa và làm thay đổi những người sống chưa tốt...</w:t>
            </w:r>
          </w:p>
          <w:p w14:paraId="62AF82BF" w14:textId="77777777" w:rsidR="00494BF2" w:rsidRPr="005D3000" w:rsidRDefault="00494BF2" w:rsidP="00494BF2">
            <w:pPr>
              <w:spacing w:after="120"/>
              <w:jc w:val="both"/>
              <w:rPr>
                <w:rFonts w:eastAsia="Calibri" w:cs="Times New Roman"/>
                <w:sz w:val="26"/>
                <w:szCs w:val="26"/>
              </w:rPr>
            </w:pPr>
            <w:r w:rsidRPr="005D3000">
              <w:rPr>
                <w:rFonts w:eastAsia="Calibri" w:cs="Times New Roman"/>
                <w:sz w:val="26"/>
                <w:szCs w:val="26"/>
              </w:rPr>
              <w:t>- Tác dụng:</w:t>
            </w:r>
          </w:p>
          <w:p w14:paraId="0237B21B" w14:textId="77777777" w:rsidR="00494BF2" w:rsidRPr="005D3000" w:rsidRDefault="00494BF2" w:rsidP="00494BF2">
            <w:pPr>
              <w:spacing w:after="120"/>
              <w:jc w:val="both"/>
              <w:rPr>
                <w:rFonts w:eastAsia="Calibri" w:cs="Times New Roman"/>
                <w:sz w:val="26"/>
                <w:szCs w:val="26"/>
              </w:rPr>
            </w:pPr>
            <w:r w:rsidRPr="005D3000">
              <w:rPr>
                <w:rFonts w:eastAsia="Calibri" w:cs="Times New Roman"/>
                <w:sz w:val="26"/>
                <w:szCs w:val="26"/>
              </w:rPr>
              <w:t>+ Giúp cho sự diễn đạt thêm sinh động, giàu hình ảnh; tạo nhịp điệu cho câu văn và tạo ấn tượng thú vị.</w:t>
            </w:r>
          </w:p>
          <w:p w14:paraId="2DB86BAF" w14:textId="77777777" w:rsidR="00494BF2" w:rsidRPr="005D3000" w:rsidRDefault="00494BF2" w:rsidP="00494BF2">
            <w:pPr>
              <w:spacing w:after="120"/>
              <w:jc w:val="both"/>
              <w:rPr>
                <w:rFonts w:eastAsia="Calibri" w:cs="Times New Roman"/>
                <w:sz w:val="26"/>
                <w:szCs w:val="26"/>
              </w:rPr>
            </w:pPr>
            <w:r w:rsidRPr="005D3000">
              <w:rPr>
                <w:rFonts w:eastAsia="Calibri" w:cs="Times New Roman"/>
                <w:sz w:val="26"/>
                <w:szCs w:val="26"/>
              </w:rPr>
              <w:t>+ Phép tu từ liệt kê được sử dụng hiệu quả để diễn tả đầy đủ, cụ thể những vai trò, ý nghĩa và sức mạnh to lớn mà tình yêu thương mang lại cho cuộc sống của con người. Từ đó nhấn mạnh, cuộc sống của chúng ta rất cần có tình yêu thương.</w:t>
            </w:r>
          </w:p>
          <w:p w14:paraId="7D4F5AC3" w14:textId="1707E30F" w:rsidR="00494BF2" w:rsidRPr="00CF1FB8" w:rsidRDefault="00494BF2" w:rsidP="00494BF2">
            <w:pPr>
              <w:spacing w:line="312" w:lineRule="auto"/>
              <w:jc w:val="both"/>
              <w:rPr>
                <w:rFonts w:eastAsia="Calibri" w:cs="Times New Roman"/>
                <w:sz w:val="26"/>
                <w:szCs w:val="26"/>
                <w:lang w:val="it-IT"/>
              </w:rPr>
            </w:pPr>
            <w:r w:rsidRPr="005D3000">
              <w:rPr>
                <w:rFonts w:eastAsia="Calibri" w:cs="Times New Roman"/>
                <w:sz w:val="26"/>
                <w:szCs w:val="26"/>
              </w:rPr>
              <w:t>+ Thể hiện thái độ đề cao, ngợi ca tình yêu thương của tác giả; mong muốn con người hãy luôn biết yêu thương nhau.</w:t>
            </w:r>
          </w:p>
        </w:tc>
        <w:tc>
          <w:tcPr>
            <w:tcW w:w="825" w:type="dxa"/>
            <w:shd w:val="clear" w:color="auto" w:fill="auto"/>
          </w:tcPr>
          <w:p w14:paraId="6859D995" w14:textId="77777777" w:rsidR="00494BF2" w:rsidRPr="00A94571" w:rsidRDefault="00494BF2" w:rsidP="00494BF2">
            <w:pPr>
              <w:spacing w:line="312" w:lineRule="auto"/>
              <w:jc w:val="center"/>
              <w:rPr>
                <w:rFonts w:eastAsia="Calibri" w:cs="Times New Roman"/>
                <w:sz w:val="26"/>
                <w:szCs w:val="26"/>
                <w:lang w:val="en-GB"/>
              </w:rPr>
            </w:pPr>
            <w:r w:rsidRPr="00A94571">
              <w:rPr>
                <w:rFonts w:eastAsia="Calibri" w:cs="Times New Roman"/>
                <w:sz w:val="26"/>
                <w:szCs w:val="26"/>
                <w:lang w:val="en-GB"/>
              </w:rPr>
              <w:t>0,5</w:t>
            </w:r>
          </w:p>
          <w:p w14:paraId="59FD14F3" w14:textId="77777777" w:rsidR="00494BF2" w:rsidRPr="00A94571" w:rsidRDefault="00494BF2" w:rsidP="00494BF2">
            <w:pPr>
              <w:spacing w:line="312" w:lineRule="auto"/>
              <w:jc w:val="center"/>
              <w:rPr>
                <w:rFonts w:eastAsia="Calibri" w:cs="Times New Roman"/>
                <w:sz w:val="26"/>
                <w:szCs w:val="26"/>
                <w:lang w:val="en-GB"/>
              </w:rPr>
            </w:pPr>
          </w:p>
          <w:p w14:paraId="5D1996BA" w14:textId="77777777" w:rsidR="00494BF2" w:rsidRPr="00A94571" w:rsidRDefault="00494BF2" w:rsidP="00494BF2">
            <w:pPr>
              <w:spacing w:line="312" w:lineRule="auto"/>
              <w:jc w:val="center"/>
              <w:rPr>
                <w:rFonts w:eastAsia="Calibri" w:cs="Times New Roman"/>
                <w:sz w:val="26"/>
                <w:szCs w:val="26"/>
                <w:lang w:val="en-GB"/>
              </w:rPr>
            </w:pPr>
          </w:p>
          <w:p w14:paraId="39B83F5A" w14:textId="77777777" w:rsidR="00494BF2" w:rsidRPr="00A94571" w:rsidRDefault="00494BF2" w:rsidP="00494BF2">
            <w:pPr>
              <w:spacing w:line="312" w:lineRule="auto"/>
              <w:rPr>
                <w:rFonts w:eastAsia="Calibri" w:cs="Times New Roman"/>
                <w:sz w:val="26"/>
                <w:szCs w:val="26"/>
                <w:lang w:val="en-GB"/>
              </w:rPr>
            </w:pPr>
          </w:p>
          <w:p w14:paraId="6C633B1B" w14:textId="77777777" w:rsidR="00494BF2" w:rsidRPr="00A94571" w:rsidRDefault="00494BF2" w:rsidP="00494BF2">
            <w:pPr>
              <w:spacing w:line="312" w:lineRule="auto"/>
              <w:jc w:val="center"/>
              <w:rPr>
                <w:rFonts w:eastAsia="Calibri" w:cs="Times New Roman"/>
                <w:sz w:val="26"/>
                <w:szCs w:val="26"/>
              </w:rPr>
            </w:pPr>
            <w:r w:rsidRPr="00A94571">
              <w:rPr>
                <w:rFonts w:eastAsia="Calibri" w:cs="Times New Roman"/>
                <w:sz w:val="26"/>
                <w:szCs w:val="26"/>
                <w:lang w:val="en-GB"/>
              </w:rPr>
              <w:t>1,</w:t>
            </w:r>
            <w:r w:rsidRPr="00A94571">
              <w:rPr>
                <w:rFonts w:eastAsia="Calibri" w:cs="Times New Roman"/>
                <w:sz w:val="26"/>
                <w:szCs w:val="26"/>
              </w:rPr>
              <w:t>0</w:t>
            </w:r>
          </w:p>
        </w:tc>
      </w:tr>
      <w:tr w:rsidR="00494BF2" w:rsidRPr="00A94571" w14:paraId="566D8C74" w14:textId="77777777" w:rsidTr="00F712C0">
        <w:tc>
          <w:tcPr>
            <w:tcW w:w="738" w:type="dxa"/>
            <w:shd w:val="clear" w:color="auto" w:fill="auto"/>
            <w:vAlign w:val="center"/>
          </w:tcPr>
          <w:p w14:paraId="57348E38" w14:textId="77777777" w:rsidR="00494BF2" w:rsidRPr="00A94571" w:rsidRDefault="00494BF2" w:rsidP="00494BF2">
            <w:pPr>
              <w:spacing w:line="312" w:lineRule="auto"/>
              <w:jc w:val="center"/>
              <w:rPr>
                <w:rFonts w:eastAsia="Calibri" w:cs="Times New Roman"/>
                <w:sz w:val="26"/>
                <w:szCs w:val="26"/>
                <w:lang w:eastAsia="vi-VN"/>
              </w:rPr>
            </w:pPr>
            <w:r w:rsidRPr="00A94571">
              <w:rPr>
                <w:rFonts w:eastAsia="Calibri" w:cs="Times New Roman"/>
                <w:sz w:val="26"/>
                <w:szCs w:val="26"/>
                <w:lang w:eastAsia="vi-VN"/>
              </w:rPr>
              <w:t>4</w:t>
            </w:r>
          </w:p>
        </w:tc>
        <w:tc>
          <w:tcPr>
            <w:tcW w:w="7654" w:type="dxa"/>
            <w:shd w:val="clear" w:color="auto" w:fill="auto"/>
          </w:tcPr>
          <w:p w14:paraId="6D2FD0CF" w14:textId="77777777" w:rsidR="00494BF2" w:rsidRDefault="00494BF2" w:rsidP="00494BF2">
            <w:pPr>
              <w:tabs>
                <w:tab w:val="left" w:pos="3960"/>
              </w:tabs>
              <w:jc w:val="both"/>
              <w:rPr>
                <w:rFonts w:eastAsia="Calibri" w:cs="Times New Roman"/>
                <w:sz w:val="26"/>
                <w:szCs w:val="26"/>
              </w:rPr>
            </w:pPr>
            <w:r>
              <w:rPr>
                <w:rFonts w:eastAsia="Calibri" w:cs="Times New Roman"/>
                <w:sz w:val="26"/>
                <w:szCs w:val="26"/>
              </w:rPr>
              <w:t xml:space="preserve">Bài học em nhận được </w:t>
            </w:r>
            <w:r w:rsidRPr="005D3000">
              <w:rPr>
                <w:rFonts w:eastAsia="Calibri" w:cs="Times New Roman"/>
                <w:sz w:val="26"/>
                <w:szCs w:val="26"/>
              </w:rPr>
              <w:t xml:space="preserve">qua đoạn trích trên </w:t>
            </w:r>
            <w:r>
              <w:rPr>
                <w:rFonts w:eastAsia="Calibri" w:cs="Times New Roman"/>
                <w:sz w:val="26"/>
                <w:szCs w:val="26"/>
              </w:rPr>
              <w:t>:</w:t>
            </w:r>
          </w:p>
          <w:p w14:paraId="5E6A8A89" w14:textId="77777777" w:rsidR="00494BF2" w:rsidRDefault="00494BF2" w:rsidP="00494BF2">
            <w:pPr>
              <w:tabs>
                <w:tab w:val="left" w:pos="3960"/>
              </w:tabs>
              <w:jc w:val="both"/>
              <w:rPr>
                <w:rFonts w:eastAsia="Calibri" w:cs="Times New Roman"/>
                <w:sz w:val="26"/>
                <w:szCs w:val="26"/>
              </w:rPr>
            </w:pPr>
            <w:r>
              <w:rPr>
                <w:rFonts w:cs="Times New Roman"/>
                <w:sz w:val="26"/>
                <w:szCs w:val="26"/>
              </w:rPr>
              <w:t xml:space="preserve">- </w:t>
            </w:r>
            <w:r w:rsidRPr="005D3000">
              <w:rPr>
                <w:rFonts w:cs="Times New Roman"/>
                <w:sz w:val="26"/>
                <w:szCs w:val="26"/>
              </w:rPr>
              <w:t>N</w:t>
            </w:r>
            <w:r>
              <w:rPr>
                <w:rFonts w:cs="Times New Roman"/>
                <w:sz w:val="26"/>
                <w:szCs w:val="26"/>
              </w:rPr>
              <w:t>hận thức được</w:t>
            </w:r>
            <w:r w:rsidRPr="005D3000">
              <w:rPr>
                <w:rFonts w:cs="Times New Roman"/>
                <w:sz w:val="26"/>
                <w:szCs w:val="26"/>
              </w:rPr>
              <w:t xml:space="preserve"> vai trò và sức mạnh của tình yêu thương</w:t>
            </w:r>
            <w:r>
              <w:rPr>
                <w:rFonts w:cs="Times New Roman"/>
                <w:sz w:val="26"/>
                <w:szCs w:val="26"/>
              </w:rPr>
              <w:t xml:space="preserve"> trong cuộc sống.</w:t>
            </w:r>
          </w:p>
          <w:p w14:paraId="385194FE" w14:textId="77777777" w:rsidR="00494BF2" w:rsidRPr="005D3000" w:rsidRDefault="00494BF2" w:rsidP="00494BF2">
            <w:pPr>
              <w:tabs>
                <w:tab w:val="left" w:pos="3960"/>
              </w:tabs>
              <w:jc w:val="both"/>
              <w:rPr>
                <w:rFonts w:cs="Times New Roman"/>
                <w:sz w:val="26"/>
                <w:szCs w:val="26"/>
              </w:rPr>
            </w:pPr>
            <w:r w:rsidRPr="005D3000">
              <w:rPr>
                <w:rFonts w:cs="Times New Roman"/>
                <w:sz w:val="26"/>
                <w:szCs w:val="26"/>
              </w:rPr>
              <w:t>- Ngợi ca và đề cao vai trò và sức mạnh của tình yêu thương</w:t>
            </w:r>
          </w:p>
          <w:p w14:paraId="2CCDAB57" w14:textId="77777777" w:rsidR="00494BF2" w:rsidRPr="005D3000" w:rsidRDefault="00494BF2" w:rsidP="00494BF2">
            <w:pPr>
              <w:tabs>
                <w:tab w:val="left" w:pos="3960"/>
              </w:tabs>
              <w:jc w:val="both"/>
              <w:rPr>
                <w:rFonts w:cs="Times New Roman"/>
                <w:sz w:val="26"/>
                <w:szCs w:val="26"/>
              </w:rPr>
            </w:pPr>
            <w:r w:rsidRPr="005D3000">
              <w:rPr>
                <w:rFonts w:cs="Times New Roman"/>
                <w:sz w:val="26"/>
                <w:szCs w:val="26"/>
              </w:rPr>
              <w:t>- Lên án, phê phán những kẻ sống thờ ơ, vô cảm, không biết yêu thương giúp đỡ những người khó khăn</w:t>
            </w:r>
          </w:p>
          <w:p w14:paraId="693304FD" w14:textId="77777777" w:rsidR="00494BF2" w:rsidRPr="005D3000" w:rsidRDefault="00494BF2" w:rsidP="00494BF2">
            <w:pPr>
              <w:tabs>
                <w:tab w:val="left" w:pos="3960"/>
              </w:tabs>
              <w:jc w:val="both"/>
              <w:rPr>
                <w:rFonts w:cs="Times New Roman"/>
                <w:sz w:val="26"/>
                <w:szCs w:val="26"/>
              </w:rPr>
            </w:pPr>
            <w:r w:rsidRPr="005D3000">
              <w:rPr>
                <w:rFonts w:cs="Times New Roman"/>
                <w:sz w:val="26"/>
                <w:szCs w:val="26"/>
              </w:rPr>
              <w:t>- Luôn giữ gìn và phát huy truyền thống của tình yêu thương, đùm bọc.</w:t>
            </w:r>
          </w:p>
          <w:p w14:paraId="39521493" w14:textId="77777777" w:rsidR="00494BF2" w:rsidRDefault="00494BF2" w:rsidP="00494BF2">
            <w:pPr>
              <w:widowControl w:val="0"/>
              <w:spacing w:line="312" w:lineRule="auto"/>
              <w:jc w:val="both"/>
              <w:rPr>
                <w:rFonts w:cs="Times New Roman"/>
                <w:sz w:val="26"/>
                <w:szCs w:val="26"/>
              </w:rPr>
            </w:pPr>
            <w:r w:rsidRPr="005D3000">
              <w:rPr>
                <w:rFonts w:cs="Times New Roman"/>
                <w:sz w:val="26"/>
                <w:szCs w:val="26"/>
              </w:rPr>
              <w:t>- Hãy luôn đồng cảm, thấu hiểu và sẻ chia, giúp đỡ lẫn nhau.</w:t>
            </w:r>
          </w:p>
          <w:p w14:paraId="1CEC1848" w14:textId="77777777" w:rsidR="00494BF2" w:rsidRPr="00CF1FB8" w:rsidRDefault="00494BF2" w:rsidP="00494BF2">
            <w:pPr>
              <w:spacing w:line="312" w:lineRule="auto"/>
              <w:jc w:val="both"/>
              <w:rPr>
                <w:rFonts w:eastAsia="Times New Roman" w:cs="Times New Roman"/>
                <w:sz w:val="26"/>
                <w:szCs w:val="26"/>
              </w:rPr>
            </w:pPr>
            <w:r>
              <w:rPr>
                <w:rFonts w:eastAsia="Times New Roman" w:cs="Times New Roman"/>
                <w:sz w:val="26"/>
                <w:szCs w:val="26"/>
              </w:rPr>
              <w:t>…</w:t>
            </w:r>
          </w:p>
          <w:p w14:paraId="4FBBA15F" w14:textId="286C4392" w:rsidR="00494BF2" w:rsidRPr="00A94571" w:rsidRDefault="00494BF2" w:rsidP="00494BF2">
            <w:pPr>
              <w:widowControl w:val="0"/>
              <w:spacing w:line="312" w:lineRule="auto"/>
              <w:jc w:val="both"/>
              <w:rPr>
                <w:rFonts w:eastAsia="Calibri" w:cs="Times New Roman"/>
                <w:i/>
                <w:sz w:val="26"/>
                <w:szCs w:val="26"/>
                <w:lang w:eastAsia="vi-VN"/>
              </w:rPr>
            </w:pPr>
            <w:r w:rsidRPr="00A94571">
              <w:rPr>
                <w:rFonts w:eastAsia="Calibri" w:cs="Times New Roman"/>
                <w:i/>
                <w:sz w:val="26"/>
                <w:szCs w:val="26"/>
                <w:lang w:val="vi-VN" w:eastAsia="vi-VN"/>
              </w:rPr>
              <w:t>* Giám khảo cho điểm tối đa với câu trả lời đảm bảo tối thiểu 3 thông điệp phù hợp.</w:t>
            </w:r>
          </w:p>
        </w:tc>
        <w:tc>
          <w:tcPr>
            <w:tcW w:w="825" w:type="dxa"/>
            <w:shd w:val="clear" w:color="auto" w:fill="auto"/>
          </w:tcPr>
          <w:p w14:paraId="4EC96F8F" w14:textId="77777777" w:rsidR="00494BF2" w:rsidRPr="00A94571" w:rsidRDefault="00494BF2" w:rsidP="00494BF2">
            <w:pPr>
              <w:spacing w:line="312" w:lineRule="auto"/>
              <w:rPr>
                <w:rFonts w:eastAsia="Calibri" w:cs="Times New Roman"/>
                <w:sz w:val="26"/>
                <w:szCs w:val="26"/>
                <w:lang w:eastAsia="vi-VN"/>
              </w:rPr>
            </w:pPr>
          </w:p>
          <w:p w14:paraId="20C99086" w14:textId="4EBDA62D" w:rsidR="00494BF2" w:rsidRDefault="00494BF2" w:rsidP="00494BF2">
            <w:pPr>
              <w:spacing w:line="312" w:lineRule="auto"/>
              <w:jc w:val="center"/>
              <w:rPr>
                <w:rFonts w:eastAsia="Calibri" w:cs="Times New Roman"/>
                <w:sz w:val="26"/>
                <w:szCs w:val="26"/>
                <w:lang w:eastAsia="vi-VN"/>
              </w:rPr>
            </w:pPr>
            <w:r>
              <w:rPr>
                <w:rFonts w:eastAsia="Calibri" w:cs="Times New Roman"/>
                <w:sz w:val="26"/>
                <w:szCs w:val="26"/>
                <w:lang w:eastAsia="vi-VN"/>
              </w:rPr>
              <w:t>1,0</w:t>
            </w:r>
          </w:p>
          <w:p w14:paraId="132FAA06" w14:textId="269A5464" w:rsidR="00494BF2" w:rsidRDefault="00494BF2" w:rsidP="00494BF2">
            <w:pPr>
              <w:spacing w:line="312" w:lineRule="auto"/>
              <w:jc w:val="center"/>
              <w:rPr>
                <w:rFonts w:eastAsia="Calibri" w:cs="Times New Roman"/>
                <w:sz w:val="26"/>
                <w:szCs w:val="26"/>
                <w:lang w:eastAsia="vi-VN"/>
              </w:rPr>
            </w:pPr>
          </w:p>
          <w:p w14:paraId="09A43A40" w14:textId="7C5B6C62" w:rsidR="00494BF2" w:rsidRDefault="00494BF2" w:rsidP="00494BF2">
            <w:pPr>
              <w:spacing w:line="312" w:lineRule="auto"/>
              <w:jc w:val="center"/>
              <w:rPr>
                <w:rFonts w:eastAsia="Calibri" w:cs="Times New Roman"/>
                <w:sz w:val="26"/>
                <w:szCs w:val="26"/>
                <w:lang w:eastAsia="vi-VN"/>
              </w:rPr>
            </w:pPr>
          </w:p>
          <w:p w14:paraId="6FBA3AC5" w14:textId="77777777" w:rsidR="00494BF2" w:rsidRPr="00A94571" w:rsidRDefault="00494BF2" w:rsidP="00494BF2">
            <w:pPr>
              <w:spacing w:line="312" w:lineRule="auto"/>
              <w:jc w:val="center"/>
              <w:rPr>
                <w:rFonts w:eastAsia="Calibri" w:cs="Times New Roman"/>
                <w:sz w:val="26"/>
                <w:szCs w:val="26"/>
                <w:lang w:eastAsia="vi-VN"/>
              </w:rPr>
            </w:pPr>
          </w:p>
        </w:tc>
      </w:tr>
    </w:tbl>
    <w:p w14:paraId="43B225C4" w14:textId="77777777" w:rsidR="00A94571" w:rsidRPr="00A94571" w:rsidRDefault="00A94571" w:rsidP="00A94571">
      <w:pPr>
        <w:spacing w:line="288" w:lineRule="auto"/>
        <w:ind w:right="-33"/>
        <w:jc w:val="both"/>
        <w:rPr>
          <w:rFonts w:eastAsia="Calibri" w:cs="Times New Roman"/>
          <w:b/>
          <w:sz w:val="26"/>
          <w:szCs w:val="26"/>
          <w:lang w:val="pt-BR"/>
        </w:rPr>
      </w:pPr>
    </w:p>
    <w:p w14:paraId="7CB6B44C" w14:textId="0E710AE6" w:rsidR="006A2940" w:rsidRPr="00A94571" w:rsidRDefault="00A94571" w:rsidP="006A2940">
      <w:pPr>
        <w:spacing w:line="288" w:lineRule="auto"/>
        <w:ind w:right="-33" w:firstLine="720"/>
        <w:jc w:val="both"/>
        <w:rPr>
          <w:rFonts w:eastAsia="Calibri" w:cs="Times New Roman"/>
          <w:b/>
          <w:sz w:val="26"/>
          <w:szCs w:val="26"/>
          <w:lang w:val="pt-BR"/>
        </w:rPr>
      </w:pPr>
      <w:r w:rsidRPr="00A94571">
        <w:rPr>
          <w:rFonts w:eastAsia="Calibri" w:cs="Times New Roman"/>
          <w:b/>
          <w:sz w:val="26"/>
          <w:szCs w:val="26"/>
          <w:lang w:val="pt-BR"/>
        </w:rPr>
        <w:t>Phần II: Làm văn (6,0 điểm)</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371"/>
        <w:gridCol w:w="992"/>
      </w:tblGrid>
      <w:tr w:rsidR="00A94571" w:rsidRPr="00A94571" w14:paraId="63F29329" w14:textId="77777777" w:rsidTr="00F712C0">
        <w:tc>
          <w:tcPr>
            <w:tcW w:w="851" w:type="dxa"/>
            <w:tcBorders>
              <w:top w:val="single" w:sz="4" w:space="0" w:color="auto"/>
              <w:left w:val="single" w:sz="4" w:space="0" w:color="auto"/>
              <w:bottom w:val="single" w:sz="4" w:space="0" w:color="auto"/>
              <w:right w:val="single" w:sz="4" w:space="0" w:color="auto"/>
            </w:tcBorders>
            <w:vAlign w:val="center"/>
            <w:hideMark/>
          </w:tcPr>
          <w:p w14:paraId="063ECBD5" w14:textId="77777777" w:rsidR="00A94571" w:rsidRPr="00A94571" w:rsidRDefault="00A94571" w:rsidP="000C6742">
            <w:pPr>
              <w:spacing w:line="312" w:lineRule="auto"/>
              <w:jc w:val="center"/>
              <w:rPr>
                <w:rFonts w:eastAsia="Calibri" w:cs="Times New Roman"/>
                <w:b/>
                <w:sz w:val="26"/>
                <w:szCs w:val="26"/>
              </w:rPr>
            </w:pPr>
            <w:r w:rsidRPr="00A94571">
              <w:rPr>
                <w:rFonts w:eastAsia="Calibri" w:cs="Times New Roman"/>
                <w:b/>
                <w:sz w:val="26"/>
                <w:szCs w:val="26"/>
              </w:rPr>
              <w:t>Câu</w:t>
            </w:r>
          </w:p>
        </w:tc>
        <w:tc>
          <w:tcPr>
            <w:tcW w:w="7371" w:type="dxa"/>
            <w:tcBorders>
              <w:top w:val="single" w:sz="4" w:space="0" w:color="auto"/>
              <w:left w:val="single" w:sz="4" w:space="0" w:color="auto"/>
              <w:bottom w:val="single" w:sz="4" w:space="0" w:color="auto"/>
              <w:right w:val="single" w:sz="4" w:space="0" w:color="auto"/>
            </w:tcBorders>
            <w:hideMark/>
          </w:tcPr>
          <w:p w14:paraId="321E70D0" w14:textId="77777777" w:rsidR="00A94571" w:rsidRPr="00A94571" w:rsidRDefault="00A94571" w:rsidP="000C6742">
            <w:pPr>
              <w:spacing w:line="312" w:lineRule="auto"/>
              <w:jc w:val="center"/>
              <w:rPr>
                <w:rFonts w:eastAsia="Calibri" w:cs="Times New Roman"/>
                <w:b/>
                <w:sz w:val="26"/>
                <w:szCs w:val="26"/>
              </w:rPr>
            </w:pPr>
            <w:r w:rsidRPr="00A94571">
              <w:rPr>
                <w:rFonts w:eastAsia="Calibri" w:cs="Times New Roman"/>
                <w:b/>
                <w:sz w:val="26"/>
                <w:szCs w:val="26"/>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DAAB83" w14:textId="77777777" w:rsidR="00A94571" w:rsidRPr="00A94571" w:rsidRDefault="00A94571" w:rsidP="000C6742">
            <w:pPr>
              <w:spacing w:line="312" w:lineRule="auto"/>
              <w:jc w:val="center"/>
              <w:rPr>
                <w:rFonts w:eastAsia="Calibri" w:cs="Times New Roman"/>
                <w:b/>
                <w:sz w:val="26"/>
                <w:szCs w:val="26"/>
              </w:rPr>
            </w:pPr>
            <w:r w:rsidRPr="00A94571">
              <w:rPr>
                <w:rFonts w:eastAsia="Calibri" w:cs="Times New Roman"/>
                <w:b/>
                <w:sz w:val="26"/>
                <w:szCs w:val="26"/>
              </w:rPr>
              <w:t>Điểm</w:t>
            </w:r>
          </w:p>
        </w:tc>
      </w:tr>
      <w:tr w:rsidR="00A94571" w:rsidRPr="00A94571" w14:paraId="2528E167" w14:textId="77777777" w:rsidTr="00F712C0">
        <w:trPr>
          <w:trHeight w:val="1808"/>
        </w:trPr>
        <w:tc>
          <w:tcPr>
            <w:tcW w:w="851" w:type="dxa"/>
            <w:vMerge w:val="restart"/>
            <w:tcBorders>
              <w:top w:val="single" w:sz="4" w:space="0" w:color="auto"/>
              <w:left w:val="single" w:sz="4" w:space="0" w:color="auto"/>
              <w:right w:val="single" w:sz="4" w:space="0" w:color="auto"/>
            </w:tcBorders>
            <w:vAlign w:val="center"/>
            <w:hideMark/>
          </w:tcPr>
          <w:p w14:paraId="6C046C2D" w14:textId="77777777" w:rsidR="00A94571" w:rsidRPr="00A94571" w:rsidRDefault="00A94571" w:rsidP="000C6742">
            <w:pPr>
              <w:spacing w:line="312" w:lineRule="auto"/>
              <w:jc w:val="center"/>
              <w:rPr>
                <w:rFonts w:eastAsia="Calibri" w:cs="Times New Roman"/>
                <w:b/>
                <w:sz w:val="26"/>
                <w:szCs w:val="26"/>
              </w:rPr>
            </w:pPr>
            <w:r w:rsidRPr="00A94571">
              <w:rPr>
                <w:rFonts w:eastAsia="Calibri" w:cs="Times New Roman"/>
                <w:b/>
                <w:sz w:val="26"/>
                <w:szCs w:val="26"/>
              </w:rPr>
              <w:lastRenderedPageBreak/>
              <w:t>2</w:t>
            </w:r>
          </w:p>
        </w:tc>
        <w:tc>
          <w:tcPr>
            <w:tcW w:w="7371" w:type="dxa"/>
            <w:tcBorders>
              <w:top w:val="single" w:sz="4" w:space="0" w:color="auto"/>
              <w:left w:val="single" w:sz="4" w:space="0" w:color="auto"/>
              <w:bottom w:val="single" w:sz="4" w:space="0" w:color="auto"/>
              <w:right w:val="single" w:sz="4" w:space="0" w:color="auto"/>
            </w:tcBorders>
            <w:hideMark/>
          </w:tcPr>
          <w:p w14:paraId="00B6E3DA" w14:textId="77777777" w:rsidR="00A94571" w:rsidRPr="00A94571" w:rsidRDefault="00A94571" w:rsidP="000C6742">
            <w:pPr>
              <w:widowControl w:val="0"/>
              <w:spacing w:line="312" w:lineRule="auto"/>
              <w:jc w:val="both"/>
              <w:rPr>
                <w:rFonts w:eastAsia="Calibri" w:cs="Times New Roman"/>
                <w:b/>
                <w:sz w:val="26"/>
                <w:szCs w:val="26"/>
              </w:rPr>
            </w:pPr>
            <w:r w:rsidRPr="00A94571">
              <w:rPr>
                <w:rFonts w:eastAsia="Calibri" w:cs="Times New Roman"/>
                <w:b/>
                <w:sz w:val="26"/>
                <w:szCs w:val="26"/>
              </w:rPr>
              <w:t>A. Về hình thức, kĩ năng</w:t>
            </w:r>
          </w:p>
          <w:p w14:paraId="034FCC16" w14:textId="034FBC6F" w:rsidR="00A94571" w:rsidRPr="00A94571" w:rsidRDefault="00A94571" w:rsidP="000C6742">
            <w:pPr>
              <w:widowControl w:val="0"/>
              <w:spacing w:line="312" w:lineRule="auto"/>
              <w:jc w:val="both"/>
              <w:rPr>
                <w:rFonts w:eastAsia="Calibri" w:cs="Times New Roman"/>
                <w:sz w:val="26"/>
                <w:szCs w:val="26"/>
              </w:rPr>
            </w:pPr>
            <w:r w:rsidRPr="00A94571">
              <w:rPr>
                <w:rFonts w:eastAsia="Calibri" w:cs="Times New Roman"/>
                <w:sz w:val="26"/>
                <w:szCs w:val="26"/>
              </w:rPr>
              <w:t xml:space="preserve">- Viết đúng bài văn </w:t>
            </w:r>
            <w:r w:rsidR="00812270">
              <w:rPr>
                <w:rFonts w:eastAsia="Calibri" w:cs="Times New Roman"/>
                <w:sz w:val="26"/>
                <w:szCs w:val="26"/>
              </w:rPr>
              <w:t>nghị luận</w:t>
            </w:r>
          </w:p>
          <w:p w14:paraId="275509B7" w14:textId="77777777" w:rsidR="00A94571" w:rsidRPr="00A94571" w:rsidRDefault="00A94571" w:rsidP="000C6742">
            <w:pPr>
              <w:widowControl w:val="0"/>
              <w:spacing w:line="312" w:lineRule="auto"/>
              <w:jc w:val="both"/>
              <w:rPr>
                <w:rFonts w:eastAsia="Calibri" w:cs="Times New Roman"/>
                <w:sz w:val="26"/>
                <w:szCs w:val="26"/>
              </w:rPr>
            </w:pPr>
            <w:r w:rsidRPr="00A94571">
              <w:rPr>
                <w:rFonts w:eastAsia="Calibri" w:cs="Times New Roman"/>
                <w:sz w:val="26"/>
                <w:szCs w:val="26"/>
              </w:rPr>
              <w:t xml:space="preserve">- Bố cục bài viết rõ ràng </w:t>
            </w:r>
          </w:p>
          <w:p w14:paraId="0462666B" w14:textId="77777777" w:rsidR="00A94571" w:rsidRPr="00A94571" w:rsidRDefault="00A94571" w:rsidP="000C6742">
            <w:pPr>
              <w:widowControl w:val="0"/>
              <w:spacing w:line="312" w:lineRule="auto"/>
              <w:jc w:val="both"/>
              <w:rPr>
                <w:rFonts w:eastAsia="Calibri" w:cs="Times New Roman"/>
                <w:sz w:val="26"/>
                <w:szCs w:val="26"/>
              </w:rPr>
            </w:pPr>
            <w:r w:rsidRPr="00A94571">
              <w:rPr>
                <w:rFonts w:eastAsia="Calibri" w:cs="Times New Roman"/>
                <w:sz w:val="26"/>
                <w:szCs w:val="26"/>
              </w:rPr>
              <w:t>- Câu chữ viết đúng văn phạm, diễn đạt trôi chảy</w:t>
            </w:r>
          </w:p>
          <w:p w14:paraId="4DFFD326" w14:textId="74336F28" w:rsidR="00A94571" w:rsidRPr="00A94571" w:rsidRDefault="00A94571" w:rsidP="000C6742">
            <w:pPr>
              <w:widowControl w:val="0"/>
              <w:spacing w:line="312" w:lineRule="auto"/>
              <w:jc w:val="both"/>
              <w:rPr>
                <w:rFonts w:eastAsia="Calibri" w:cs="Times New Roman"/>
                <w:sz w:val="26"/>
                <w:szCs w:val="26"/>
              </w:rPr>
            </w:pPr>
            <w:r w:rsidRPr="00A94571">
              <w:rPr>
                <w:rFonts w:eastAsia="Calibri" w:cs="Times New Roman"/>
                <w:sz w:val="26"/>
                <w:szCs w:val="26"/>
              </w:rPr>
              <w:t xml:space="preserve">- Lời văn trong sáng, </w:t>
            </w:r>
            <w:r w:rsidR="00B05150">
              <w:rPr>
                <w:rFonts w:eastAsia="Calibri" w:cs="Times New Roman"/>
                <w:sz w:val="26"/>
                <w:szCs w:val="26"/>
              </w:rPr>
              <w:t>thông tin chính xác, khách quan.</w:t>
            </w:r>
          </w:p>
        </w:tc>
        <w:tc>
          <w:tcPr>
            <w:tcW w:w="992" w:type="dxa"/>
            <w:tcBorders>
              <w:top w:val="single" w:sz="4" w:space="0" w:color="auto"/>
              <w:left w:val="single" w:sz="4" w:space="0" w:color="auto"/>
              <w:bottom w:val="single" w:sz="4" w:space="0" w:color="auto"/>
              <w:right w:val="single" w:sz="4" w:space="0" w:color="auto"/>
            </w:tcBorders>
            <w:vAlign w:val="center"/>
          </w:tcPr>
          <w:p w14:paraId="6A544ACE" w14:textId="77777777" w:rsidR="00A94571" w:rsidRPr="00A94571" w:rsidRDefault="00A94571" w:rsidP="000C6742">
            <w:pPr>
              <w:spacing w:line="312" w:lineRule="auto"/>
              <w:jc w:val="center"/>
              <w:rPr>
                <w:rFonts w:eastAsia="Calibri" w:cs="Times New Roman"/>
                <w:sz w:val="26"/>
                <w:szCs w:val="26"/>
                <w:lang w:val="pt-BR"/>
              </w:rPr>
            </w:pPr>
          </w:p>
          <w:p w14:paraId="3EC6BBDE" w14:textId="77777777" w:rsidR="00A94571" w:rsidRPr="00A94571" w:rsidRDefault="00A94571" w:rsidP="000C6742">
            <w:pPr>
              <w:spacing w:line="312" w:lineRule="auto"/>
              <w:jc w:val="center"/>
              <w:rPr>
                <w:rFonts w:eastAsia="Calibri" w:cs="Times New Roman"/>
                <w:sz w:val="26"/>
                <w:szCs w:val="26"/>
                <w:lang w:val="pt-BR"/>
              </w:rPr>
            </w:pPr>
          </w:p>
          <w:p w14:paraId="6922173A" w14:textId="77777777" w:rsidR="00A94571" w:rsidRPr="00A94571" w:rsidRDefault="00A94571" w:rsidP="000C6742">
            <w:pPr>
              <w:spacing w:line="312" w:lineRule="auto"/>
              <w:jc w:val="center"/>
              <w:rPr>
                <w:rFonts w:eastAsia="Calibri" w:cs="Times New Roman"/>
                <w:sz w:val="26"/>
                <w:szCs w:val="26"/>
                <w:lang w:val="pt-BR"/>
              </w:rPr>
            </w:pPr>
          </w:p>
          <w:p w14:paraId="5BE1F545" w14:textId="77777777" w:rsidR="00A94571" w:rsidRPr="00A94571" w:rsidRDefault="00A94571" w:rsidP="000C6742">
            <w:pPr>
              <w:spacing w:line="312" w:lineRule="auto"/>
              <w:jc w:val="center"/>
              <w:rPr>
                <w:rFonts w:eastAsia="Calibri" w:cs="Times New Roman"/>
                <w:sz w:val="26"/>
                <w:szCs w:val="26"/>
                <w:lang w:val="pt-BR"/>
              </w:rPr>
            </w:pPr>
            <w:r w:rsidRPr="00A94571">
              <w:rPr>
                <w:rFonts w:eastAsia="Calibri" w:cs="Times New Roman"/>
                <w:sz w:val="26"/>
                <w:szCs w:val="26"/>
                <w:lang w:val="pt-BR"/>
              </w:rPr>
              <w:t>0,5</w:t>
            </w:r>
          </w:p>
          <w:p w14:paraId="068B32CF" w14:textId="77777777" w:rsidR="00A94571" w:rsidRPr="00A94571" w:rsidRDefault="00A94571" w:rsidP="000C6742">
            <w:pPr>
              <w:spacing w:line="312" w:lineRule="auto"/>
              <w:jc w:val="center"/>
              <w:rPr>
                <w:rFonts w:eastAsia="Calibri" w:cs="Times New Roman"/>
                <w:sz w:val="26"/>
                <w:szCs w:val="26"/>
                <w:lang w:val="pt-BR"/>
              </w:rPr>
            </w:pPr>
          </w:p>
        </w:tc>
      </w:tr>
      <w:tr w:rsidR="00A94571" w:rsidRPr="00A94571" w14:paraId="13B3ACE8" w14:textId="77777777" w:rsidTr="00F712C0">
        <w:trPr>
          <w:trHeight w:val="200"/>
        </w:trPr>
        <w:tc>
          <w:tcPr>
            <w:tcW w:w="851" w:type="dxa"/>
            <w:vMerge/>
            <w:tcBorders>
              <w:left w:val="single" w:sz="4" w:space="0" w:color="auto"/>
              <w:right w:val="single" w:sz="4" w:space="0" w:color="auto"/>
            </w:tcBorders>
            <w:vAlign w:val="center"/>
            <w:hideMark/>
          </w:tcPr>
          <w:p w14:paraId="2C5BFAB8" w14:textId="77777777" w:rsidR="00A94571" w:rsidRPr="00A94571" w:rsidRDefault="00A94571" w:rsidP="000C6742">
            <w:pPr>
              <w:spacing w:line="312" w:lineRule="auto"/>
              <w:jc w:val="both"/>
              <w:rPr>
                <w:rFonts w:eastAsia="Calibri" w:cs="Times New Roman"/>
                <w:b/>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5FAE3790" w14:textId="77777777" w:rsidR="00A94571" w:rsidRPr="00A94571" w:rsidRDefault="00A94571" w:rsidP="000C6742">
            <w:pPr>
              <w:spacing w:line="312" w:lineRule="auto"/>
              <w:contextualSpacing/>
              <w:rPr>
                <w:rFonts w:eastAsia="Calibri" w:cs="Times New Roman"/>
                <w:b/>
                <w:sz w:val="26"/>
                <w:szCs w:val="26"/>
              </w:rPr>
            </w:pPr>
            <w:r w:rsidRPr="00A94571">
              <w:rPr>
                <w:rFonts w:eastAsia="Calibri" w:cs="Times New Roman"/>
                <w:b/>
                <w:sz w:val="26"/>
                <w:szCs w:val="26"/>
              </w:rPr>
              <w:t>B. Nội dung</w:t>
            </w:r>
          </w:p>
          <w:p w14:paraId="39967D88" w14:textId="541C69D7" w:rsidR="00A94571" w:rsidRPr="00B920E7" w:rsidRDefault="00096176" w:rsidP="000C6742">
            <w:pPr>
              <w:spacing w:line="312" w:lineRule="auto"/>
              <w:contextualSpacing/>
              <w:rPr>
                <w:rFonts w:eastAsia="Calibri" w:cs="Times New Roman"/>
                <w:b/>
                <w:bCs/>
                <w:sz w:val="26"/>
                <w:szCs w:val="26"/>
                <w:lang w:val="vi-VN"/>
              </w:rPr>
            </w:pPr>
            <w:r>
              <w:rPr>
                <w:rFonts w:eastAsia="Calibri" w:cs="Times New Roman"/>
                <w:b/>
                <w:bCs/>
                <w:sz w:val="26"/>
                <w:szCs w:val="26"/>
              </w:rPr>
              <w:t>I</w:t>
            </w:r>
            <w:r w:rsidR="00A94571" w:rsidRPr="00B920E7">
              <w:rPr>
                <w:rFonts w:eastAsia="Calibri" w:cs="Times New Roman"/>
                <w:b/>
                <w:bCs/>
                <w:sz w:val="26"/>
                <w:szCs w:val="26"/>
              </w:rPr>
              <w:t>. M</w:t>
            </w:r>
            <w:r w:rsidR="00A94571" w:rsidRPr="00B920E7">
              <w:rPr>
                <w:rFonts w:eastAsia="Calibri" w:cs="Times New Roman"/>
                <w:b/>
                <w:bCs/>
                <w:sz w:val="26"/>
                <w:szCs w:val="26"/>
                <w:lang w:val="vi-VN"/>
              </w:rPr>
              <w:t>ở bài:</w:t>
            </w:r>
          </w:p>
          <w:p w14:paraId="3A96BFC5" w14:textId="77777777" w:rsidR="00A94571" w:rsidRDefault="00773CA0" w:rsidP="000C6742">
            <w:pPr>
              <w:shd w:val="clear" w:color="auto" w:fill="FFFFFF"/>
              <w:spacing w:line="312" w:lineRule="auto"/>
              <w:jc w:val="both"/>
              <w:rPr>
                <w:rFonts w:eastAsia="Times New Roman" w:cs="Times New Roman"/>
                <w:sz w:val="26"/>
                <w:szCs w:val="26"/>
                <w:bdr w:val="none" w:sz="0" w:space="0" w:color="auto" w:frame="1"/>
              </w:rPr>
            </w:pPr>
            <w:r w:rsidRPr="00773CA0">
              <w:rPr>
                <w:rFonts w:eastAsia="Times New Roman" w:cs="Times New Roman"/>
                <w:sz w:val="26"/>
                <w:szCs w:val="26"/>
                <w:bdr w:val="none" w:sz="0" w:space="0" w:color="auto" w:frame="1"/>
              </w:rPr>
              <w:t>-</w:t>
            </w:r>
            <w:r>
              <w:rPr>
                <w:rFonts w:eastAsia="Times New Roman" w:cs="Times New Roman"/>
                <w:sz w:val="26"/>
                <w:szCs w:val="26"/>
                <w:bdr w:val="none" w:sz="0" w:space="0" w:color="auto" w:frame="1"/>
              </w:rPr>
              <w:t xml:space="preserve"> </w:t>
            </w:r>
            <w:r w:rsidR="00812270">
              <w:rPr>
                <w:rFonts w:eastAsia="Times New Roman" w:cs="Times New Roman"/>
                <w:sz w:val="26"/>
                <w:szCs w:val="26"/>
                <w:bdr w:val="none" w:sz="0" w:space="0" w:color="auto" w:frame="1"/>
              </w:rPr>
              <w:t>Dẫn dắt câu tục ngữ</w:t>
            </w:r>
          </w:p>
          <w:p w14:paraId="5D5AABA9" w14:textId="612FA11A" w:rsidR="00812270" w:rsidRPr="00812270" w:rsidRDefault="00812270" w:rsidP="000C6742">
            <w:pPr>
              <w:shd w:val="clear" w:color="auto" w:fill="FFFFFF"/>
              <w:spacing w:line="312" w:lineRule="auto"/>
              <w:jc w:val="both"/>
              <w:rPr>
                <w:rFonts w:eastAsia="Calibri" w:cs="Times New Roman"/>
                <w:sz w:val="26"/>
                <w:szCs w:val="26"/>
              </w:rPr>
            </w:pPr>
            <w:r>
              <w:rPr>
                <w:rFonts w:eastAsia="Calibri" w:cs="Times New Roman"/>
                <w:sz w:val="26"/>
                <w:szCs w:val="26"/>
              </w:rPr>
              <w:t>- Giới thiệu vấn đề nghị luận: Tinh thần đoàn kết</w:t>
            </w:r>
          </w:p>
        </w:tc>
        <w:tc>
          <w:tcPr>
            <w:tcW w:w="992" w:type="dxa"/>
            <w:tcBorders>
              <w:top w:val="single" w:sz="4" w:space="0" w:color="auto"/>
              <w:left w:val="single" w:sz="4" w:space="0" w:color="auto"/>
              <w:bottom w:val="single" w:sz="4" w:space="0" w:color="auto"/>
              <w:right w:val="single" w:sz="4" w:space="0" w:color="auto"/>
            </w:tcBorders>
            <w:vAlign w:val="center"/>
          </w:tcPr>
          <w:p w14:paraId="7A7869C1" w14:textId="77777777" w:rsidR="00A94571" w:rsidRPr="00A94571" w:rsidRDefault="00A94571" w:rsidP="000C6742">
            <w:pPr>
              <w:spacing w:line="312" w:lineRule="auto"/>
              <w:jc w:val="center"/>
              <w:rPr>
                <w:rFonts w:eastAsia="Calibri" w:cs="Times New Roman"/>
                <w:sz w:val="26"/>
                <w:szCs w:val="26"/>
                <w:lang w:val="pt-BR"/>
              </w:rPr>
            </w:pPr>
          </w:p>
          <w:p w14:paraId="787DF883" w14:textId="77777777" w:rsidR="00A94571" w:rsidRPr="00A94571" w:rsidRDefault="00A94571" w:rsidP="000C6742">
            <w:pPr>
              <w:spacing w:line="312" w:lineRule="auto"/>
              <w:jc w:val="center"/>
              <w:rPr>
                <w:rFonts w:eastAsia="Calibri" w:cs="Times New Roman"/>
                <w:sz w:val="26"/>
                <w:szCs w:val="26"/>
                <w:lang w:val="pt-BR"/>
              </w:rPr>
            </w:pPr>
            <w:r w:rsidRPr="00A94571">
              <w:rPr>
                <w:rFonts w:eastAsia="Calibri" w:cs="Times New Roman"/>
                <w:sz w:val="26"/>
                <w:szCs w:val="26"/>
                <w:lang w:val="pt-BR"/>
              </w:rPr>
              <w:t>0,5</w:t>
            </w:r>
          </w:p>
        </w:tc>
      </w:tr>
      <w:tr w:rsidR="00A94571" w:rsidRPr="00A94571" w14:paraId="500C9347" w14:textId="77777777" w:rsidTr="00C87B03">
        <w:trPr>
          <w:trHeight w:val="200"/>
        </w:trPr>
        <w:tc>
          <w:tcPr>
            <w:tcW w:w="851" w:type="dxa"/>
            <w:vMerge/>
            <w:tcBorders>
              <w:left w:val="single" w:sz="4" w:space="0" w:color="auto"/>
              <w:right w:val="single" w:sz="4" w:space="0" w:color="auto"/>
            </w:tcBorders>
            <w:vAlign w:val="center"/>
          </w:tcPr>
          <w:p w14:paraId="6EFD08BC" w14:textId="77777777" w:rsidR="00A94571" w:rsidRPr="00A94571" w:rsidRDefault="00A94571" w:rsidP="000C6742">
            <w:pPr>
              <w:spacing w:line="312" w:lineRule="auto"/>
              <w:jc w:val="both"/>
              <w:rPr>
                <w:rFonts w:eastAsia="Calibri" w:cs="Times New Roman"/>
                <w:b/>
                <w:sz w:val="26"/>
                <w:szCs w:val="26"/>
              </w:rPr>
            </w:pPr>
          </w:p>
        </w:tc>
        <w:tc>
          <w:tcPr>
            <w:tcW w:w="7371" w:type="dxa"/>
            <w:tcBorders>
              <w:top w:val="single" w:sz="4" w:space="0" w:color="auto"/>
              <w:left w:val="single" w:sz="4" w:space="0" w:color="auto"/>
              <w:bottom w:val="single" w:sz="4" w:space="0" w:color="auto"/>
              <w:right w:val="single" w:sz="4" w:space="0" w:color="auto"/>
            </w:tcBorders>
          </w:tcPr>
          <w:p w14:paraId="653D8270" w14:textId="461029FB" w:rsidR="00B920E7" w:rsidRDefault="00096176" w:rsidP="00B31AE0">
            <w:pPr>
              <w:spacing w:line="312" w:lineRule="auto"/>
              <w:contextualSpacing/>
              <w:rPr>
                <w:rFonts w:eastAsia="Calibri" w:cs="Times New Roman"/>
                <w:b/>
                <w:bCs/>
                <w:sz w:val="26"/>
                <w:szCs w:val="26"/>
              </w:rPr>
            </w:pPr>
            <w:r>
              <w:rPr>
                <w:rFonts w:eastAsia="Calibri" w:cs="Times New Roman"/>
                <w:b/>
                <w:bCs/>
                <w:sz w:val="26"/>
                <w:szCs w:val="26"/>
              </w:rPr>
              <w:t>II</w:t>
            </w:r>
            <w:r w:rsidR="00A94571" w:rsidRPr="00B920E7">
              <w:rPr>
                <w:rFonts w:eastAsia="Calibri" w:cs="Times New Roman"/>
                <w:b/>
                <w:bCs/>
                <w:sz w:val="26"/>
                <w:szCs w:val="26"/>
              </w:rPr>
              <w:t>. Thân bài:</w:t>
            </w:r>
          </w:p>
          <w:p w14:paraId="0FEA97D0" w14:textId="77777777" w:rsidR="002D1558" w:rsidRPr="002D1558" w:rsidRDefault="002D1558" w:rsidP="002D1558">
            <w:pPr>
              <w:shd w:val="clear" w:color="auto" w:fill="FFFFFF"/>
              <w:spacing w:line="240" w:lineRule="atLeast"/>
              <w:jc w:val="both"/>
              <w:outlineLvl w:val="1"/>
              <w:rPr>
                <w:rFonts w:eastAsia="Times New Roman" w:cs="Times New Roman"/>
                <w:color w:val="000000"/>
                <w:sz w:val="26"/>
                <w:szCs w:val="26"/>
              </w:rPr>
            </w:pPr>
            <w:r w:rsidRPr="002D1558">
              <w:rPr>
                <w:rFonts w:eastAsia="Times New Roman" w:cs="Times New Roman"/>
                <w:b/>
                <w:color w:val="000000"/>
                <w:sz w:val="26"/>
                <w:szCs w:val="26"/>
                <w:bdr w:val="none" w:sz="0" w:space="0" w:color="auto" w:frame="1"/>
              </w:rPr>
              <w:t>1. Giải thích</w:t>
            </w:r>
            <w:r w:rsidRPr="002D1558">
              <w:rPr>
                <w:rFonts w:eastAsia="Times New Roman" w:cs="Times New Roman"/>
                <w:color w:val="000000"/>
                <w:sz w:val="26"/>
                <w:szCs w:val="26"/>
                <w:bdr w:val="none" w:sz="0" w:space="0" w:color="auto" w:frame="1"/>
              </w:rPr>
              <w:t xml:space="preserve">: </w:t>
            </w:r>
          </w:p>
          <w:p w14:paraId="35CEBD69" w14:textId="77777777" w:rsidR="002D1558" w:rsidRPr="002D1558" w:rsidRDefault="002D1558" w:rsidP="002D1558">
            <w:pPr>
              <w:shd w:val="clear" w:color="auto" w:fill="FFFFFF"/>
              <w:jc w:val="both"/>
              <w:rPr>
                <w:rFonts w:eastAsia="Times New Roman" w:cs="Times New Roman"/>
                <w:color w:val="000000"/>
                <w:sz w:val="26"/>
                <w:szCs w:val="26"/>
              </w:rPr>
            </w:pPr>
            <w:r w:rsidRPr="002D1558">
              <w:rPr>
                <w:rFonts w:eastAsia="Times New Roman" w:cs="Times New Roman"/>
                <w:color w:val="000000"/>
                <w:sz w:val="26"/>
                <w:szCs w:val="26"/>
                <w:bdr w:val="none" w:sz="0" w:space="0" w:color="auto" w:frame="1"/>
              </w:rPr>
              <w:t>– Đoàn kết: Là tập hợp đông đảo nhiều lực lượng thành một khối lớn mạnh vì một mục đích chung.</w:t>
            </w:r>
          </w:p>
          <w:p w14:paraId="16549DCF" w14:textId="63EAFFD5" w:rsidR="002D1558" w:rsidRPr="002D1558" w:rsidRDefault="002D1558" w:rsidP="002D1558">
            <w:pPr>
              <w:shd w:val="clear" w:color="auto" w:fill="FFFFFF"/>
              <w:jc w:val="both"/>
              <w:rPr>
                <w:rFonts w:eastAsia="Times New Roman" w:cs="Times New Roman"/>
                <w:color w:val="000000"/>
                <w:sz w:val="26"/>
                <w:szCs w:val="26"/>
              </w:rPr>
            </w:pPr>
            <w:r w:rsidRPr="002D1558">
              <w:rPr>
                <w:rFonts w:eastAsia="Times New Roman" w:cs="Times New Roman"/>
                <w:color w:val="000000"/>
                <w:sz w:val="26"/>
                <w:szCs w:val="26"/>
                <w:bdr w:val="none" w:sz="0" w:space="0" w:color="auto" w:frame="1"/>
              </w:rPr>
              <w:t xml:space="preserve">=&gt; </w:t>
            </w:r>
            <w:r>
              <w:rPr>
                <w:rFonts w:eastAsia="Times New Roman" w:cs="Times New Roman"/>
                <w:color w:val="000000"/>
                <w:sz w:val="26"/>
                <w:szCs w:val="26"/>
                <w:bdr w:val="none" w:sz="0" w:space="0" w:color="auto" w:frame="1"/>
              </w:rPr>
              <w:t>Câu tục ngữ mượn hình ảnh cây và núi để nói đến tinh thần đoàn kết: một người không thể làm nên việc lớn, nhiều người chung sức, chung lòng sẽ tạo nên sức mạnh thành công</w:t>
            </w:r>
            <w:r w:rsidR="00096176">
              <w:rPr>
                <w:rFonts w:eastAsia="Times New Roman" w:cs="Times New Roman"/>
                <w:color w:val="000000"/>
                <w:sz w:val="26"/>
                <w:szCs w:val="26"/>
                <w:bdr w:val="none" w:sz="0" w:space="0" w:color="auto" w:frame="1"/>
              </w:rPr>
              <w:t>. Con người cần đoàn kết để tiến đến thành công.</w:t>
            </w:r>
          </w:p>
          <w:p w14:paraId="4736C6EB" w14:textId="77777777" w:rsidR="002D1558" w:rsidRPr="002D1558" w:rsidRDefault="002D1558" w:rsidP="002D1558">
            <w:pPr>
              <w:shd w:val="clear" w:color="auto" w:fill="FFFFFF"/>
              <w:jc w:val="both"/>
              <w:rPr>
                <w:rFonts w:eastAsia="Times New Roman" w:cs="Times New Roman"/>
                <w:b/>
                <w:color w:val="000000"/>
                <w:sz w:val="26"/>
                <w:szCs w:val="26"/>
              </w:rPr>
            </w:pPr>
            <w:r w:rsidRPr="002D1558">
              <w:rPr>
                <w:rFonts w:eastAsia="Times New Roman" w:cs="Times New Roman"/>
                <w:b/>
                <w:color w:val="000000"/>
                <w:sz w:val="26"/>
                <w:szCs w:val="26"/>
              </w:rPr>
              <w:t>2. Bàn luận vấn đề</w:t>
            </w:r>
          </w:p>
          <w:p w14:paraId="1B7A1278" w14:textId="77777777" w:rsidR="002D1558" w:rsidRPr="002D1558" w:rsidRDefault="002D1558" w:rsidP="002D1558">
            <w:pPr>
              <w:rPr>
                <w:rFonts w:eastAsia="Times New Roman" w:cs="Times New Roman"/>
                <w:b/>
                <w:i/>
                <w:iCs/>
                <w:color w:val="000000"/>
                <w:sz w:val="26"/>
                <w:szCs w:val="26"/>
              </w:rPr>
            </w:pPr>
            <w:r w:rsidRPr="002D1558">
              <w:rPr>
                <w:rFonts w:eastAsia="Times New Roman" w:cs="Times New Roman"/>
                <w:b/>
                <w:i/>
                <w:iCs/>
                <w:color w:val="000000"/>
                <w:sz w:val="26"/>
                <w:szCs w:val="26"/>
              </w:rPr>
              <w:t>2.1. Biểu hiện của tinh thần đoàn kết</w:t>
            </w:r>
          </w:p>
          <w:p w14:paraId="35234B0E"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i/>
                <w:iCs/>
                <w:color w:val="000000"/>
                <w:sz w:val="26"/>
                <w:szCs w:val="26"/>
              </w:rPr>
              <w:t>* Trong hoàn cảnh chiến tranh</w:t>
            </w:r>
          </w:p>
          <w:p w14:paraId="26031A2D"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Đất nước và người dân cùng đồng lòng đồng sức đánh đuổi giặc ngoại xâm, giữ vững biên cương bờ cõi (nêu ra các dẫn chứng về tinh thần đoàn kết trong các cuộc đấu tranh của dân tộc từ thời phong kiến và lịch sử hiện đại nhân dân chống Pháp, Mỹ ).</w:t>
            </w:r>
          </w:p>
          <w:p w14:paraId="600FEBC4"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i/>
                <w:iCs/>
                <w:color w:val="000000"/>
                <w:sz w:val="26"/>
                <w:szCs w:val="26"/>
              </w:rPr>
              <w:t>* Trong hoàn cảnh hòa bình</w:t>
            </w:r>
          </w:p>
          <w:p w14:paraId="5DD4999D"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Đoàn kết trong công cuộc khôi phục đất nước sau chiến tranh</w:t>
            </w:r>
          </w:p>
          <w:p w14:paraId="40160CF4"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Đoàn kết trong việc chung tay xây dựng đất nước, kinh tế xã hội, văn hóa phát triển và hội nhập quốc tế.</w:t>
            </w:r>
          </w:p>
          <w:p w14:paraId="28FBBC37"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xml:space="preserve">- Tinh thần đoàn kết khi có thiên tai, lũ lụt người thể hiện qua các phong trào, hoạt động thiện nguyện ủng hộ, quyên góp sức người sức của khôi phục cuộc sống của đồng bào vùng khó khăn. </w:t>
            </w:r>
          </w:p>
          <w:p w14:paraId="5C706012"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Tinh thần đoàn kết của Đảng và nhân dân giúp xây dựng khối đại đoàn kết, ngăn chặn các thế lực thù địch chống phá, bảo vệ độc lập chủ quyền biển đảo quê hương.</w:t>
            </w:r>
          </w:p>
          <w:p w14:paraId="5E22876D"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Tinh thần đoàn kết được biểu hiện rõ ràng trong hoàn cảnh chống dịch Covid – 19</w:t>
            </w:r>
            <w:r w:rsidRPr="002D1558">
              <w:rPr>
                <w:rFonts w:eastAsia="Times New Roman" w:cs="Times New Roman"/>
                <w:color w:val="000000"/>
                <w:sz w:val="26"/>
                <w:szCs w:val="26"/>
              </w:rPr>
              <w:br/>
              <w:t>+ Ngay từ lúc dịch bệnh bùng phát, giữa bối cảnh nhiều quốc gia hoang mang lo lắng, Việt Nam đã có sự chung tay, đoàn kết của cả hệ thống chính trị; sự vào cuộc, nhất trí đồng lòng của các tập thể, cá nhân trong và ngoài nước.</w:t>
            </w:r>
          </w:p>
          <w:p w14:paraId="6DB24839"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Trên cả nước, xuất hiện rất nhiều những tấm gương, câu chuyện về nghĩa cử cao đẹp của đội ngũ cán bộ trong các cơ quan nhà nước, các tổ chức doanh nghiệp và các cá nhân đã chung tay đóng góp, cùng nhau vượt khó khăn chống dịch.</w:t>
            </w:r>
          </w:p>
          <w:p w14:paraId="6B899490" w14:textId="77777777" w:rsidR="002D1558" w:rsidRPr="002D1558" w:rsidRDefault="002D1558" w:rsidP="002D1558">
            <w:pPr>
              <w:rPr>
                <w:rFonts w:eastAsia="Calibri" w:cs="Times New Roman"/>
                <w:color w:val="353535"/>
                <w:sz w:val="26"/>
                <w:szCs w:val="26"/>
                <w:shd w:val="clear" w:color="auto" w:fill="FFFFFF"/>
              </w:rPr>
            </w:pPr>
            <w:r w:rsidRPr="002D1558">
              <w:rPr>
                <w:rFonts w:eastAsia="Calibri" w:cs="Times New Roman"/>
                <w:color w:val="363636"/>
                <w:sz w:val="26"/>
                <w:szCs w:val="26"/>
                <w:bdr w:val="none" w:sz="0" w:space="0" w:color="auto" w:frame="1"/>
                <w:shd w:val="clear" w:color="auto" w:fill="FFFFFF"/>
              </w:rPr>
              <w:t>- …</w:t>
            </w:r>
          </w:p>
          <w:p w14:paraId="18153AD9"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b/>
                <w:bCs/>
                <w:color w:val="000000"/>
                <w:sz w:val="26"/>
                <w:szCs w:val="26"/>
              </w:rPr>
              <w:lastRenderedPageBreak/>
              <w:t>2.2. Ý nghĩa, sức mạnh của tinh thần đoàn kết</w:t>
            </w:r>
          </w:p>
          <w:p w14:paraId="017F44EB"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xml:space="preserve">-  </w:t>
            </w:r>
            <w:r w:rsidRPr="002D1558">
              <w:rPr>
                <w:rFonts w:eastAsia="Calibri" w:cs="Times New Roman"/>
                <w:sz w:val="26"/>
                <w:szCs w:val="26"/>
                <w:shd w:val="clear" w:color="auto" w:fill="FFFFFF"/>
              </w:rPr>
              <w:t>Đoàn kết làm tăng số lượng của cải, vật chất của con người.</w:t>
            </w:r>
            <w:r w:rsidRPr="002D1558">
              <w:rPr>
                <w:rFonts w:ascii="Arial" w:eastAsia="Calibri" w:hAnsi="Arial" w:cs="Arial"/>
                <w:shd w:val="clear" w:color="auto" w:fill="FFFFFF"/>
              </w:rPr>
              <w:t> </w:t>
            </w:r>
          </w:p>
          <w:p w14:paraId="0A8393B0"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Tinh thần đoàn kết giúp cho con người cảm thấy bản thân mình không bị lạc lõng, luôn có động lực để phấn đấu tới những điều tốt đẹp hơn.</w:t>
            </w:r>
          </w:p>
          <w:p w14:paraId="74C56FC6"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Đoàn kết tạo lên sức mạnh to lớn, vượt trội, giúp gắn kết mọi người với nhau, tạo ra một tấm lá chắn lớn giúp con người chống lại, vượt qua, chiến thắng những khó khăn, thách thức trong cuộc sống.</w:t>
            </w:r>
          </w:p>
          <w:p w14:paraId="555DE40B" w14:textId="77777777" w:rsidR="002D1558" w:rsidRPr="002D1558" w:rsidRDefault="002D1558" w:rsidP="002D1558">
            <w:pPr>
              <w:shd w:val="clear" w:color="auto" w:fill="FFFFFF"/>
              <w:jc w:val="both"/>
              <w:rPr>
                <w:rFonts w:eastAsia="Times New Roman" w:cs="Times New Roman"/>
                <w:color w:val="000000"/>
                <w:sz w:val="26"/>
                <w:szCs w:val="26"/>
              </w:rPr>
            </w:pPr>
            <w:r w:rsidRPr="002D1558">
              <w:rPr>
                <w:rFonts w:eastAsia="Times New Roman" w:cs="Times New Roman"/>
                <w:color w:val="000000"/>
                <w:sz w:val="26"/>
                <w:szCs w:val="26"/>
              </w:rPr>
              <w:t>- …</w:t>
            </w:r>
          </w:p>
          <w:p w14:paraId="0E026BD1" w14:textId="77777777" w:rsidR="002D1558" w:rsidRPr="002D1558" w:rsidRDefault="002D1558" w:rsidP="002D1558">
            <w:pPr>
              <w:shd w:val="clear" w:color="auto" w:fill="FFFFFF"/>
              <w:jc w:val="both"/>
              <w:rPr>
                <w:rFonts w:eastAsia="Times New Roman" w:cs="Times New Roman"/>
                <w:b/>
                <w:color w:val="000000"/>
                <w:sz w:val="26"/>
                <w:szCs w:val="26"/>
                <w:bdr w:val="none" w:sz="0" w:space="0" w:color="auto" w:frame="1"/>
              </w:rPr>
            </w:pPr>
            <w:r w:rsidRPr="002D1558">
              <w:rPr>
                <w:rFonts w:eastAsia="Times New Roman" w:cs="Times New Roman"/>
                <w:b/>
                <w:color w:val="000000"/>
                <w:sz w:val="26"/>
                <w:szCs w:val="26"/>
                <w:bdr w:val="none" w:sz="0" w:space="0" w:color="auto" w:frame="1"/>
              </w:rPr>
              <w:t>3. Bàn luận mở rộng</w:t>
            </w:r>
          </w:p>
          <w:p w14:paraId="0DEEE108" w14:textId="77777777" w:rsidR="002D1558" w:rsidRPr="002D1558" w:rsidRDefault="002D1558" w:rsidP="002D1558">
            <w:pPr>
              <w:shd w:val="clear" w:color="auto" w:fill="FFFFFF"/>
              <w:jc w:val="both"/>
              <w:rPr>
                <w:rFonts w:eastAsia="Times New Roman" w:cs="Times New Roman"/>
                <w:b/>
                <w:color w:val="000000"/>
                <w:sz w:val="26"/>
                <w:szCs w:val="26"/>
                <w:bdr w:val="none" w:sz="0" w:space="0" w:color="auto" w:frame="1"/>
              </w:rPr>
            </w:pPr>
            <w:r w:rsidRPr="002D1558">
              <w:rPr>
                <w:rFonts w:eastAsia="Times New Roman" w:cs="Times New Roman"/>
                <w:b/>
                <w:color w:val="000000"/>
                <w:sz w:val="26"/>
                <w:szCs w:val="26"/>
                <w:bdr w:val="none" w:sz="0" w:space="0" w:color="auto" w:frame="1"/>
              </w:rPr>
              <w:t xml:space="preserve">- </w:t>
            </w:r>
            <w:r w:rsidRPr="002D1558">
              <w:rPr>
                <w:rFonts w:eastAsia="Times New Roman" w:cs="Times New Roman"/>
                <w:color w:val="000000"/>
                <w:sz w:val="26"/>
                <w:szCs w:val="26"/>
                <w:bdr w:val="none" w:sz="0" w:space="0" w:color="auto" w:frame="1"/>
              </w:rPr>
              <w:t>Cần hiểu đúng đoàn kết, tương trợ không phải là sự kéo bè, kéo cánh, a dua hoặc bao che cái xấu, đi ngược lại lợi ích chung mà ngược lại phải tích cực đấu tranh với những sai trái để củng cố sức mạnh khối đoàn kết tạo sự bền vững.</w:t>
            </w:r>
          </w:p>
          <w:p w14:paraId="203BBAE9" w14:textId="77777777" w:rsidR="002D1558" w:rsidRPr="002D1558" w:rsidRDefault="002D1558" w:rsidP="002D1558">
            <w:pPr>
              <w:rPr>
                <w:rFonts w:ascii="Roboto" w:eastAsia="Times New Roman" w:hAnsi="Roboto" w:cs="Times New Roman"/>
                <w:color w:val="444444"/>
                <w:sz w:val="23"/>
                <w:szCs w:val="23"/>
              </w:rPr>
            </w:pPr>
            <w:r w:rsidRPr="002D1558">
              <w:rPr>
                <w:rFonts w:eastAsia="Times New Roman" w:cs="Times New Roman"/>
                <w:color w:val="000000"/>
                <w:sz w:val="26"/>
                <w:szCs w:val="26"/>
                <w:bdr w:val="none" w:sz="0" w:space="0" w:color="auto" w:frame="1"/>
              </w:rPr>
              <w:t>- Phê phán các cá nhân sống ích kỉ, hẹp hòi, chỉ nghĩ cho bản thân mình, tự tách mình khỏi xã hội; những kẻ âm mưu chia rẽ khối đại đoàn kết dân tộc với mục đích xấu, trục lợi cho cá nhân.</w:t>
            </w:r>
          </w:p>
          <w:p w14:paraId="2E7E4FAB" w14:textId="77777777" w:rsidR="002D1558" w:rsidRPr="002D1558" w:rsidRDefault="002D1558" w:rsidP="002D1558">
            <w:pPr>
              <w:rPr>
                <w:rFonts w:eastAsia="Times New Roman" w:cs="Times New Roman"/>
                <w:b/>
                <w:bCs/>
                <w:color w:val="000000"/>
                <w:sz w:val="26"/>
                <w:szCs w:val="26"/>
              </w:rPr>
            </w:pPr>
            <w:r w:rsidRPr="002D1558">
              <w:rPr>
                <w:rFonts w:eastAsia="Times New Roman" w:cs="Times New Roman"/>
                <w:b/>
                <w:bCs/>
                <w:color w:val="000000"/>
                <w:sz w:val="26"/>
                <w:szCs w:val="26"/>
              </w:rPr>
              <w:t>-…</w:t>
            </w:r>
          </w:p>
          <w:p w14:paraId="3EC3107D" w14:textId="77777777" w:rsidR="002D1558" w:rsidRPr="002D1558" w:rsidRDefault="002D1558" w:rsidP="002D1558">
            <w:pPr>
              <w:rPr>
                <w:rFonts w:eastAsia="Times New Roman" w:cs="Times New Roman"/>
                <w:b/>
                <w:bCs/>
                <w:color w:val="000000"/>
                <w:sz w:val="26"/>
                <w:szCs w:val="26"/>
              </w:rPr>
            </w:pPr>
            <w:r w:rsidRPr="002D1558">
              <w:rPr>
                <w:rFonts w:eastAsia="Times New Roman" w:cs="Times New Roman"/>
                <w:b/>
                <w:bCs/>
                <w:color w:val="000000"/>
                <w:sz w:val="26"/>
                <w:szCs w:val="26"/>
              </w:rPr>
              <w:t>4. Bài học nhận thức và hành động</w:t>
            </w:r>
          </w:p>
          <w:p w14:paraId="5C5C5C2E"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Hiểu rõ sức mạnh và ý nghĩa của tinh thần đoàn kết đối với cá nhân nói riêng và tập thể nói chung.</w:t>
            </w:r>
          </w:p>
          <w:p w14:paraId="5E494992"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Mỗi cá nhân nên đặt lợi ích chung hàng đầu, phấn đấu cống hiến hết mình, cố gắng phát huy tinh thần đoàn kết trong tổ chức, tập thể.</w:t>
            </w:r>
          </w:p>
          <w:p w14:paraId="3C983F5B" w14:textId="77777777" w:rsidR="002D1558" w:rsidRPr="002D1558" w:rsidRDefault="002D1558" w:rsidP="002D1558">
            <w:pPr>
              <w:rPr>
                <w:rFonts w:eastAsia="Times New Roman" w:cs="Times New Roman"/>
                <w:color w:val="000000"/>
                <w:sz w:val="26"/>
                <w:szCs w:val="26"/>
              </w:rPr>
            </w:pPr>
            <w:r w:rsidRPr="002D1558">
              <w:rPr>
                <w:rFonts w:eastAsia="Times New Roman" w:cs="Times New Roman"/>
                <w:color w:val="000000"/>
                <w:sz w:val="26"/>
                <w:szCs w:val="26"/>
              </w:rPr>
              <w:t>- Lên án người không có sự đoàn kết.</w:t>
            </w:r>
          </w:p>
          <w:p w14:paraId="61E50A45" w14:textId="064CBA7A" w:rsidR="00B31AE0" w:rsidRPr="00096176" w:rsidRDefault="002D1558" w:rsidP="00096176">
            <w:pPr>
              <w:rPr>
                <w:rFonts w:eastAsia="Times New Roman" w:cs="Times New Roman"/>
                <w:color w:val="000000"/>
                <w:sz w:val="26"/>
                <w:szCs w:val="26"/>
              </w:rPr>
            </w:pPr>
            <w:r w:rsidRPr="002D1558">
              <w:rPr>
                <w:rFonts w:eastAsia="Times New Roman" w:cs="Times New Roman"/>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3C062578" w14:textId="77777777" w:rsidR="00C87B03" w:rsidRDefault="00C87B03" w:rsidP="000C6742">
            <w:pPr>
              <w:spacing w:line="312" w:lineRule="auto"/>
              <w:jc w:val="center"/>
              <w:rPr>
                <w:rFonts w:eastAsia="Calibri" w:cs="Times New Roman"/>
                <w:sz w:val="26"/>
                <w:szCs w:val="26"/>
                <w:lang w:val="pt-BR"/>
              </w:rPr>
            </w:pPr>
          </w:p>
          <w:p w14:paraId="2535EB91" w14:textId="77777777" w:rsidR="006A2940" w:rsidRDefault="006A2940" w:rsidP="000C6742">
            <w:pPr>
              <w:spacing w:line="312" w:lineRule="auto"/>
              <w:jc w:val="center"/>
              <w:rPr>
                <w:rFonts w:eastAsia="Calibri" w:cs="Times New Roman"/>
                <w:sz w:val="26"/>
                <w:szCs w:val="26"/>
                <w:lang w:val="pt-BR"/>
              </w:rPr>
            </w:pPr>
          </w:p>
          <w:p w14:paraId="3FFF6558" w14:textId="77777777" w:rsidR="00CE5840" w:rsidRDefault="00CE5840" w:rsidP="000C6742">
            <w:pPr>
              <w:spacing w:line="312" w:lineRule="auto"/>
              <w:jc w:val="center"/>
              <w:rPr>
                <w:rFonts w:eastAsia="Calibri" w:cs="Times New Roman"/>
                <w:sz w:val="26"/>
                <w:szCs w:val="26"/>
                <w:lang w:val="pt-BR"/>
              </w:rPr>
            </w:pPr>
            <w:r>
              <w:rPr>
                <w:rFonts w:eastAsia="Calibri" w:cs="Times New Roman"/>
                <w:sz w:val="26"/>
                <w:szCs w:val="26"/>
                <w:lang w:val="pt-BR"/>
              </w:rPr>
              <w:t>1,0</w:t>
            </w:r>
          </w:p>
          <w:p w14:paraId="78732FDA" w14:textId="77777777" w:rsidR="00CE5840" w:rsidRDefault="00CE5840" w:rsidP="000C6742">
            <w:pPr>
              <w:spacing w:line="312" w:lineRule="auto"/>
              <w:jc w:val="center"/>
              <w:rPr>
                <w:rFonts w:eastAsia="Calibri" w:cs="Times New Roman"/>
                <w:sz w:val="26"/>
                <w:szCs w:val="26"/>
                <w:lang w:val="pt-BR"/>
              </w:rPr>
            </w:pPr>
          </w:p>
          <w:p w14:paraId="6E01AEC4" w14:textId="77777777" w:rsidR="00CE5840" w:rsidRDefault="00CE5840" w:rsidP="000C6742">
            <w:pPr>
              <w:spacing w:line="312" w:lineRule="auto"/>
              <w:jc w:val="center"/>
              <w:rPr>
                <w:rFonts w:eastAsia="Calibri" w:cs="Times New Roman"/>
                <w:sz w:val="26"/>
                <w:szCs w:val="26"/>
                <w:lang w:val="pt-BR"/>
              </w:rPr>
            </w:pPr>
          </w:p>
          <w:p w14:paraId="31151788" w14:textId="77777777" w:rsidR="00CE5840" w:rsidRDefault="00CE5840" w:rsidP="000C6742">
            <w:pPr>
              <w:spacing w:line="312" w:lineRule="auto"/>
              <w:jc w:val="center"/>
              <w:rPr>
                <w:rFonts w:eastAsia="Calibri" w:cs="Times New Roman"/>
                <w:sz w:val="26"/>
                <w:szCs w:val="26"/>
                <w:lang w:val="pt-BR"/>
              </w:rPr>
            </w:pPr>
          </w:p>
          <w:p w14:paraId="27557901" w14:textId="77777777" w:rsidR="00CE5840" w:rsidRDefault="00CE5840" w:rsidP="000C6742">
            <w:pPr>
              <w:spacing w:line="312" w:lineRule="auto"/>
              <w:jc w:val="center"/>
              <w:rPr>
                <w:rFonts w:eastAsia="Calibri" w:cs="Times New Roman"/>
                <w:sz w:val="26"/>
                <w:szCs w:val="26"/>
                <w:lang w:val="pt-BR"/>
              </w:rPr>
            </w:pPr>
          </w:p>
          <w:p w14:paraId="1C2B2C83" w14:textId="77777777" w:rsidR="00CE5840" w:rsidRDefault="00CE5840" w:rsidP="000C6742">
            <w:pPr>
              <w:spacing w:line="312" w:lineRule="auto"/>
              <w:jc w:val="center"/>
              <w:rPr>
                <w:rFonts w:eastAsia="Calibri" w:cs="Times New Roman"/>
                <w:sz w:val="26"/>
                <w:szCs w:val="26"/>
                <w:lang w:val="pt-BR"/>
              </w:rPr>
            </w:pPr>
          </w:p>
          <w:p w14:paraId="7F33C254" w14:textId="1B51E9E7" w:rsidR="00CE5840" w:rsidRDefault="00CE5840" w:rsidP="000C6742">
            <w:pPr>
              <w:spacing w:line="312" w:lineRule="auto"/>
              <w:jc w:val="center"/>
              <w:rPr>
                <w:rFonts w:eastAsia="Calibri" w:cs="Times New Roman"/>
                <w:sz w:val="26"/>
                <w:szCs w:val="26"/>
                <w:lang w:val="pt-BR"/>
              </w:rPr>
            </w:pPr>
            <w:r>
              <w:rPr>
                <w:rFonts w:eastAsia="Calibri" w:cs="Times New Roman"/>
                <w:sz w:val="26"/>
                <w:szCs w:val="26"/>
                <w:lang w:val="pt-BR"/>
              </w:rPr>
              <w:t>1,0</w:t>
            </w:r>
          </w:p>
          <w:p w14:paraId="11986B8F" w14:textId="77777777" w:rsidR="00CE5840" w:rsidRDefault="00CE5840" w:rsidP="000C6742">
            <w:pPr>
              <w:spacing w:line="312" w:lineRule="auto"/>
              <w:jc w:val="center"/>
              <w:rPr>
                <w:rFonts w:eastAsia="Calibri" w:cs="Times New Roman"/>
                <w:sz w:val="26"/>
                <w:szCs w:val="26"/>
                <w:lang w:val="pt-BR"/>
              </w:rPr>
            </w:pPr>
          </w:p>
          <w:p w14:paraId="36308EF5" w14:textId="77777777" w:rsidR="00CE5840" w:rsidRDefault="00CE5840" w:rsidP="000C6742">
            <w:pPr>
              <w:spacing w:line="312" w:lineRule="auto"/>
              <w:jc w:val="center"/>
              <w:rPr>
                <w:rFonts w:eastAsia="Calibri" w:cs="Times New Roman"/>
                <w:sz w:val="26"/>
                <w:szCs w:val="26"/>
                <w:lang w:val="pt-BR"/>
              </w:rPr>
            </w:pPr>
          </w:p>
          <w:p w14:paraId="2D534BDA" w14:textId="77777777" w:rsidR="00CE5840" w:rsidRDefault="00CE5840" w:rsidP="000C6742">
            <w:pPr>
              <w:spacing w:line="312" w:lineRule="auto"/>
              <w:jc w:val="center"/>
              <w:rPr>
                <w:rFonts w:eastAsia="Calibri" w:cs="Times New Roman"/>
                <w:sz w:val="26"/>
                <w:szCs w:val="26"/>
                <w:lang w:val="pt-BR"/>
              </w:rPr>
            </w:pPr>
          </w:p>
          <w:p w14:paraId="42828853" w14:textId="77777777" w:rsidR="00CE5840" w:rsidRDefault="00CE5840" w:rsidP="000C6742">
            <w:pPr>
              <w:spacing w:line="312" w:lineRule="auto"/>
              <w:jc w:val="center"/>
              <w:rPr>
                <w:rFonts w:eastAsia="Calibri" w:cs="Times New Roman"/>
                <w:sz w:val="26"/>
                <w:szCs w:val="26"/>
                <w:lang w:val="pt-BR"/>
              </w:rPr>
            </w:pPr>
          </w:p>
          <w:p w14:paraId="453996A2" w14:textId="77777777" w:rsidR="00CE5840" w:rsidRDefault="00CE5840" w:rsidP="000C6742">
            <w:pPr>
              <w:spacing w:line="312" w:lineRule="auto"/>
              <w:jc w:val="center"/>
              <w:rPr>
                <w:rFonts w:eastAsia="Calibri" w:cs="Times New Roman"/>
                <w:sz w:val="26"/>
                <w:szCs w:val="26"/>
                <w:lang w:val="pt-BR"/>
              </w:rPr>
            </w:pPr>
          </w:p>
          <w:p w14:paraId="41280BAE" w14:textId="77777777" w:rsidR="00CE5840" w:rsidRDefault="00CE5840" w:rsidP="000C6742">
            <w:pPr>
              <w:spacing w:line="312" w:lineRule="auto"/>
              <w:jc w:val="center"/>
              <w:rPr>
                <w:rFonts w:eastAsia="Calibri" w:cs="Times New Roman"/>
                <w:sz w:val="26"/>
                <w:szCs w:val="26"/>
                <w:lang w:val="pt-BR"/>
              </w:rPr>
            </w:pPr>
          </w:p>
          <w:p w14:paraId="2F186791" w14:textId="77777777" w:rsidR="00CE5840" w:rsidRDefault="00CE5840" w:rsidP="000C6742">
            <w:pPr>
              <w:spacing w:line="312" w:lineRule="auto"/>
              <w:jc w:val="center"/>
              <w:rPr>
                <w:rFonts w:eastAsia="Calibri" w:cs="Times New Roman"/>
                <w:sz w:val="26"/>
                <w:szCs w:val="26"/>
                <w:lang w:val="pt-BR"/>
              </w:rPr>
            </w:pPr>
          </w:p>
          <w:p w14:paraId="6C3326C8" w14:textId="77777777" w:rsidR="00CE5840" w:rsidRDefault="00CE5840" w:rsidP="000C6742">
            <w:pPr>
              <w:spacing w:line="312" w:lineRule="auto"/>
              <w:jc w:val="center"/>
              <w:rPr>
                <w:rFonts w:eastAsia="Calibri" w:cs="Times New Roman"/>
                <w:sz w:val="26"/>
                <w:szCs w:val="26"/>
                <w:lang w:val="pt-BR"/>
              </w:rPr>
            </w:pPr>
          </w:p>
          <w:p w14:paraId="6BDC3726" w14:textId="77777777" w:rsidR="00CE5840" w:rsidRDefault="00CE5840" w:rsidP="000C6742">
            <w:pPr>
              <w:spacing w:line="312" w:lineRule="auto"/>
              <w:jc w:val="center"/>
              <w:rPr>
                <w:rFonts w:eastAsia="Calibri" w:cs="Times New Roman"/>
                <w:sz w:val="26"/>
                <w:szCs w:val="26"/>
                <w:lang w:val="pt-BR"/>
              </w:rPr>
            </w:pPr>
          </w:p>
          <w:p w14:paraId="0347B424" w14:textId="77777777" w:rsidR="00CE5840" w:rsidRDefault="00CE5840" w:rsidP="000C6742">
            <w:pPr>
              <w:spacing w:line="312" w:lineRule="auto"/>
              <w:jc w:val="center"/>
              <w:rPr>
                <w:rFonts w:eastAsia="Calibri" w:cs="Times New Roman"/>
                <w:sz w:val="26"/>
                <w:szCs w:val="26"/>
                <w:lang w:val="pt-BR"/>
              </w:rPr>
            </w:pPr>
          </w:p>
          <w:p w14:paraId="70E514B4" w14:textId="77777777" w:rsidR="00CE5840" w:rsidRDefault="00CE5840" w:rsidP="000C6742">
            <w:pPr>
              <w:spacing w:line="312" w:lineRule="auto"/>
              <w:jc w:val="center"/>
              <w:rPr>
                <w:rFonts w:eastAsia="Calibri" w:cs="Times New Roman"/>
                <w:sz w:val="26"/>
                <w:szCs w:val="26"/>
                <w:lang w:val="pt-BR"/>
              </w:rPr>
            </w:pPr>
          </w:p>
          <w:p w14:paraId="16540C93" w14:textId="77777777" w:rsidR="00CE5840" w:rsidRDefault="00CE5840" w:rsidP="000C6742">
            <w:pPr>
              <w:spacing w:line="312" w:lineRule="auto"/>
              <w:jc w:val="center"/>
              <w:rPr>
                <w:rFonts w:eastAsia="Calibri" w:cs="Times New Roman"/>
                <w:sz w:val="26"/>
                <w:szCs w:val="26"/>
                <w:lang w:val="pt-BR"/>
              </w:rPr>
            </w:pPr>
          </w:p>
          <w:p w14:paraId="2721E8D6" w14:textId="77777777" w:rsidR="00CE5840" w:rsidRDefault="00CE5840" w:rsidP="000C6742">
            <w:pPr>
              <w:spacing w:line="312" w:lineRule="auto"/>
              <w:jc w:val="center"/>
              <w:rPr>
                <w:rFonts w:eastAsia="Calibri" w:cs="Times New Roman"/>
                <w:sz w:val="26"/>
                <w:szCs w:val="26"/>
                <w:lang w:val="pt-BR"/>
              </w:rPr>
            </w:pPr>
          </w:p>
          <w:p w14:paraId="7A7803C3" w14:textId="77777777" w:rsidR="00CE5840" w:rsidRDefault="00CE5840" w:rsidP="000C6742">
            <w:pPr>
              <w:spacing w:line="312" w:lineRule="auto"/>
              <w:jc w:val="center"/>
              <w:rPr>
                <w:rFonts w:eastAsia="Calibri" w:cs="Times New Roman"/>
                <w:sz w:val="26"/>
                <w:szCs w:val="26"/>
                <w:lang w:val="pt-BR"/>
              </w:rPr>
            </w:pPr>
          </w:p>
          <w:p w14:paraId="3B3E7F56" w14:textId="77777777" w:rsidR="00CE5840" w:rsidRDefault="00CE5840" w:rsidP="000C6742">
            <w:pPr>
              <w:spacing w:line="312" w:lineRule="auto"/>
              <w:jc w:val="center"/>
              <w:rPr>
                <w:rFonts w:eastAsia="Calibri" w:cs="Times New Roman"/>
                <w:sz w:val="26"/>
                <w:szCs w:val="26"/>
                <w:lang w:val="pt-BR"/>
              </w:rPr>
            </w:pPr>
          </w:p>
          <w:p w14:paraId="2C440EB6" w14:textId="77777777" w:rsidR="00CE5840" w:rsidRDefault="00CE5840" w:rsidP="000C6742">
            <w:pPr>
              <w:spacing w:line="312" w:lineRule="auto"/>
              <w:jc w:val="center"/>
              <w:rPr>
                <w:rFonts w:eastAsia="Calibri" w:cs="Times New Roman"/>
                <w:sz w:val="26"/>
                <w:szCs w:val="26"/>
                <w:lang w:val="pt-BR"/>
              </w:rPr>
            </w:pPr>
          </w:p>
          <w:p w14:paraId="5BDF4F4F" w14:textId="77777777" w:rsidR="00CE5840" w:rsidRDefault="00CE5840" w:rsidP="000C6742">
            <w:pPr>
              <w:spacing w:line="312" w:lineRule="auto"/>
              <w:jc w:val="center"/>
              <w:rPr>
                <w:rFonts w:eastAsia="Calibri" w:cs="Times New Roman"/>
                <w:sz w:val="26"/>
                <w:szCs w:val="26"/>
                <w:lang w:val="pt-BR"/>
              </w:rPr>
            </w:pPr>
          </w:p>
          <w:p w14:paraId="0F4E8662" w14:textId="77777777" w:rsidR="00CE5840" w:rsidRDefault="00CE5840" w:rsidP="000C6742">
            <w:pPr>
              <w:spacing w:line="312" w:lineRule="auto"/>
              <w:jc w:val="center"/>
              <w:rPr>
                <w:rFonts w:eastAsia="Calibri" w:cs="Times New Roman"/>
                <w:sz w:val="26"/>
                <w:szCs w:val="26"/>
                <w:lang w:val="pt-BR"/>
              </w:rPr>
            </w:pPr>
          </w:p>
          <w:p w14:paraId="7E46C70B" w14:textId="77777777" w:rsidR="00CE5840" w:rsidRDefault="00CE5840" w:rsidP="000C6742">
            <w:pPr>
              <w:spacing w:line="312" w:lineRule="auto"/>
              <w:jc w:val="center"/>
              <w:rPr>
                <w:rFonts w:eastAsia="Calibri" w:cs="Times New Roman"/>
                <w:sz w:val="26"/>
                <w:szCs w:val="26"/>
                <w:lang w:val="pt-BR"/>
              </w:rPr>
            </w:pPr>
          </w:p>
          <w:p w14:paraId="7B62A507" w14:textId="77777777" w:rsidR="00CE5840" w:rsidRDefault="00CE5840" w:rsidP="000C6742">
            <w:pPr>
              <w:spacing w:line="312" w:lineRule="auto"/>
              <w:jc w:val="center"/>
              <w:rPr>
                <w:rFonts w:eastAsia="Calibri" w:cs="Times New Roman"/>
                <w:sz w:val="26"/>
                <w:szCs w:val="26"/>
                <w:lang w:val="pt-BR"/>
              </w:rPr>
            </w:pPr>
          </w:p>
          <w:p w14:paraId="41ACF19A" w14:textId="77777777" w:rsidR="00CE5840" w:rsidRDefault="00CE5840" w:rsidP="000C6742">
            <w:pPr>
              <w:spacing w:line="312" w:lineRule="auto"/>
              <w:jc w:val="center"/>
              <w:rPr>
                <w:rFonts w:eastAsia="Calibri" w:cs="Times New Roman"/>
                <w:sz w:val="26"/>
                <w:szCs w:val="26"/>
                <w:lang w:val="pt-BR"/>
              </w:rPr>
            </w:pPr>
            <w:r>
              <w:rPr>
                <w:rFonts w:eastAsia="Calibri" w:cs="Times New Roman"/>
                <w:sz w:val="26"/>
                <w:szCs w:val="26"/>
                <w:lang w:val="pt-BR"/>
              </w:rPr>
              <w:t>1,0</w:t>
            </w:r>
          </w:p>
          <w:p w14:paraId="5BD12F08" w14:textId="77777777" w:rsidR="00CE5840" w:rsidRDefault="00CE5840" w:rsidP="000C6742">
            <w:pPr>
              <w:spacing w:line="312" w:lineRule="auto"/>
              <w:jc w:val="center"/>
              <w:rPr>
                <w:rFonts w:eastAsia="Calibri" w:cs="Times New Roman"/>
                <w:sz w:val="26"/>
                <w:szCs w:val="26"/>
                <w:lang w:val="pt-BR"/>
              </w:rPr>
            </w:pPr>
          </w:p>
          <w:p w14:paraId="20C84859" w14:textId="77777777" w:rsidR="00CE5840" w:rsidRDefault="00CE5840" w:rsidP="000C6742">
            <w:pPr>
              <w:spacing w:line="312" w:lineRule="auto"/>
              <w:jc w:val="center"/>
              <w:rPr>
                <w:rFonts w:eastAsia="Calibri" w:cs="Times New Roman"/>
                <w:sz w:val="26"/>
                <w:szCs w:val="26"/>
                <w:lang w:val="pt-BR"/>
              </w:rPr>
            </w:pPr>
          </w:p>
          <w:p w14:paraId="27480DDF" w14:textId="77777777" w:rsidR="00CE5840" w:rsidRDefault="00CE5840" w:rsidP="000C6742">
            <w:pPr>
              <w:spacing w:line="312" w:lineRule="auto"/>
              <w:jc w:val="center"/>
              <w:rPr>
                <w:rFonts w:eastAsia="Calibri" w:cs="Times New Roman"/>
                <w:sz w:val="26"/>
                <w:szCs w:val="26"/>
                <w:lang w:val="pt-BR"/>
              </w:rPr>
            </w:pPr>
          </w:p>
          <w:p w14:paraId="119EEFA4" w14:textId="77777777" w:rsidR="00CE5840" w:rsidRDefault="00CE5840" w:rsidP="000C6742">
            <w:pPr>
              <w:spacing w:line="312" w:lineRule="auto"/>
              <w:jc w:val="center"/>
              <w:rPr>
                <w:rFonts w:eastAsia="Calibri" w:cs="Times New Roman"/>
                <w:sz w:val="26"/>
                <w:szCs w:val="26"/>
                <w:lang w:val="pt-BR"/>
              </w:rPr>
            </w:pPr>
          </w:p>
          <w:p w14:paraId="01514F5E" w14:textId="77777777" w:rsidR="00CE5840" w:rsidRDefault="00CE5840" w:rsidP="000C6742">
            <w:pPr>
              <w:spacing w:line="312" w:lineRule="auto"/>
              <w:jc w:val="center"/>
              <w:rPr>
                <w:rFonts w:eastAsia="Calibri" w:cs="Times New Roman"/>
                <w:sz w:val="26"/>
                <w:szCs w:val="26"/>
                <w:lang w:val="pt-BR"/>
              </w:rPr>
            </w:pPr>
          </w:p>
          <w:p w14:paraId="7080A50B" w14:textId="77777777" w:rsidR="00CE5840" w:rsidRDefault="00CE5840" w:rsidP="000C6742">
            <w:pPr>
              <w:spacing w:line="312" w:lineRule="auto"/>
              <w:jc w:val="center"/>
              <w:rPr>
                <w:rFonts w:eastAsia="Calibri" w:cs="Times New Roman"/>
                <w:sz w:val="26"/>
                <w:szCs w:val="26"/>
                <w:lang w:val="pt-BR"/>
              </w:rPr>
            </w:pPr>
          </w:p>
          <w:p w14:paraId="04355451" w14:textId="77777777" w:rsidR="00CE5840" w:rsidRDefault="00CE5840" w:rsidP="000C6742">
            <w:pPr>
              <w:spacing w:line="312" w:lineRule="auto"/>
              <w:jc w:val="center"/>
              <w:rPr>
                <w:rFonts w:eastAsia="Calibri" w:cs="Times New Roman"/>
                <w:sz w:val="26"/>
                <w:szCs w:val="26"/>
                <w:lang w:val="pt-BR"/>
              </w:rPr>
            </w:pPr>
          </w:p>
          <w:p w14:paraId="7B6C06A1" w14:textId="040B6359" w:rsidR="00CE5840" w:rsidRDefault="00CE5840" w:rsidP="000C6742">
            <w:pPr>
              <w:spacing w:line="312" w:lineRule="auto"/>
              <w:jc w:val="center"/>
              <w:rPr>
                <w:rFonts w:eastAsia="Calibri" w:cs="Times New Roman"/>
                <w:sz w:val="26"/>
                <w:szCs w:val="26"/>
                <w:lang w:val="pt-BR"/>
              </w:rPr>
            </w:pPr>
            <w:r>
              <w:rPr>
                <w:rFonts w:eastAsia="Calibri" w:cs="Times New Roman"/>
                <w:sz w:val="26"/>
                <w:szCs w:val="26"/>
                <w:lang w:val="pt-BR"/>
              </w:rPr>
              <w:t>0,5</w:t>
            </w:r>
          </w:p>
          <w:p w14:paraId="4301CDBC" w14:textId="77777777" w:rsidR="00CE5840" w:rsidRDefault="00CE5840" w:rsidP="000C6742">
            <w:pPr>
              <w:spacing w:line="312" w:lineRule="auto"/>
              <w:jc w:val="center"/>
              <w:rPr>
                <w:rFonts w:eastAsia="Calibri" w:cs="Times New Roman"/>
                <w:sz w:val="26"/>
                <w:szCs w:val="26"/>
                <w:lang w:val="pt-BR"/>
              </w:rPr>
            </w:pPr>
          </w:p>
          <w:p w14:paraId="750A6317" w14:textId="77777777" w:rsidR="00CE5840" w:rsidRDefault="00CE5840" w:rsidP="000C6742">
            <w:pPr>
              <w:spacing w:line="312" w:lineRule="auto"/>
              <w:jc w:val="center"/>
              <w:rPr>
                <w:rFonts w:eastAsia="Calibri" w:cs="Times New Roman"/>
                <w:sz w:val="26"/>
                <w:szCs w:val="26"/>
                <w:lang w:val="pt-BR"/>
              </w:rPr>
            </w:pPr>
          </w:p>
          <w:p w14:paraId="4B2188E8" w14:textId="77777777" w:rsidR="00CE5840" w:rsidRDefault="00CE5840" w:rsidP="000C6742">
            <w:pPr>
              <w:spacing w:line="312" w:lineRule="auto"/>
              <w:jc w:val="center"/>
              <w:rPr>
                <w:rFonts w:eastAsia="Calibri" w:cs="Times New Roman"/>
                <w:sz w:val="26"/>
                <w:szCs w:val="26"/>
                <w:lang w:val="pt-BR"/>
              </w:rPr>
            </w:pPr>
          </w:p>
          <w:p w14:paraId="44FAB482" w14:textId="77777777" w:rsidR="00CE5840" w:rsidRDefault="00CE5840" w:rsidP="000C6742">
            <w:pPr>
              <w:spacing w:line="312" w:lineRule="auto"/>
              <w:jc w:val="center"/>
              <w:rPr>
                <w:rFonts w:eastAsia="Calibri" w:cs="Times New Roman"/>
                <w:sz w:val="26"/>
                <w:szCs w:val="26"/>
                <w:lang w:val="pt-BR"/>
              </w:rPr>
            </w:pPr>
          </w:p>
          <w:p w14:paraId="50245BF5" w14:textId="77777777" w:rsidR="00CE5840" w:rsidRDefault="00CE5840" w:rsidP="000C6742">
            <w:pPr>
              <w:spacing w:line="312" w:lineRule="auto"/>
              <w:jc w:val="center"/>
              <w:rPr>
                <w:rFonts w:eastAsia="Calibri" w:cs="Times New Roman"/>
                <w:sz w:val="26"/>
                <w:szCs w:val="26"/>
                <w:lang w:val="pt-BR"/>
              </w:rPr>
            </w:pPr>
          </w:p>
          <w:p w14:paraId="002394D3" w14:textId="77777777" w:rsidR="00CE5840" w:rsidRDefault="00CE5840" w:rsidP="000C6742">
            <w:pPr>
              <w:spacing w:line="312" w:lineRule="auto"/>
              <w:jc w:val="center"/>
              <w:rPr>
                <w:rFonts w:eastAsia="Calibri" w:cs="Times New Roman"/>
                <w:sz w:val="26"/>
                <w:szCs w:val="26"/>
                <w:lang w:val="pt-BR"/>
              </w:rPr>
            </w:pPr>
          </w:p>
          <w:p w14:paraId="34E3F13B" w14:textId="5D6511E4" w:rsidR="00CE5840" w:rsidRDefault="00CE5840" w:rsidP="00CE5840">
            <w:pPr>
              <w:spacing w:line="312" w:lineRule="auto"/>
              <w:jc w:val="center"/>
              <w:rPr>
                <w:rFonts w:eastAsia="Calibri" w:cs="Times New Roman"/>
                <w:sz w:val="26"/>
                <w:szCs w:val="26"/>
                <w:lang w:val="pt-BR"/>
              </w:rPr>
            </w:pPr>
            <w:r>
              <w:rPr>
                <w:rFonts w:eastAsia="Calibri" w:cs="Times New Roman"/>
                <w:sz w:val="26"/>
                <w:szCs w:val="26"/>
                <w:lang w:val="pt-BR"/>
              </w:rPr>
              <w:t>1,0</w:t>
            </w:r>
          </w:p>
          <w:p w14:paraId="2AC7DA40" w14:textId="0CF057FC" w:rsidR="00CE5840" w:rsidRPr="00A94571" w:rsidRDefault="00CE5840" w:rsidP="000C6742">
            <w:pPr>
              <w:spacing w:line="312" w:lineRule="auto"/>
              <w:jc w:val="center"/>
              <w:rPr>
                <w:rFonts w:eastAsia="Calibri" w:cs="Times New Roman"/>
                <w:sz w:val="26"/>
                <w:szCs w:val="26"/>
                <w:lang w:val="pt-BR"/>
              </w:rPr>
            </w:pPr>
          </w:p>
        </w:tc>
      </w:tr>
      <w:tr w:rsidR="00A94571" w:rsidRPr="00A94571" w14:paraId="5E6A44E6" w14:textId="77777777" w:rsidTr="00F712C0">
        <w:trPr>
          <w:trHeight w:val="200"/>
        </w:trPr>
        <w:tc>
          <w:tcPr>
            <w:tcW w:w="851" w:type="dxa"/>
            <w:vMerge/>
            <w:tcBorders>
              <w:left w:val="single" w:sz="4" w:space="0" w:color="auto"/>
              <w:right w:val="single" w:sz="4" w:space="0" w:color="auto"/>
            </w:tcBorders>
            <w:vAlign w:val="center"/>
          </w:tcPr>
          <w:p w14:paraId="0D7AF652" w14:textId="77777777" w:rsidR="00A94571" w:rsidRPr="00A94571" w:rsidRDefault="00A94571" w:rsidP="000C6742">
            <w:pPr>
              <w:spacing w:line="312" w:lineRule="auto"/>
              <w:jc w:val="both"/>
              <w:rPr>
                <w:rFonts w:eastAsia="Calibri" w:cs="Times New Roman"/>
                <w:b/>
                <w:sz w:val="26"/>
                <w:szCs w:val="26"/>
              </w:rPr>
            </w:pPr>
          </w:p>
        </w:tc>
        <w:tc>
          <w:tcPr>
            <w:tcW w:w="7371" w:type="dxa"/>
            <w:tcBorders>
              <w:top w:val="single" w:sz="4" w:space="0" w:color="auto"/>
              <w:left w:val="single" w:sz="4" w:space="0" w:color="auto"/>
              <w:bottom w:val="single" w:sz="4" w:space="0" w:color="auto"/>
              <w:right w:val="single" w:sz="4" w:space="0" w:color="auto"/>
            </w:tcBorders>
            <w:vAlign w:val="center"/>
          </w:tcPr>
          <w:p w14:paraId="41484E01" w14:textId="7621A758" w:rsidR="00A94571" w:rsidRPr="00B920E7" w:rsidRDefault="00096176" w:rsidP="000C6742">
            <w:pPr>
              <w:spacing w:line="312" w:lineRule="auto"/>
              <w:rPr>
                <w:rFonts w:eastAsia="Calibri" w:cs="Times New Roman"/>
                <w:b/>
                <w:bCs/>
                <w:sz w:val="26"/>
                <w:szCs w:val="26"/>
              </w:rPr>
            </w:pPr>
            <w:r>
              <w:rPr>
                <w:rFonts w:eastAsia="Calibri" w:cs="Times New Roman"/>
                <w:b/>
                <w:bCs/>
                <w:sz w:val="26"/>
                <w:szCs w:val="26"/>
              </w:rPr>
              <w:t>III</w:t>
            </w:r>
            <w:r w:rsidR="00A94571" w:rsidRPr="00B920E7">
              <w:rPr>
                <w:rFonts w:eastAsia="Calibri" w:cs="Times New Roman"/>
                <w:b/>
                <w:bCs/>
                <w:sz w:val="26"/>
                <w:szCs w:val="26"/>
              </w:rPr>
              <w:t>. Kết bài</w:t>
            </w:r>
          </w:p>
          <w:p w14:paraId="13B76DC4" w14:textId="01F600CB" w:rsidR="00096176" w:rsidRPr="002D1558" w:rsidRDefault="00096176" w:rsidP="00096176">
            <w:pPr>
              <w:shd w:val="clear" w:color="auto" w:fill="FFFFFF"/>
              <w:jc w:val="both"/>
              <w:rPr>
                <w:rFonts w:eastAsia="Times New Roman" w:cs="Times New Roman"/>
                <w:color w:val="000000"/>
                <w:sz w:val="26"/>
                <w:szCs w:val="26"/>
              </w:rPr>
            </w:pPr>
            <w:r w:rsidRPr="002D1558">
              <w:rPr>
                <w:rFonts w:eastAsia="Calibri" w:cs="Times New Roman"/>
                <w:color w:val="000000"/>
                <w:sz w:val="26"/>
                <w:szCs w:val="26"/>
                <w:lang w:val="vi-VN"/>
              </w:rPr>
              <w:t xml:space="preserve">- </w:t>
            </w:r>
            <w:r>
              <w:rPr>
                <w:rFonts w:eastAsia="Times New Roman" w:cs="Times New Roman"/>
                <w:color w:val="000000"/>
                <w:sz w:val="26"/>
                <w:szCs w:val="26"/>
                <w:bdr w:val="none" w:sz="0" w:space="0" w:color="auto" w:frame="1"/>
              </w:rPr>
              <w:t>Khẳng định lại vấn đề: Đoàn kết tạo nên sức mạnh để thành công</w:t>
            </w:r>
          </w:p>
          <w:p w14:paraId="7EFAB9C3" w14:textId="77777777" w:rsidR="00096176" w:rsidRPr="002D1558" w:rsidRDefault="00096176" w:rsidP="00096176">
            <w:pPr>
              <w:shd w:val="clear" w:color="auto" w:fill="FFFFFF"/>
              <w:jc w:val="both"/>
              <w:rPr>
                <w:rFonts w:eastAsia="Times New Roman" w:cs="Times New Roman"/>
                <w:color w:val="000000"/>
                <w:sz w:val="26"/>
                <w:szCs w:val="26"/>
              </w:rPr>
            </w:pPr>
            <w:r w:rsidRPr="002D1558">
              <w:rPr>
                <w:rFonts w:eastAsia="Times New Roman" w:cs="Times New Roman"/>
                <w:color w:val="000000"/>
                <w:sz w:val="26"/>
                <w:szCs w:val="26"/>
                <w:bdr w:val="none" w:sz="0" w:space="0" w:color="auto" w:frame="1"/>
              </w:rPr>
              <w:t>- Liên hệ bản thân em.</w:t>
            </w:r>
          </w:p>
          <w:p w14:paraId="3012329E" w14:textId="73B56B91" w:rsidR="00A94571" w:rsidRPr="00A94571" w:rsidRDefault="00096176" w:rsidP="00096176">
            <w:pPr>
              <w:spacing w:line="312" w:lineRule="auto"/>
              <w:rPr>
                <w:rFonts w:eastAsia="Calibri" w:cs="Times New Roman"/>
                <w:b/>
                <w:sz w:val="26"/>
                <w:szCs w:val="26"/>
              </w:rPr>
            </w:pPr>
            <w:r w:rsidRPr="002D1558">
              <w:rPr>
                <w:rFonts w:eastAsia="Calibri" w:cs="Times New Roman"/>
                <w:b/>
                <w:bCs/>
                <w:color w:val="000000"/>
                <w:sz w:val="26"/>
                <w:szCs w:val="26"/>
                <w:lang w:val="vi-VN"/>
              </w:rPr>
              <w:t xml:space="preserve"> </w:t>
            </w:r>
            <w:r w:rsidRPr="002D1558">
              <w:rPr>
                <w:rFonts w:eastAsia="Calibri" w:cs="Times New Roman"/>
                <w:bCs/>
                <w:i/>
                <w:color w:val="000000"/>
                <w:sz w:val="26"/>
                <w:szCs w:val="26"/>
                <w:lang w:val="sv-SE"/>
              </w:rPr>
              <w:t>Lưu ý: GV linh hoạt trong việc cho điểm học sinh, cần khuyến khích những bài viết sáng tạo, cảm xúc chân thực, có chiều sâu</w:t>
            </w:r>
            <w:r w:rsidRPr="002D1558">
              <w:rPr>
                <w:rFonts w:eastAsia="Calibri" w:cs="Times New Roman"/>
                <w:bCs/>
                <w:i/>
                <w:color w:val="000000"/>
                <w:sz w:val="26"/>
                <w:szCs w:val="26"/>
                <w:lang w:val="vi-VN"/>
              </w:rPr>
              <w:t>.</w:t>
            </w:r>
          </w:p>
        </w:tc>
        <w:tc>
          <w:tcPr>
            <w:tcW w:w="992" w:type="dxa"/>
            <w:tcBorders>
              <w:top w:val="single" w:sz="4" w:space="0" w:color="auto"/>
              <w:left w:val="single" w:sz="4" w:space="0" w:color="auto"/>
              <w:bottom w:val="single" w:sz="4" w:space="0" w:color="auto"/>
              <w:right w:val="single" w:sz="4" w:space="0" w:color="auto"/>
            </w:tcBorders>
            <w:vAlign w:val="center"/>
          </w:tcPr>
          <w:p w14:paraId="452CB00A" w14:textId="77777777" w:rsidR="00A94571" w:rsidRPr="00A94571" w:rsidRDefault="00A94571" w:rsidP="000C6742">
            <w:pPr>
              <w:spacing w:line="312" w:lineRule="auto"/>
              <w:jc w:val="center"/>
              <w:rPr>
                <w:rFonts w:eastAsia="Calibri" w:cs="Times New Roman"/>
                <w:sz w:val="26"/>
                <w:szCs w:val="26"/>
                <w:lang w:val="pt-BR"/>
              </w:rPr>
            </w:pPr>
            <w:r w:rsidRPr="00A94571">
              <w:rPr>
                <w:rFonts w:eastAsia="Calibri" w:cs="Times New Roman"/>
                <w:sz w:val="26"/>
                <w:szCs w:val="26"/>
                <w:lang w:val="pt-BR"/>
              </w:rPr>
              <w:t>0,5</w:t>
            </w:r>
          </w:p>
        </w:tc>
      </w:tr>
    </w:tbl>
    <w:p w14:paraId="336B5A42" w14:textId="77777777" w:rsidR="00BF2DFA" w:rsidRPr="00D50A4C" w:rsidRDefault="00BF2DFA" w:rsidP="00D50A4C">
      <w:pPr>
        <w:tabs>
          <w:tab w:val="left" w:pos="284"/>
          <w:tab w:val="left" w:pos="2835"/>
          <w:tab w:val="left" w:pos="5387"/>
          <w:tab w:val="left" w:pos="8080"/>
        </w:tabs>
        <w:spacing w:line="288" w:lineRule="auto"/>
        <w:jc w:val="both"/>
        <w:rPr>
          <w:b/>
          <w:color w:val="000000" w:themeColor="text1"/>
          <w:sz w:val="26"/>
          <w:szCs w:val="26"/>
        </w:rPr>
      </w:pPr>
    </w:p>
    <w:p w14:paraId="38725272" w14:textId="77777777" w:rsidR="00BC0CBA" w:rsidRPr="00D50A4C" w:rsidRDefault="00BC0CBA" w:rsidP="00D50A4C">
      <w:pPr>
        <w:tabs>
          <w:tab w:val="left" w:pos="284"/>
          <w:tab w:val="left" w:pos="2552"/>
          <w:tab w:val="left" w:pos="5529"/>
          <w:tab w:val="left" w:pos="8080"/>
        </w:tabs>
        <w:spacing w:line="288" w:lineRule="auto"/>
        <w:jc w:val="both"/>
        <w:rPr>
          <w:color w:val="000000" w:themeColor="text1"/>
          <w:sz w:val="26"/>
          <w:szCs w:val="26"/>
        </w:rPr>
      </w:pPr>
    </w:p>
    <w:p w14:paraId="14D1A94C" w14:textId="77777777" w:rsidR="001B3A35" w:rsidRDefault="001B3A35" w:rsidP="00BF2DFA">
      <w:pPr>
        <w:tabs>
          <w:tab w:val="left" w:pos="284"/>
          <w:tab w:val="left" w:pos="2552"/>
          <w:tab w:val="left" w:pos="5529"/>
          <w:tab w:val="left" w:pos="8080"/>
        </w:tabs>
        <w:spacing w:line="288" w:lineRule="auto"/>
        <w:rPr>
          <w:b/>
          <w:color w:val="000000" w:themeColor="text1"/>
          <w:sz w:val="26"/>
          <w:szCs w:val="26"/>
        </w:rPr>
      </w:pPr>
      <w:r w:rsidRPr="00D50A4C">
        <w:rPr>
          <w:b/>
          <w:color w:val="000000" w:themeColor="text1"/>
          <w:sz w:val="26"/>
          <w:szCs w:val="26"/>
        </w:rPr>
        <w:t>BAN GIÁM HIỆ</w:t>
      </w:r>
      <w:r w:rsidR="00BF2DFA">
        <w:rPr>
          <w:b/>
          <w:color w:val="000000" w:themeColor="text1"/>
          <w:sz w:val="26"/>
          <w:szCs w:val="26"/>
        </w:rPr>
        <w:t>U       TỔ TRƯỞNG CHUYÊN MÔN</w:t>
      </w:r>
      <w:r w:rsidRPr="00D50A4C">
        <w:rPr>
          <w:b/>
          <w:color w:val="000000" w:themeColor="text1"/>
          <w:sz w:val="26"/>
          <w:szCs w:val="26"/>
        </w:rPr>
        <w:t xml:space="preserve">     </w:t>
      </w:r>
      <w:r w:rsidR="00BF2DFA">
        <w:rPr>
          <w:b/>
          <w:color w:val="000000" w:themeColor="text1"/>
          <w:sz w:val="26"/>
          <w:szCs w:val="26"/>
        </w:rPr>
        <w:t xml:space="preserve">       </w:t>
      </w:r>
      <w:r w:rsidRPr="00D50A4C">
        <w:rPr>
          <w:b/>
          <w:color w:val="000000" w:themeColor="text1"/>
          <w:sz w:val="26"/>
          <w:szCs w:val="26"/>
        </w:rPr>
        <w:t>GIÁO VIÊN RA ĐỀ</w:t>
      </w:r>
    </w:p>
    <w:p w14:paraId="4A587FD5" w14:textId="31AF2619" w:rsidR="0018563D" w:rsidRDefault="0018563D" w:rsidP="00D50A4C">
      <w:pPr>
        <w:tabs>
          <w:tab w:val="left" w:pos="284"/>
          <w:tab w:val="left" w:pos="2552"/>
          <w:tab w:val="left" w:pos="5529"/>
          <w:tab w:val="left" w:pos="8080"/>
        </w:tabs>
        <w:spacing w:line="288" w:lineRule="auto"/>
        <w:jc w:val="center"/>
        <w:rPr>
          <w:b/>
          <w:color w:val="000000" w:themeColor="text1"/>
          <w:sz w:val="26"/>
          <w:szCs w:val="26"/>
        </w:rPr>
      </w:pPr>
    </w:p>
    <w:p w14:paraId="27555C0F" w14:textId="10B97029" w:rsidR="00444ED9" w:rsidRDefault="00444ED9" w:rsidP="00D50A4C">
      <w:pPr>
        <w:tabs>
          <w:tab w:val="left" w:pos="284"/>
          <w:tab w:val="left" w:pos="2552"/>
          <w:tab w:val="left" w:pos="5529"/>
          <w:tab w:val="left" w:pos="8080"/>
        </w:tabs>
        <w:spacing w:line="288" w:lineRule="auto"/>
        <w:jc w:val="center"/>
        <w:rPr>
          <w:b/>
          <w:color w:val="000000" w:themeColor="text1"/>
          <w:sz w:val="26"/>
          <w:szCs w:val="26"/>
        </w:rPr>
      </w:pPr>
    </w:p>
    <w:p w14:paraId="35109E07" w14:textId="598B30CF" w:rsidR="00444ED9" w:rsidRDefault="00444ED9" w:rsidP="00D50A4C">
      <w:pPr>
        <w:tabs>
          <w:tab w:val="left" w:pos="284"/>
          <w:tab w:val="left" w:pos="2552"/>
          <w:tab w:val="left" w:pos="5529"/>
          <w:tab w:val="left" w:pos="8080"/>
        </w:tabs>
        <w:spacing w:line="288" w:lineRule="auto"/>
        <w:jc w:val="center"/>
        <w:rPr>
          <w:b/>
          <w:color w:val="000000" w:themeColor="text1"/>
          <w:sz w:val="26"/>
          <w:szCs w:val="26"/>
        </w:rPr>
      </w:pPr>
    </w:p>
    <w:p w14:paraId="38A4FEE6" w14:textId="5198CA9F" w:rsidR="00444ED9" w:rsidRDefault="00444ED9" w:rsidP="00444ED9">
      <w:pPr>
        <w:tabs>
          <w:tab w:val="left" w:pos="284"/>
          <w:tab w:val="left" w:pos="2552"/>
          <w:tab w:val="left" w:pos="5529"/>
          <w:tab w:val="left" w:pos="8080"/>
        </w:tabs>
        <w:spacing w:line="288" w:lineRule="auto"/>
        <w:rPr>
          <w:b/>
          <w:color w:val="000000" w:themeColor="text1"/>
          <w:sz w:val="26"/>
          <w:szCs w:val="26"/>
        </w:rPr>
      </w:pPr>
      <w:r>
        <w:rPr>
          <w:b/>
          <w:color w:val="000000" w:themeColor="text1"/>
          <w:sz w:val="26"/>
          <w:szCs w:val="26"/>
        </w:rPr>
        <w:tab/>
      </w:r>
      <w:r>
        <w:rPr>
          <w:b/>
          <w:color w:val="000000" w:themeColor="text1"/>
          <w:sz w:val="26"/>
          <w:szCs w:val="26"/>
        </w:rPr>
        <w:tab/>
      </w:r>
    </w:p>
    <w:p w14:paraId="402CE333" w14:textId="77777777" w:rsidR="0018563D" w:rsidRDefault="0018563D" w:rsidP="00D50A4C">
      <w:pPr>
        <w:tabs>
          <w:tab w:val="left" w:pos="284"/>
          <w:tab w:val="left" w:pos="2552"/>
          <w:tab w:val="left" w:pos="5529"/>
          <w:tab w:val="left" w:pos="8080"/>
        </w:tabs>
        <w:spacing w:line="288" w:lineRule="auto"/>
        <w:jc w:val="center"/>
        <w:rPr>
          <w:b/>
          <w:color w:val="000000" w:themeColor="text1"/>
          <w:sz w:val="26"/>
          <w:szCs w:val="26"/>
        </w:rPr>
      </w:pPr>
    </w:p>
    <w:p w14:paraId="1514E6AF" w14:textId="77777777" w:rsidR="00BF2DFA" w:rsidRPr="00D50A4C" w:rsidRDefault="00BF2DFA" w:rsidP="00BF2DFA">
      <w:pPr>
        <w:tabs>
          <w:tab w:val="left" w:pos="284"/>
          <w:tab w:val="left" w:pos="2552"/>
          <w:tab w:val="left" w:pos="5529"/>
          <w:tab w:val="left" w:pos="8080"/>
        </w:tabs>
        <w:spacing w:line="288" w:lineRule="auto"/>
        <w:jc w:val="center"/>
        <w:rPr>
          <w:b/>
          <w:color w:val="000000" w:themeColor="text1"/>
          <w:sz w:val="26"/>
          <w:szCs w:val="26"/>
        </w:rPr>
      </w:pPr>
    </w:p>
    <w:p w14:paraId="5DE2822B" w14:textId="77777777" w:rsidR="00BF2DFA" w:rsidRPr="00D50A4C" w:rsidRDefault="00BF2DFA" w:rsidP="00BF2DFA">
      <w:pPr>
        <w:tabs>
          <w:tab w:val="left" w:pos="284"/>
          <w:tab w:val="left" w:pos="2552"/>
          <w:tab w:val="left" w:pos="5529"/>
          <w:tab w:val="left" w:pos="8080"/>
        </w:tabs>
        <w:spacing w:line="288" w:lineRule="auto"/>
        <w:jc w:val="center"/>
        <w:rPr>
          <w:b/>
          <w:color w:val="000000" w:themeColor="text1"/>
          <w:sz w:val="26"/>
          <w:szCs w:val="26"/>
        </w:rPr>
      </w:pPr>
    </w:p>
    <w:p w14:paraId="55A8871C" w14:textId="77777777" w:rsidR="0018563D" w:rsidRDefault="0018563D" w:rsidP="00D50A4C">
      <w:pPr>
        <w:tabs>
          <w:tab w:val="left" w:pos="284"/>
          <w:tab w:val="left" w:pos="2552"/>
          <w:tab w:val="left" w:pos="5529"/>
          <w:tab w:val="left" w:pos="8080"/>
        </w:tabs>
        <w:spacing w:line="288" w:lineRule="auto"/>
        <w:jc w:val="center"/>
        <w:rPr>
          <w:b/>
          <w:color w:val="000000" w:themeColor="text1"/>
          <w:sz w:val="26"/>
          <w:szCs w:val="26"/>
        </w:rPr>
      </w:pPr>
    </w:p>
    <w:p w14:paraId="3D540EB2" w14:textId="77777777" w:rsidR="0018563D" w:rsidRPr="00D50A4C" w:rsidRDefault="0018563D" w:rsidP="00D50A4C">
      <w:pPr>
        <w:tabs>
          <w:tab w:val="left" w:pos="284"/>
          <w:tab w:val="left" w:pos="2552"/>
          <w:tab w:val="left" w:pos="5529"/>
          <w:tab w:val="left" w:pos="8080"/>
        </w:tabs>
        <w:spacing w:line="288" w:lineRule="auto"/>
        <w:jc w:val="center"/>
        <w:rPr>
          <w:b/>
          <w:color w:val="000000" w:themeColor="text1"/>
          <w:sz w:val="26"/>
          <w:szCs w:val="26"/>
        </w:rPr>
      </w:pPr>
      <w:r>
        <w:rPr>
          <w:b/>
          <w:color w:val="000000" w:themeColor="text1"/>
          <w:sz w:val="26"/>
          <w:szCs w:val="26"/>
        </w:rPr>
        <w:t xml:space="preserve">                    </w:t>
      </w:r>
    </w:p>
    <w:sectPr w:rsidR="0018563D" w:rsidRPr="00D50A4C" w:rsidSect="00AB375A">
      <w:pgSz w:w="11907" w:h="16840"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1EE3" w14:textId="77777777" w:rsidR="00F33DA3" w:rsidRDefault="00F33DA3" w:rsidP="00AF7620">
      <w:r>
        <w:separator/>
      </w:r>
    </w:p>
  </w:endnote>
  <w:endnote w:type="continuationSeparator" w:id="0">
    <w:p w14:paraId="3BD61DB2" w14:textId="77777777" w:rsidR="00F33DA3" w:rsidRDefault="00F33DA3" w:rsidP="00A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rial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F3D6" w14:textId="77777777" w:rsidR="00F33DA3" w:rsidRDefault="00F33DA3" w:rsidP="00AF7620">
      <w:r>
        <w:separator/>
      </w:r>
    </w:p>
  </w:footnote>
  <w:footnote w:type="continuationSeparator" w:id="0">
    <w:p w14:paraId="3DFC50D6" w14:textId="77777777" w:rsidR="00F33DA3" w:rsidRDefault="00F33DA3" w:rsidP="00AF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8D3"/>
    <w:multiLevelType w:val="hybridMultilevel"/>
    <w:tmpl w:val="D2ACC5F2"/>
    <w:lvl w:ilvl="0" w:tplc="48AC61F8">
      <w:start w:val="1"/>
      <w:numFmt w:val="bullet"/>
      <w:lvlText w:val="-"/>
      <w:lvlJc w:val="left"/>
      <w:pPr>
        <w:tabs>
          <w:tab w:val="num" w:pos="720"/>
        </w:tabs>
        <w:ind w:left="720" w:hanging="360"/>
      </w:pPr>
      <w:rPr>
        <w:rFonts w:ascii="Times New Roman" w:hAnsi="Times New Roman" w:hint="default"/>
      </w:rPr>
    </w:lvl>
    <w:lvl w:ilvl="1" w:tplc="EDE4D254" w:tentative="1">
      <w:start w:val="1"/>
      <w:numFmt w:val="bullet"/>
      <w:lvlText w:val="-"/>
      <w:lvlJc w:val="left"/>
      <w:pPr>
        <w:tabs>
          <w:tab w:val="num" w:pos="1440"/>
        </w:tabs>
        <w:ind w:left="1440" w:hanging="360"/>
      </w:pPr>
      <w:rPr>
        <w:rFonts w:ascii="Times New Roman" w:hAnsi="Times New Roman" w:hint="default"/>
      </w:rPr>
    </w:lvl>
    <w:lvl w:ilvl="2" w:tplc="5F0233AE" w:tentative="1">
      <w:start w:val="1"/>
      <w:numFmt w:val="bullet"/>
      <w:lvlText w:val="-"/>
      <w:lvlJc w:val="left"/>
      <w:pPr>
        <w:tabs>
          <w:tab w:val="num" w:pos="2160"/>
        </w:tabs>
        <w:ind w:left="2160" w:hanging="360"/>
      </w:pPr>
      <w:rPr>
        <w:rFonts w:ascii="Times New Roman" w:hAnsi="Times New Roman" w:hint="default"/>
      </w:rPr>
    </w:lvl>
    <w:lvl w:ilvl="3" w:tplc="E428891E" w:tentative="1">
      <w:start w:val="1"/>
      <w:numFmt w:val="bullet"/>
      <w:lvlText w:val="-"/>
      <w:lvlJc w:val="left"/>
      <w:pPr>
        <w:tabs>
          <w:tab w:val="num" w:pos="2880"/>
        </w:tabs>
        <w:ind w:left="2880" w:hanging="360"/>
      </w:pPr>
      <w:rPr>
        <w:rFonts w:ascii="Times New Roman" w:hAnsi="Times New Roman" w:hint="default"/>
      </w:rPr>
    </w:lvl>
    <w:lvl w:ilvl="4" w:tplc="D5A0DABC" w:tentative="1">
      <w:start w:val="1"/>
      <w:numFmt w:val="bullet"/>
      <w:lvlText w:val="-"/>
      <w:lvlJc w:val="left"/>
      <w:pPr>
        <w:tabs>
          <w:tab w:val="num" w:pos="3600"/>
        </w:tabs>
        <w:ind w:left="3600" w:hanging="360"/>
      </w:pPr>
      <w:rPr>
        <w:rFonts w:ascii="Times New Roman" w:hAnsi="Times New Roman" w:hint="default"/>
      </w:rPr>
    </w:lvl>
    <w:lvl w:ilvl="5" w:tplc="06683604" w:tentative="1">
      <w:start w:val="1"/>
      <w:numFmt w:val="bullet"/>
      <w:lvlText w:val="-"/>
      <w:lvlJc w:val="left"/>
      <w:pPr>
        <w:tabs>
          <w:tab w:val="num" w:pos="4320"/>
        </w:tabs>
        <w:ind w:left="4320" w:hanging="360"/>
      </w:pPr>
      <w:rPr>
        <w:rFonts w:ascii="Times New Roman" w:hAnsi="Times New Roman" w:hint="default"/>
      </w:rPr>
    </w:lvl>
    <w:lvl w:ilvl="6" w:tplc="8564D718" w:tentative="1">
      <w:start w:val="1"/>
      <w:numFmt w:val="bullet"/>
      <w:lvlText w:val="-"/>
      <w:lvlJc w:val="left"/>
      <w:pPr>
        <w:tabs>
          <w:tab w:val="num" w:pos="5040"/>
        </w:tabs>
        <w:ind w:left="5040" w:hanging="360"/>
      </w:pPr>
      <w:rPr>
        <w:rFonts w:ascii="Times New Roman" w:hAnsi="Times New Roman" w:hint="default"/>
      </w:rPr>
    </w:lvl>
    <w:lvl w:ilvl="7" w:tplc="57D28906" w:tentative="1">
      <w:start w:val="1"/>
      <w:numFmt w:val="bullet"/>
      <w:lvlText w:val="-"/>
      <w:lvlJc w:val="left"/>
      <w:pPr>
        <w:tabs>
          <w:tab w:val="num" w:pos="5760"/>
        </w:tabs>
        <w:ind w:left="5760" w:hanging="360"/>
      </w:pPr>
      <w:rPr>
        <w:rFonts w:ascii="Times New Roman" w:hAnsi="Times New Roman" w:hint="default"/>
      </w:rPr>
    </w:lvl>
    <w:lvl w:ilvl="8" w:tplc="1480BA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0E1C13"/>
    <w:multiLevelType w:val="hybridMultilevel"/>
    <w:tmpl w:val="7F0ED3D2"/>
    <w:lvl w:ilvl="0" w:tplc="FFF4FE06">
      <w:start w:val="1"/>
      <w:numFmt w:val="decimal"/>
      <w:lvlText w:val="Bài %1."/>
      <w:lvlJc w:val="left"/>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62A1D"/>
    <w:multiLevelType w:val="hybridMultilevel"/>
    <w:tmpl w:val="563C9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0679"/>
    <w:multiLevelType w:val="hybridMultilevel"/>
    <w:tmpl w:val="DB4A6008"/>
    <w:lvl w:ilvl="0" w:tplc="A6A23CCE">
      <w:start w:val="1"/>
      <w:numFmt w:val="bullet"/>
      <w:lvlText w:val="-"/>
      <w:lvlJc w:val="left"/>
      <w:pPr>
        <w:tabs>
          <w:tab w:val="num" w:pos="720"/>
        </w:tabs>
        <w:ind w:left="720" w:hanging="360"/>
      </w:pPr>
      <w:rPr>
        <w:rFonts w:ascii="Times New Roman" w:hAnsi="Times New Roman" w:hint="default"/>
      </w:rPr>
    </w:lvl>
    <w:lvl w:ilvl="1" w:tplc="2BA4AC00" w:tentative="1">
      <w:start w:val="1"/>
      <w:numFmt w:val="bullet"/>
      <w:lvlText w:val="-"/>
      <w:lvlJc w:val="left"/>
      <w:pPr>
        <w:tabs>
          <w:tab w:val="num" w:pos="1440"/>
        </w:tabs>
        <w:ind w:left="1440" w:hanging="360"/>
      </w:pPr>
      <w:rPr>
        <w:rFonts w:ascii="Times New Roman" w:hAnsi="Times New Roman" w:hint="default"/>
      </w:rPr>
    </w:lvl>
    <w:lvl w:ilvl="2" w:tplc="08E219AA" w:tentative="1">
      <w:start w:val="1"/>
      <w:numFmt w:val="bullet"/>
      <w:lvlText w:val="-"/>
      <w:lvlJc w:val="left"/>
      <w:pPr>
        <w:tabs>
          <w:tab w:val="num" w:pos="2160"/>
        </w:tabs>
        <w:ind w:left="2160" w:hanging="360"/>
      </w:pPr>
      <w:rPr>
        <w:rFonts w:ascii="Times New Roman" w:hAnsi="Times New Roman" w:hint="default"/>
      </w:rPr>
    </w:lvl>
    <w:lvl w:ilvl="3" w:tplc="DF405024" w:tentative="1">
      <w:start w:val="1"/>
      <w:numFmt w:val="bullet"/>
      <w:lvlText w:val="-"/>
      <w:lvlJc w:val="left"/>
      <w:pPr>
        <w:tabs>
          <w:tab w:val="num" w:pos="2880"/>
        </w:tabs>
        <w:ind w:left="2880" w:hanging="360"/>
      </w:pPr>
      <w:rPr>
        <w:rFonts w:ascii="Times New Roman" w:hAnsi="Times New Roman" w:hint="default"/>
      </w:rPr>
    </w:lvl>
    <w:lvl w:ilvl="4" w:tplc="EA8A42E2" w:tentative="1">
      <w:start w:val="1"/>
      <w:numFmt w:val="bullet"/>
      <w:lvlText w:val="-"/>
      <w:lvlJc w:val="left"/>
      <w:pPr>
        <w:tabs>
          <w:tab w:val="num" w:pos="3600"/>
        </w:tabs>
        <w:ind w:left="3600" w:hanging="360"/>
      </w:pPr>
      <w:rPr>
        <w:rFonts w:ascii="Times New Roman" w:hAnsi="Times New Roman" w:hint="default"/>
      </w:rPr>
    </w:lvl>
    <w:lvl w:ilvl="5" w:tplc="446AEE64" w:tentative="1">
      <w:start w:val="1"/>
      <w:numFmt w:val="bullet"/>
      <w:lvlText w:val="-"/>
      <w:lvlJc w:val="left"/>
      <w:pPr>
        <w:tabs>
          <w:tab w:val="num" w:pos="4320"/>
        </w:tabs>
        <w:ind w:left="4320" w:hanging="360"/>
      </w:pPr>
      <w:rPr>
        <w:rFonts w:ascii="Times New Roman" w:hAnsi="Times New Roman" w:hint="default"/>
      </w:rPr>
    </w:lvl>
    <w:lvl w:ilvl="6" w:tplc="28A6D03E" w:tentative="1">
      <w:start w:val="1"/>
      <w:numFmt w:val="bullet"/>
      <w:lvlText w:val="-"/>
      <w:lvlJc w:val="left"/>
      <w:pPr>
        <w:tabs>
          <w:tab w:val="num" w:pos="5040"/>
        </w:tabs>
        <w:ind w:left="5040" w:hanging="360"/>
      </w:pPr>
      <w:rPr>
        <w:rFonts w:ascii="Times New Roman" w:hAnsi="Times New Roman" w:hint="default"/>
      </w:rPr>
    </w:lvl>
    <w:lvl w:ilvl="7" w:tplc="9390949E" w:tentative="1">
      <w:start w:val="1"/>
      <w:numFmt w:val="bullet"/>
      <w:lvlText w:val="-"/>
      <w:lvlJc w:val="left"/>
      <w:pPr>
        <w:tabs>
          <w:tab w:val="num" w:pos="5760"/>
        </w:tabs>
        <w:ind w:left="5760" w:hanging="360"/>
      </w:pPr>
      <w:rPr>
        <w:rFonts w:ascii="Times New Roman" w:hAnsi="Times New Roman" w:hint="default"/>
      </w:rPr>
    </w:lvl>
    <w:lvl w:ilvl="8" w:tplc="F9F01A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9536B6"/>
    <w:multiLevelType w:val="hybridMultilevel"/>
    <w:tmpl w:val="838275F6"/>
    <w:lvl w:ilvl="0" w:tplc="DD129C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53B6D"/>
    <w:multiLevelType w:val="hybridMultilevel"/>
    <w:tmpl w:val="0E703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52A"/>
    <w:multiLevelType w:val="hybridMultilevel"/>
    <w:tmpl w:val="416C4B52"/>
    <w:lvl w:ilvl="0" w:tplc="FD14714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36F1B"/>
    <w:multiLevelType w:val="hybridMultilevel"/>
    <w:tmpl w:val="4F061800"/>
    <w:lvl w:ilvl="0" w:tplc="292CEA48">
      <w:start w:val="1"/>
      <w:numFmt w:val="bullet"/>
      <w:lvlText w:val="-"/>
      <w:lvlJc w:val="left"/>
      <w:pPr>
        <w:tabs>
          <w:tab w:val="num" w:pos="720"/>
        </w:tabs>
        <w:ind w:left="720" w:hanging="360"/>
      </w:pPr>
      <w:rPr>
        <w:rFonts w:ascii="Times New Roman" w:hAnsi="Times New Roman" w:hint="default"/>
      </w:rPr>
    </w:lvl>
    <w:lvl w:ilvl="1" w:tplc="882A44EE" w:tentative="1">
      <w:start w:val="1"/>
      <w:numFmt w:val="bullet"/>
      <w:lvlText w:val="-"/>
      <w:lvlJc w:val="left"/>
      <w:pPr>
        <w:tabs>
          <w:tab w:val="num" w:pos="1440"/>
        </w:tabs>
        <w:ind w:left="1440" w:hanging="360"/>
      </w:pPr>
      <w:rPr>
        <w:rFonts w:ascii="Times New Roman" w:hAnsi="Times New Roman" w:hint="default"/>
      </w:rPr>
    </w:lvl>
    <w:lvl w:ilvl="2" w:tplc="B0CE5848" w:tentative="1">
      <w:start w:val="1"/>
      <w:numFmt w:val="bullet"/>
      <w:lvlText w:val="-"/>
      <w:lvlJc w:val="left"/>
      <w:pPr>
        <w:tabs>
          <w:tab w:val="num" w:pos="2160"/>
        </w:tabs>
        <w:ind w:left="2160" w:hanging="360"/>
      </w:pPr>
      <w:rPr>
        <w:rFonts w:ascii="Times New Roman" w:hAnsi="Times New Roman" w:hint="default"/>
      </w:rPr>
    </w:lvl>
    <w:lvl w:ilvl="3" w:tplc="162CE0F0" w:tentative="1">
      <w:start w:val="1"/>
      <w:numFmt w:val="bullet"/>
      <w:lvlText w:val="-"/>
      <w:lvlJc w:val="left"/>
      <w:pPr>
        <w:tabs>
          <w:tab w:val="num" w:pos="2880"/>
        </w:tabs>
        <w:ind w:left="2880" w:hanging="360"/>
      </w:pPr>
      <w:rPr>
        <w:rFonts w:ascii="Times New Roman" w:hAnsi="Times New Roman" w:hint="default"/>
      </w:rPr>
    </w:lvl>
    <w:lvl w:ilvl="4" w:tplc="E8025BDC" w:tentative="1">
      <w:start w:val="1"/>
      <w:numFmt w:val="bullet"/>
      <w:lvlText w:val="-"/>
      <w:lvlJc w:val="left"/>
      <w:pPr>
        <w:tabs>
          <w:tab w:val="num" w:pos="3600"/>
        </w:tabs>
        <w:ind w:left="3600" w:hanging="360"/>
      </w:pPr>
      <w:rPr>
        <w:rFonts w:ascii="Times New Roman" w:hAnsi="Times New Roman" w:hint="default"/>
      </w:rPr>
    </w:lvl>
    <w:lvl w:ilvl="5" w:tplc="74204BD2" w:tentative="1">
      <w:start w:val="1"/>
      <w:numFmt w:val="bullet"/>
      <w:lvlText w:val="-"/>
      <w:lvlJc w:val="left"/>
      <w:pPr>
        <w:tabs>
          <w:tab w:val="num" w:pos="4320"/>
        </w:tabs>
        <w:ind w:left="4320" w:hanging="360"/>
      </w:pPr>
      <w:rPr>
        <w:rFonts w:ascii="Times New Roman" w:hAnsi="Times New Roman" w:hint="default"/>
      </w:rPr>
    </w:lvl>
    <w:lvl w:ilvl="6" w:tplc="053E8B04" w:tentative="1">
      <w:start w:val="1"/>
      <w:numFmt w:val="bullet"/>
      <w:lvlText w:val="-"/>
      <w:lvlJc w:val="left"/>
      <w:pPr>
        <w:tabs>
          <w:tab w:val="num" w:pos="5040"/>
        </w:tabs>
        <w:ind w:left="5040" w:hanging="360"/>
      </w:pPr>
      <w:rPr>
        <w:rFonts w:ascii="Times New Roman" w:hAnsi="Times New Roman" w:hint="default"/>
      </w:rPr>
    </w:lvl>
    <w:lvl w:ilvl="7" w:tplc="7D34A596" w:tentative="1">
      <w:start w:val="1"/>
      <w:numFmt w:val="bullet"/>
      <w:lvlText w:val="-"/>
      <w:lvlJc w:val="left"/>
      <w:pPr>
        <w:tabs>
          <w:tab w:val="num" w:pos="5760"/>
        </w:tabs>
        <w:ind w:left="5760" w:hanging="360"/>
      </w:pPr>
      <w:rPr>
        <w:rFonts w:ascii="Times New Roman" w:hAnsi="Times New Roman" w:hint="default"/>
      </w:rPr>
    </w:lvl>
    <w:lvl w:ilvl="8" w:tplc="EA0212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432578"/>
    <w:multiLevelType w:val="hybridMultilevel"/>
    <w:tmpl w:val="91A628F2"/>
    <w:lvl w:ilvl="0" w:tplc="3006C158">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B46C2"/>
    <w:multiLevelType w:val="hybridMultilevel"/>
    <w:tmpl w:val="78D886E8"/>
    <w:lvl w:ilvl="0" w:tplc="19786DD2">
      <w:start w:val="1"/>
      <w:numFmt w:val="bullet"/>
      <w:lvlText w:val="-"/>
      <w:lvlJc w:val="left"/>
      <w:pPr>
        <w:tabs>
          <w:tab w:val="num" w:pos="720"/>
        </w:tabs>
        <w:ind w:left="720" w:hanging="360"/>
      </w:pPr>
      <w:rPr>
        <w:rFonts w:ascii="Times New Roman" w:hAnsi="Times New Roman" w:hint="default"/>
      </w:rPr>
    </w:lvl>
    <w:lvl w:ilvl="1" w:tplc="A37A329A" w:tentative="1">
      <w:start w:val="1"/>
      <w:numFmt w:val="bullet"/>
      <w:lvlText w:val="-"/>
      <w:lvlJc w:val="left"/>
      <w:pPr>
        <w:tabs>
          <w:tab w:val="num" w:pos="1440"/>
        </w:tabs>
        <w:ind w:left="1440" w:hanging="360"/>
      </w:pPr>
      <w:rPr>
        <w:rFonts w:ascii="Times New Roman" w:hAnsi="Times New Roman" w:hint="default"/>
      </w:rPr>
    </w:lvl>
    <w:lvl w:ilvl="2" w:tplc="99A499AE" w:tentative="1">
      <w:start w:val="1"/>
      <w:numFmt w:val="bullet"/>
      <w:lvlText w:val="-"/>
      <w:lvlJc w:val="left"/>
      <w:pPr>
        <w:tabs>
          <w:tab w:val="num" w:pos="2160"/>
        </w:tabs>
        <w:ind w:left="2160" w:hanging="360"/>
      </w:pPr>
      <w:rPr>
        <w:rFonts w:ascii="Times New Roman" w:hAnsi="Times New Roman" w:hint="default"/>
      </w:rPr>
    </w:lvl>
    <w:lvl w:ilvl="3" w:tplc="54EC4618" w:tentative="1">
      <w:start w:val="1"/>
      <w:numFmt w:val="bullet"/>
      <w:lvlText w:val="-"/>
      <w:lvlJc w:val="left"/>
      <w:pPr>
        <w:tabs>
          <w:tab w:val="num" w:pos="2880"/>
        </w:tabs>
        <w:ind w:left="2880" w:hanging="360"/>
      </w:pPr>
      <w:rPr>
        <w:rFonts w:ascii="Times New Roman" w:hAnsi="Times New Roman" w:hint="default"/>
      </w:rPr>
    </w:lvl>
    <w:lvl w:ilvl="4" w:tplc="8A660A98" w:tentative="1">
      <w:start w:val="1"/>
      <w:numFmt w:val="bullet"/>
      <w:lvlText w:val="-"/>
      <w:lvlJc w:val="left"/>
      <w:pPr>
        <w:tabs>
          <w:tab w:val="num" w:pos="3600"/>
        </w:tabs>
        <w:ind w:left="3600" w:hanging="360"/>
      </w:pPr>
      <w:rPr>
        <w:rFonts w:ascii="Times New Roman" w:hAnsi="Times New Roman" w:hint="default"/>
      </w:rPr>
    </w:lvl>
    <w:lvl w:ilvl="5" w:tplc="BABE816C" w:tentative="1">
      <w:start w:val="1"/>
      <w:numFmt w:val="bullet"/>
      <w:lvlText w:val="-"/>
      <w:lvlJc w:val="left"/>
      <w:pPr>
        <w:tabs>
          <w:tab w:val="num" w:pos="4320"/>
        </w:tabs>
        <w:ind w:left="4320" w:hanging="360"/>
      </w:pPr>
      <w:rPr>
        <w:rFonts w:ascii="Times New Roman" w:hAnsi="Times New Roman" w:hint="default"/>
      </w:rPr>
    </w:lvl>
    <w:lvl w:ilvl="6" w:tplc="89224970" w:tentative="1">
      <w:start w:val="1"/>
      <w:numFmt w:val="bullet"/>
      <w:lvlText w:val="-"/>
      <w:lvlJc w:val="left"/>
      <w:pPr>
        <w:tabs>
          <w:tab w:val="num" w:pos="5040"/>
        </w:tabs>
        <w:ind w:left="5040" w:hanging="360"/>
      </w:pPr>
      <w:rPr>
        <w:rFonts w:ascii="Times New Roman" w:hAnsi="Times New Roman" w:hint="default"/>
      </w:rPr>
    </w:lvl>
    <w:lvl w:ilvl="7" w:tplc="DE38A628" w:tentative="1">
      <w:start w:val="1"/>
      <w:numFmt w:val="bullet"/>
      <w:lvlText w:val="-"/>
      <w:lvlJc w:val="left"/>
      <w:pPr>
        <w:tabs>
          <w:tab w:val="num" w:pos="5760"/>
        </w:tabs>
        <w:ind w:left="5760" w:hanging="360"/>
      </w:pPr>
      <w:rPr>
        <w:rFonts w:ascii="Times New Roman" w:hAnsi="Times New Roman" w:hint="default"/>
      </w:rPr>
    </w:lvl>
    <w:lvl w:ilvl="8" w:tplc="F04073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58020C"/>
    <w:multiLevelType w:val="hybridMultilevel"/>
    <w:tmpl w:val="1802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D14A4"/>
    <w:multiLevelType w:val="hybridMultilevel"/>
    <w:tmpl w:val="3886DDD0"/>
    <w:lvl w:ilvl="0" w:tplc="C1EADE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518B7"/>
    <w:multiLevelType w:val="hybridMultilevel"/>
    <w:tmpl w:val="EA30C1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BF0FD2"/>
    <w:multiLevelType w:val="hybridMultilevel"/>
    <w:tmpl w:val="4D288620"/>
    <w:lvl w:ilvl="0" w:tplc="17E4DC32">
      <w:start w:val="1"/>
      <w:numFmt w:val="bullet"/>
      <w:lvlText w:val="-"/>
      <w:lvlJc w:val="left"/>
      <w:pPr>
        <w:tabs>
          <w:tab w:val="num" w:pos="720"/>
        </w:tabs>
        <w:ind w:left="720" w:hanging="360"/>
      </w:pPr>
      <w:rPr>
        <w:rFonts w:ascii="Times New Roman" w:hAnsi="Times New Roman" w:hint="default"/>
      </w:rPr>
    </w:lvl>
    <w:lvl w:ilvl="1" w:tplc="0542FCBE" w:tentative="1">
      <w:start w:val="1"/>
      <w:numFmt w:val="bullet"/>
      <w:lvlText w:val="-"/>
      <w:lvlJc w:val="left"/>
      <w:pPr>
        <w:tabs>
          <w:tab w:val="num" w:pos="1440"/>
        </w:tabs>
        <w:ind w:left="1440" w:hanging="360"/>
      </w:pPr>
      <w:rPr>
        <w:rFonts w:ascii="Times New Roman" w:hAnsi="Times New Roman" w:hint="default"/>
      </w:rPr>
    </w:lvl>
    <w:lvl w:ilvl="2" w:tplc="93442662" w:tentative="1">
      <w:start w:val="1"/>
      <w:numFmt w:val="bullet"/>
      <w:lvlText w:val="-"/>
      <w:lvlJc w:val="left"/>
      <w:pPr>
        <w:tabs>
          <w:tab w:val="num" w:pos="2160"/>
        </w:tabs>
        <w:ind w:left="2160" w:hanging="360"/>
      </w:pPr>
      <w:rPr>
        <w:rFonts w:ascii="Times New Roman" w:hAnsi="Times New Roman" w:hint="default"/>
      </w:rPr>
    </w:lvl>
    <w:lvl w:ilvl="3" w:tplc="E60AAECA" w:tentative="1">
      <w:start w:val="1"/>
      <w:numFmt w:val="bullet"/>
      <w:lvlText w:val="-"/>
      <w:lvlJc w:val="left"/>
      <w:pPr>
        <w:tabs>
          <w:tab w:val="num" w:pos="2880"/>
        </w:tabs>
        <w:ind w:left="2880" w:hanging="360"/>
      </w:pPr>
      <w:rPr>
        <w:rFonts w:ascii="Times New Roman" w:hAnsi="Times New Roman" w:hint="default"/>
      </w:rPr>
    </w:lvl>
    <w:lvl w:ilvl="4" w:tplc="23EC8272" w:tentative="1">
      <w:start w:val="1"/>
      <w:numFmt w:val="bullet"/>
      <w:lvlText w:val="-"/>
      <w:lvlJc w:val="left"/>
      <w:pPr>
        <w:tabs>
          <w:tab w:val="num" w:pos="3600"/>
        </w:tabs>
        <w:ind w:left="3600" w:hanging="360"/>
      </w:pPr>
      <w:rPr>
        <w:rFonts w:ascii="Times New Roman" w:hAnsi="Times New Roman" w:hint="default"/>
      </w:rPr>
    </w:lvl>
    <w:lvl w:ilvl="5" w:tplc="F73C656C" w:tentative="1">
      <w:start w:val="1"/>
      <w:numFmt w:val="bullet"/>
      <w:lvlText w:val="-"/>
      <w:lvlJc w:val="left"/>
      <w:pPr>
        <w:tabs>
          <w:tab w:val="num" w:pos="4320"/>
        </w:tabs>
        <w:ind w:left="4320" w:hanging="360"/>
      </w:pPr>
      <w:rPr>
        <w:rFonts w:ascii="Times New Roman" w:hAnsi="Times New Roman" w:hint="default"/>
      </w:rPr>
    </w:lvl>
    <w:lvl w:ilvl="6" w:tplc="450AE286" w:tentative="1">
      <w:start w:val="1"/>
      <w:numFmt w:val="bullet"/>
      <w:lvlText w:val="-"/>
      <w:lvlJc w:val="left"/>
      <w:pPr>
        <w:tabs>
          <w:tab w:val="num" w:pos="5040"/>
        </w:tabs>
        <w:ind w:left="5040" w:hanging="360"/>
      </w:pPr>
      <w:rPr>
        <w:rFonts w:ascii="Times New Roman" w:hAnsi="Times New Roman" w:hint="default"/>
      </w:rPr>
    </w:lvl>
    <w:lvl w:ilvl="7" w:tplc="B08C7A92" w:tentative="1">
      <w:start w:val="1"/>
      <w:numFmt w:val="bullet"/>
      <w:lvlText w:val="-"/>
      <w:lvlJc w:val="left"/>
      <w:pPr>
        <w:tabs>
          <w:tab w:val="num" w:pos="5760"/>
        </w:tabs>
        <w:ind w:left="5760" w:hanging="360"/>
      </w:pPr>
      <w:rPr>
        <w:rFonts w:ascii="Times New Roman" w:hAnsi="Times New Roman" w:hint="default"/>
      </w:rPr>
    </w:lvl>
    <w:lvl w:ilvl="8" w:tplc="9A9868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352A60"/>
    <w:multiLevelType w:val="hybridMultilevel"/>
    <w:tmpl w:val="B378B058"/>
    <w:lvl w:ilvl="0" w:tplc="91281E44">
      <w:start w:val="1"/>
      <w:numFmt w:val="bullet"/>
      <w:lvlText w:val="-"/>
      <w:lvlJc w:val="left"/>
      <w:pPr>
        <w:tabs>
          <w:tab w:val="num" w:pos="720"/>
        </w:tabs>
        <w:ind w:left="720" w:hanging="360"/>
      </w:pPr>
      <w:rPr>
        <w:rFonts w:ascii="Times New Roman" w:hAnsi="Times New Roman" w:hint="default"/>
      </w:rPr>
    </w:lvl>
    <w:lvl w:ilvl="1" w:tplc="89E458DE" w:tentative="1">
      <w:start w:val="1"/>
      <w:numFmt w:val="bullet"/>
      <w:lvlText w:val="-"/>
      <w:lvlJc w:val="left"/>
      <w:pPr>
        <w:tabs>
          <w:tab w:val="num" w:pos="1440"/>
        </w:tabs>
        <w:ind w:left="1440" w:hanging="360"/>
      </w:pPr>
      <w:rPr>
        <w:rFonts w:ascii="Times New Roman" w:hAnsi="Times New Roman" w:hint="default"/>
      </w:rPr>
    </w:lvl>
    <w:lvl w:ilvl="2" w:tplc="B8867D34" w:tentative="1">
      <w:start w:val="1"/>
      <w:numFmt w:val="bullet"/>
      <w:lvlText w:val="-"/>
      <w:lvlJc w:val="left"/>
      <w:pPr>
        <w:tabs>
          <w:tab w:val="num" w:pos="2160"/>
        </w:tabs>
        <w:ind w:left="2160" w:hanging="360"/>
      </w:pPr>
      <w:rPr>
        <w:rFonts w:ascii="Times New Roman" w:hAnsi="Times New Roman" w:hint="default"/>
      </w:rPr>
    </w:lvl>
    <w:lvl w:ilvl="3" w:tplc="DA56D4B8" w:tentative="1">
      <w:start w:val="1"/>
      <w:numFmt w:val="bullet"/>
      <w:lvlText w:val="-"/>
      <w:lvlJc w:val="left"/>
      <w:pPr>
        <w:tabs>
          <w:tab w:val="num" w:pos="2880"/>
        </w:tabs>
        <w:ind w:left="2880" w:hanging="360"/>
      </w:pPr>
      <w:rPr>
        <w:rFonts w:ascii="Times New Roman" w:hAnsi="Times New Roman" w:hint="default"/>
      </w:rPr>
    </w:lvl>
    <w:lvl w:ilvl="4" w:tplc="29C26708" w:tentative="1">
      <w:start w:val="1"/>
      <w:numFmt w:val="bullet"/>
      <w:lvlText w:val="-"/>
      <w:lvlJc w:val="left"/>
      <w:pPr>
        <w:tabs>
          <w:tab w:val="num" w:pos="3600"/>
        </w:tabs>
        <w:ind w:left="3600" w:hanging="360"/>
      </w:pPr>
      <w:rPr>
        <w:rFonts w:ascii="Times New Roman" w:hAnsi="Times New Roman" w:hint="default"/>
      </w:rPr>
    </w:lvl>
    <w:lvl w:ilvl="5" w:tplc="FA0E8D88" w:tentative="1">
      <w:start w:val="1"/>
      <w:numFmt w:val="bullet"/>
      <w:lvlText w:val="-"/>
      <w:lvlJc w:val="left"/>
      <w:pPr>
        <w:tabs>
          <w:tab w:val="num" w:pos="4320"/>
        </w:tabs>
        <w:ind w:left="4320" w:hanging="360"/>
      </w:pPr>
      <w:rPr>
        <w:rFonts w:ascii="Times New Roman" w:hAnsi="Times New Roman" w:hint="default"/>
      </w:rPr>
    </w:lvl>
    <w:lvl w:ilvl="6" w:tplc="366AE40C" w:tentative="1">
      <w:start w:val="1"/>
      <w:numFmt w:val="bullet"/>
      <w:lvlText w:val="-"/>
      <w:lvlJc w:val="left"/>
      <w:pPr>
        <w:tabs>
          <w:tab w:val="num" w:pos="5040"/>
        </w:tabs>
        <w:ind w:left="5040" w:hanging="360"/>
      </w:pPr>
      <w:rPr>
        <w:rFonts w:ascii="Times New Roman" w:hAnsi="Times New Roman" w:hint="default"/>
      </w:rPr>
    </w:lvl>
    <w:lvl w:ilvl="7" w:tplc="331E504E" w:tentative="1">
      <w:start w:val="1"/>
      <w:numFmt w:val="bullet"/>
      <w:lvlText w:val="-"/>
      <w:lvlJc w:val="left"/>
      <w:pPr>
        <w:tabs>
          <w:tab w:val="num" w:pos="5760"/>
        </w:tabs>
        <w:ind w:left="5760" w:hanging="360"/>
      </w:pPr>
      <w:rPr>
        <w:rFonts w:ascii="Times New Roman" w:hAnsi="Times New Roman" w:hint="default"/>
      </w:rPr>
    </w:lvl>
    <w:lvl w:ilvl="8" w:tplc="4AF87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3A7BC9"/>
    <w:multiLevelType w:val="hybridMultilevel"/>
    <w:tmpl w:val="CC2096F4"/>
    <w:lvl w:ilvl="0" w:tplc="B5003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70C42"/>
    <w:multiLevelType w:val="hybridMultilevel"/>
    <w:tmpl w:val="FC502DB0"/>
    <w:lvl w:ilvl="0" w:tplc="157236C8">
      <w:start w:val="1"/>
      <w:numFmt w:val="bullet"/>
      <w:lvlText w:val="-"/>
      <w:lvlJc w:val="left"/>
      <w:pPr>
        <w:tabs>
          <w:tab w:val="num" w:pos="720"/>
        </w:tabs>
        <w:ind w:left="720" w:hanging="360"/>
      </w:pPr>
      <w:rPr>
        <w:rFonts w:ascii="Times New Roman" w:hAnsi="Times New Roman" w:hint="default"/>
      </w:rPr>
    </w:lvl>
    <w:lvl w:ilvl="1" w:tplc="15941AFA" w:tentative="1">
      <w:start w:val="1"/>
      <w:numFmt w:val="bullet"/>
      <w:lvlText w:val="-"/>
      <w:lvlJc w:val="left"/>
      <w:pPr>
        <w:tabs>
          <w:tab w:val="num" w:pos="1440"/>
        </w:tabs>
        <w:ind w:left="1440" w:hanging="360"/>
      </w:pPr>
      <w:rPr>
        <w:rFonts w:ascii="Times New Roman" w:hAnsi="Times New Roman" w:hint="default"/>
      </w:rPr>
    </w:lvl>
    <w:lvl w:ilvl="2" w:tplc="6122D2EA" w:tentative="1">
      <w:start w:val="1"/>
      <w:numFmt w:val="bullet"/>
      <w:lvlText w:val="-"/>
      <w:lvlJc w:val="left"/>
      <w:pPr>
        <w:tabs>
          <w:tab w:val="num" w:pos="2160"/>
        </w:tabs>
        <w:ind w:left="2160" w:hanging="360"/>
      </w:pPr>
      <w:rPr>
        <w:rFonts w:ascii="Times New Roman" w:hAnsi="Times New Roman" w:hint="default"/>
      </w:rPr>
    </w:lvl>
    <w:lvl w:ilvl="3" w:tplc="13248C6C" w:tentative="1">
      <w:start w:val="1"/>
      <w:numFmt w:val="bullet"/>
      <w:lvlText w:val="-"/>
      <w:lvlJc w:val="left"/>
      <w:pPr>
        <w:tabs>
          <w:tab w:val="num" w:pos="2880"/>
        </w:tabs>
        <w:ind w:left="2880" w:hanging="360"/>
      </w:pPr>
      <w:rPr>
        <w:rFonts w:ascii="Times New Roman" w:hAnsi="Times New Roman" w:hint="default"/>
      </w:rPr>
    </w:lvl>
    <w:lvl w:ilvl="4" w:tplc="9AD088FE" w:tentative="1">
      <w:start w:val="1"/>
      <w:numFmt w:val="bullet"/>
      <w:lvlText w:val="-"/>
      <w:lvlJc w:val="left"/>
      <w:pPr>
        <w:tabs>
          <w:tab w:val="num" w:pos="3600"/>
        </w:tabs>
        <w:ind w:left="3600" w:hanging="360"/>
      </w:pPr>
      <w:rPr>
        <w:rFonts w:ascii="Times New Roman" w:hAnsi="Times New Roman" w:hint="default"/>
      </w:rPr>
    </w:lvl>
    <w:lvl w:ilvl="5" w:tplc="DB8AEC44" w:tentative="1">
      <w:start w:val="1"/>
      <w:numFmt w:val="bullet"/>
      <w:lvlText w:val="-"/>
      <w:lvlJc w:val="left"/>
      <w:pPr>
        <w:tabs>
          <w:tab w:val="num" w:pos="4320"/>
        </w:tabs>
        <w:ind w:left="4320" w:hanging="360"/>
      </w:pPr>
      <w:rPr>
        <w:rFonts w:ascii="Times New Roman" w:hAnsi="Times New Roman" w:hint="default"/>
      </w:rPr>
    </w:lvl>
    <w:lvl w:ilvl="6" w:tplc="A23EA776" w:tentative="1">
      <w:start w:val="1"/>
      <w:numFmt w:val="bullet"/>
      <w:lvlText w:val="-"/>
      <w:lvlJc w:val="left"/>
      <w:pPr>
        <w:tabs>
          <w:tab w:val="num" w:pos="5040"/>
        </w:tabs>
        <w:ind w:left="5040" w:hanging="360"/>
      </w:pPr>
      <w:rPr>
        <w:rFonts w:ascii="Times New Roman" w:hAnsi="Times New Roman" w:hint="default"/>
      </w:rPr>
    </w:lvl>
    <w:lvl w:ilvl="7" w:tplc="D8C49840" w:tentative="1">
      <w:start w:val="1"/>
      <w:numFmt w:val="bullet"/>
      <w:lvlText w:val="-"/>
      <w:lvlJc w:val="left"/>
      <w:pPr>
        <w:tabs>
          <w:tab w:val="num" w:pos="5760"/>
        </w:tabs>
        <w:ind w:left="5760" w:hanging="360"/>
      </w:pPr>
      <w:rPr>
        <w:rFonts w:ascii="Times New Roman" w:hAnsi="Times New Roman" w:hint="default"/>
      </w:rPr>
    </w:lvl>
    <w:lvl w:ilvl="8" w:tplc="6824C7F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8"/>
  </w:num>
  <w:num w:numId="7">
    <w:abstractNumId w:val="6"/>
  </w:num>
  <w:num w:numId="8">
    <w:abstractNumId w:val="5"/>
  </w:num>
  <w:num w:numId="9">
    <w:abstractNumId w:val="2"/>
  </w:num>
  <w:num w:numId="10">
    <w:abstractNumId w:val="14"/>
  </w:num>
  <w:num w:numId="11">
    <w:abstractNumId w:val="16"/>
  </w:num>
  <w:num w:numId="12">
    <w:abstractNumId w:val="13"/>
  </w:num>
  <w:num w:numId="13">
    <w:abstractNumId w:val="3"/>
  </w:num>
  <w:num w:numId="14">
    <w:abstractNumId w:val="9"/>
  </w:num>
  <w:num w:numId="15">
    <w:abstractNumId w:val="0"/>
  </w:num>
  <w:num w:numId="16">
    <w:abstractNumId w:val="7"/>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4B"/>
    <w:rsid w:val="00000A50"/>
    <w:rsid w:val="0001544C"/>
    <w:rsid w:val="000218AB"/>
    <w:rsid w:val="00024F44"/>
    <w:rsid w:val="00027741"/>
    <w:rsid w:val="000339ED"/>
    <w:rsid w:val="000346BA"/>
    <w:rsid w:val="000359D9"/>
    <w:rsid w:val="00037A2E"/>
    <w:rsid w:val="00037ECF"/>
    <w:rsid w:val="00052C27"/>
    <w:rsid w:val="00073C68"/>
    <w:rsid w:val="00077528"/>
    <w:rsid w:val="00081ED5"/>
    <w:rsid w:val="000828B5"/>
    <w:rsid w:val="000854E5"/>
    <w:rsid w:val="000921C9"/>
    <w:rsid w:val="00096176"/>
    <w:rsid w:val="000979AD"/>
    <w:rsid w:val="00097F9C"/>
    <w:rsid w:val="000A3B37"/>
    <w:rsid w:val="000B607D"/>
    <w:rsid w:val="000B71C0"/>
    <w:rsid w:val="000C107E"/>
    <w:rsid w:val="000C2BB2"/>
    <w:rsid w:val="000C6742"/>
    <w:rsid w:val="000D01D9"/>
    <w:rsid w:val="000E34F8"/>
    <w:rsid w:val="000F0F66"/>
    <w:rsid w:val="000F16A0"/>
    <w:rsid w:val="000F2D95"/>
    <w:rsid w:val="00103C4B"/>
    <w:rsid w:val="00110919"/>
    <w:rsid w:val="00114480"/>
    <w:rsid w:val="001149A4"/>
    <w:rsid w:val="00116238"/>
    <w:rsid w:val="001208A3"/>
    <w:rsid w:val="00131192"/>
    <w:rsid w:val="001415FF"/>
    <w:rsid w:val="001504A3"/>
    <w:rsid w:val="0015572B"/>
    <w:rsid w:val="00174983"/>
    <w:rsid w:val="00177A2B"/>
    <w:rsid w:val="00184966"/>
    <w:rsid w:val="0018563D"/>
    <w:rsid w:val="00195BB8"/>
    <w:rsid w:val="001A27EE"/>
    <w:rsid w:val="001A30C8"/>
    <w:rsid w:val="001A3BC3"/>
    <w:rsid w:val="001A3CAE"/>
    <w:rsid w:val="001B3A35"/>
    <w:rsid w:val="001C03C2"/>
    <w:rsid w:val="001D42B3"/>
    <w:rsid w:val="001E189D"/>
    <w:rsid w:val="001E4758"/>
    <w:rsid w:val="001F09E1"/>
    <w:rsid w:val="001F78D7"/>
    <w:rsid w:val="00205822"/>
    <w:rsid w:val="0020637A"/>
    <w:rsid w:val="00212F9F"/>
    <w:rsid w:val="002132D6"/>
    <w:rsid w:val="00215BD3"/>
    <w:rsid w:val="002203FB"/>
    <w:rsid w:val="0022046D"/>
    <w:rsid w:val="0022062C"/>
    <w:rsid w:val="00220863"/>
    <w:rsid w:val="00220CB5"/>
    <w:rsid w:val="002240DA"/>
    <w:rsid w:val="002323C2"/>
    <w:rsid w:val="0023242F"/>
    <w:rsid w:val="00237F4D"/>
    <w:rsid w:val="0024309A"/>
    <w:rsid w:val="00246B4B"/>
    <w:rsid w:val="00246C44"/>
    <w:rsid w:val="00250E0C"/>
    <w:rsid w:val="00253D05"/>
    <w:rsid w:val="00254CAF"/>
    <w:rsid w:val="002552CB"/>
    <w:rsid w:val="00256646"/>
    <w:rsid w:val="00261DB2"/>
    <w:rsid w:val="00262069"/>
    <w:rsid w:val="00270068"/>
    <w:rsid w:val="0027641C"/>
    <w:rsid w:val="0028257F"/>
    <w:rsid w:val="00292824"/>
    <w:rsid w:val="00296DB5"/>
    <w:rsid w:val="002A1BC2"/>
    <w:rsid w:val="002A3669"/>
    <w:rsid w:val="002A7939"/>
    <w:rsid w:val="002B50EB"/>
    <w:rsid w:val="002C1CD9"/>
    <w:rsid w:val="002D0E31"/>
    <w:rsid w:val="002D1558"/>
    <w:rsid w:val="002D599F"/>
    <w:rsid w:val="002F1878"/>
    <w:rsid w:val="002F4668"/>
    <w:rsid w:val="002F5494"/>
    <w:rsid w:val="00310299"/>
    <w:rsid w:val="00324285"/>
    <w:rsid w:val="00327B38"/>
    <w:rsid w:val="00346103"/>
    <w:rsid w:val="00347763"/>
    <w:rsid w:val="00347B82"/>
    <w:rsid w:val="00362ECC"/>
    <w:rsid w:val="0037302E"/>
    <w:rsid w:val="00374AB7"/>
    <w:rsid w:val="00376C3A"/>
    <w:rsid w:val="003815FE"/>
    <w:rsid w:val="00390AC2"/>
    <w:rsid w:val="00392B86"/>
    <w:rsid w:val="003A1AD4"/>
    <w:rsid w:val="003A2B88"/>
    <w:rsid w:val="003A7272"/>
    <w:rsid w:val="003B2373"/>
    <w:rsid w:val="003C0022"/>
    <w:rsid w:val="003C47F5"/>
    <w:rsid w:val="003D557C"/>
    <w:rsid w:val="003E4616"/>
    <w:rsid w:val="003E5EBA"/>
    <w:rsid w:val="004005A9"/>
    <w:rsid w:val="0040488D"/>
    <w:rsid w:val="00410658"/>
    <w:rsid w:val="0041277C"/>
    <w:rsid w:val="004341BE"/>
    <w:rsid w:val="004444DC"/>
    <w:rsid w:val="00444ED9"/>
    <w:rsid w:val="00447209"/>
    <w:rsid w:val="004521F4"/>
    <w:rsid w:val="00453405"/>
    <w:rsid w:val="00457CA7"/>
    <w:rsid w:val="00461227"/>
    <w:rsid w:val="00475FFC"/>
    <w:rsid w:val="00476F33"/>
    <w:rsid w:val="00481B9E"/>
    <w:rsid w:val="00482ACD"/>
    <w:rsid w:val="004863D4"/>
    <w:rsid w:val="0049217D"/>
    <w:rsid w:val="00494227"/>
    <w:rsid w:val="00494BF2"/>
    <w:rsid w:val="004958D7"/>
    <w:rsid w:val="004A1ECE"/>
    <w:rsid w:val="004A2B73"/>
    <w:rsid w:val="004A5B52"/>
    <w:rsid w:val="004B78D7"/>
    <w:rsid w:val="004C22DD"/>
    <w:rsid w:val="004D24E9"/>
    <w:rsid w:val="004D3101"/>
    <w:rsid w:val="004D596C"/>
    <w:rsid w:val="004D5EA5"/>
    <w:rsid w:val="004E0894"/>
    <w:rsid w:val="004E0D72"/>
    <w:rsid w:val="004F0E0A"/>
    <w:rsid w:val="004F11CF"/>
    <w:rsid w:val="004F3D5D"/>
    <w:rsid w:val="004F44ED"/>
    <w:rsid w:val="005433D7"/>
    <w:rsid w:val="00554616"/>
    <w:rsid w:val="00581B8B"/>
    <w:rsid w:val="0058695D"/>
    <w:rsid w:val="0059010F"/>
    <w:rsid w:val="005926B3"/>
    <w:rsid w:val="005940CB"/>
    <w:rsid w:val="005B1E5F"/>
    <w:rsid w:val="005B4E4C"/>
    <w:rsid w:val="005B6ECA"/>
    <w:rsid w:val="005B6F9B"/>
    <w:rsid w:val="005B7C60"/>
    <w:rsid w:val="005D0144"/>
    <w:rsid w:val="005D29A9"/>
    <w:rsid w:val="005F2985"/>
    <w:rsid w:val="00606D83"/>
    <w:rsid w:val="0063538B"/>
    <w:rsid w:val="00635687"/>
    <w:rsid w:val="00637469"/>
    <w:rsid w:val="00643B25"/>
    <w:rsid w:val="006458FD"/>
    <w:rsid w:val="0064690C"/>
    <w:rsid w:val="00653071"/>
    <w:rsid w:val="006534B6"/>
    <w:rsid w:val="0065772E"/>
    <w:rsid w:val="006667D5"/>
    <w:rsid w:val="00670B5D"/>
    <w:rsid w:val="00673D28"/>
    <w:rsid w:val="00682072"/>
    <w:rsid w:val="00687BAA"/>
    <w:rsid w:val="006A2940"/>
    <w:rsid w:val="006A2A13"/>
    <w:rsid w:val="006C0689"/>
    <w:rsid w:val="006C12BB"/>
    <w:rsid w:val="006C6927"/>
    <w:rsid w:val="006D3961"/>
    <w:rsid w:val="006D7ABA"/>
    <w:rsid w:val="006E51CD"/>
    <w:rsid w:val="006E57A1"/>
    <w:rsid w:val="006E665F"/>
    <w:rsid w:val="006F5BB7"/>
    <w:rsid w:val="00706067"/>
    <w:rsid w:val="0071635B"/>
    <w:rsid w:val="007171C5"/>
    <w:rsid w:val="007175A1"/>
    <w:rsid w:val="007253F6"/>
    <w:rsid w:val="0073412B"/>
    <w:rsid w:val="0073791C"/>
    <w:rsid w:val="00737A7B"/>
    <w:rsid w:val="007408D0"/>
    <w:rsid w:val="00746078"/>
    <w:rsid w:val="00753D1E"/>
    <w:rsid w:val="0075429B"/>
    <w:rsid w:val="00761DD9"/>
    <w:rsid w:val="00773CA0"/>
    <w:rsid w:val="0077505C"/>
    <w:rsid w:val="00786B1E"/>
    <w:rsid w:val="007933DF"/>
    <w:rsid w:val="0079741A"/>
    <w:rsid w:val="007A24BB"/>
    <w:rsid w:val="007A24D0"/>
    <w:rsid w:val="007A270E"/>
    <w:rsid w:val="007A5942"/>
    <w:rsid w:val="007B10B9"/>
    <w:rsid w:val="007C39B4"/>
    <w:rsid w:val="007D6BEA"/>
    <w:rsid w:val="007D7086"/>
    <w:rsid w:val="007D7176"/>
    <w:rsid w:val="007F066D"/>
    <w:rsid w:val="007F0C2F"/>
    <w:rsid w:val="007F687B"/>
    <w:rsid w:val="00812270"/>
    <w:rsid w:val="00817EC3"/>
    <w:rsid w:val="00822D89"/>
    <w:rsid w:val="00830ED5"/>
    <w:rsid w:val="00832A44"/>
    <w:rsid w:val="00861971"/>
    <w:rsid w:val="00864F63"/>
    <w:rsid w:val="008651CC"/>
    <w:rsid w:val="00865923"/>
    <w:rsid w:val="00870DF8"/>
    <w:rsid w:val="008831AA"/>
    <w:rsid w:val="00884A1B"/>
    <w:rsid w:val="00896FD0"/>
    <w:rsid w:val="008B00BF"/>
    <w:rsid w:val="008B0E02"/>
    <w:rsid w:val="008D365B"/>
    <w:rsid w:val="008D4F18"/>
    <w:rsid w:val="008D61A6"/>
    <w:rsid w:val="008E3415"/>
    <w:rsid w:val="008E6AB7"/>
    <w:rsid w:val="008E79BF"/>
    <w:rsid w:val="008E7CCA"/>
    <w:rsid w:val="008F33B8"/>
    <w:rsid w:val="008F575E"/>
    <w:rsid w:val="00913BDB"/>
    <w:rsid w:val="00920781"/>
    <w:rsid w:val="00920C82"/>
    <w:rsid w:val="00925051"/>
    <w:rsid w:val="00931030"/>
    <w:rsid w:val="009357FE"/>
    <w:rsid w:val="0094118F"/>
    <w:rsid w:val="00941211"/>
    <w:rsid w:val="009439B7"/>
    <w:rsid w:val="009465E8"/>
    <w:rsid w:val="00947A1C"/>
    <w:rsid w:val="00952967"/>
    <w:rsid w:val="009637DC"/>
    <w:rsid w:val="00963DDB"/>
    <w:rsid w:val="009769AF"/>
    <w:rsid w:val="00981C5E"/>
    <w:rsid w:val="00987F41"/>
    <w:rsid w:val="009952FD"/>
    <w:rsid w:val="009A3862"/>
    <w:rsid w:val="009B1FC4"/>
    <w:rsid w:val="009B218F"/>
    <w:rsid w:val="009B58BD"/>
    <w:rsid w:val="009C4955"/>
    <w:rsid w:val="009C744D"/>
    <w:rsid w:val="009D4987"/>
    <w:rsid w:val="009D6462"/>
    <w:rsid w:val="009D6F3C"/>
    <w:rsid w:val="009F3919"/>
    <w:rsid w:val="00A11658"/>
    <w:rsid w:val="00A132C8"/>
    <w:rsid w:val="00A1734B"/>
    <w:rsid w:val="00A213DD"/>
    <w:rsid w:val="00A25F08"/>
    <w:rsid w:val="00A264FB"/>
    <w:rsid w:val="00A276CE"/>
    <w:rsid w:val="00A279E2"/>
    <w:rsid w:val="00A35E8A"/>
    <w:rsid w:val="00A365E3"/>
    <w:rsid w:val="00A51EB1"/>
    <w:rsid w:val="00A52608"/>
    <w:rsid w:val="00A52A11"/>
    <w:rsid w:val="00A55283"/>
    <w:rsid w:val="00A6036F"/>
    <w:rsid w:val="00A666D6"/>
    <w:rsid w:val="00A66BD3"/>
    <w:rsid w:val="00A70DC4"/>
    <w:rsid w:val="00A71840"/>
    <w:rsid w:val="00A766BC"/>
    <w:rsid w:val="00A85E59"/>
    <w:rsid w:val="00A91FF1"/>
    <w:rsid w:val="00A94571"/>
    <w:rsid w:val="00AA4D25"/>
    <w:rsid w:val="00AA5DD2"/>
    <w:rsid w:val="00AB375A"/>
    <w:rsid w:val="00AB7549"/>
    <w:rsid w:val="00AC0652"/>
    <w:rsid w:val="00AC1393"/>
    <w:rsid w:val="00AC3BF0"/>
    <w:rsid w:val="00AD6621"/>
    <w:rsid w:val="00AE53D9"/>
    <w:rsid w:val="00AF066E"/>
    <w:rsid w:val="00AF19CB"/>
    <w:rsid w:val="00AF7360"/>
    <w:rsid w:val="00AF7620"/>
    <w:rsid w:val="00AF77B5"/>
    <w:rsid w:val="00AF7DCE"/>
    <w:rsid w:val="00B05150"/>
    <w:rsid w:val="00B0517F"/>
    <w:rsid w:val="00B15677"/>
    <w:rsid w:val="00B17CB9"/>
    <w:rsid w:val="00B24DA8"/>
    <w:rsid w:val="00B25861"/>
    <w:rsid w:val="00B27BBE"/>
    <w:rsid w:val="00B31AE0"/>
    <w:rsid w:val="00B35230"/>
    <w:rsid w:val="00B352B7"/>
    <w:rsid w:val="00B43BEF"/>
    <w:rsid w:val="00B44805"/>
    <w:rsid w:val="00B552CD"/>
    <w:rsid w:val="00B63352"/>
    <w:rsid w:val="00B70C6E"/>
    <w:rsid w:val="00B7265B"/>
    <w:rsid w:val="00B82607"/>
    <w:rsid w:val="00B8610D"/>
    <w:rsid w:val="00B920E7"/>
    <w:rsid w:val="00BA106E"/>
    <w:rsid w:val="00BA6EDE"/>
    <w:rsid w:val="00BB547E"/>
    <w:rsid w:val="00BB5A8F"/>
    <w:rsid w:val="00BB5BD9"/>
    <w:rsid w:val="00BB78E8"/>
    <w:rsid w:val="00BC0CBA"/>
    <w:rsid w:val="00BC138C"/>
    <w:rsid w:val="00BC1E49"/>
    <w:rsid w:val="00BC26E2"/>
    <w:rsid w:val="00BC2B51"/>
    <w:rsid w:val="00BC4CB3"/>
    <w:rsid w:val="00BC6E30"/>
    <w:rsid w:val="00BD572E"/>
    <w:rsid w:val="00BE7393"/>
    <w:rsid w:val="00BF2DFA"/>
    <w:rsid w:val="00C059DC"/>
    <w:rsid w:val="00C13F65"/>
    <w:rsid w:val="00C14A71"/>
    <w:rsid w:val="00C14D20"/>
    <w:rsid w:val="00C15666"/>
    <w:rsid w:val="00C21B19"/>
    <w:rsid w:val="00C30B75"/>
    <w:rsid w:val="00C447F6"/>
    <w:rsid w:val="00C5335D"/>
    <w:rsid w:val="00C54DF0"/>
    <w:rsid w:val="00C6769B"/>
    <w:rsid w:val="00C72CD8"/>
    <w:rsid w:val="00C749CC"/>
    <w:rsid w:val="00C82FAF"/>
    <w:rsid w:val="00C84B40"/>
    <w:rsid w:val="00C8778D"/>
    <w:rsid w:val="00C87B03"/>
    <w:rsid w:val="00C92B54"/>
    <w:rsid w:val="00C92DD9"/>
    <w:rsid w:val="00C93BAC"/>
    <w:rsid w:val="00C97843"/>
    <w:rsid w:val="00CA14DE"/>
    <w:rsid w:val="00CA2667"/>
    <w:rsid w:val="00CD408B"/>
    <w:rsid w:val="00CD40EF"/>
    <w:rsid w:val="00CD6D96"/>
    <w:rsid w:val="00CE0799"/>
    <w:rsid w:val="00CE197F"/>
    <w:rsid w:val="00CE281C"/>
    <w:rsid w:val="00CE2C78"/>
    <w:rsid w:val="00CE4FF9"/>
    <w:rsid w:val="00CE5063"/>
    <w:rsid w:val="00CE5840"/>
    <w:rsid w:val="00CE686F"/>
    <w:rsid w:val="00CF1FB8"/>
    <w:rsid w:val="00CF3359"/>
    <w:rsid w:val="00D0086E"/>
    <w:rsid w:val="00D0161D"/>
    <w:rsid w:val="00D1434C"/>
    <w:rsid w:val="00D20116"/>
    <w:rsid w:val="00D23C66"/>
    <w:rsid w:val="00D2472B"/>
    <w:rsid w:val="00D32D01"/>
    <w:rsid w:val="00D348B9"/>
    <w:rsid w:val="00D362D2"/>
    <w:rsid w:val="00D400BC"/>
    <w:rsid w:val="00D41623"/>
    <w:rsid w:val="00D450A9"/>
    <w:rsid w:val="00D50A4C"/>
    <w:rsid w:val="00D54880"/>
    <w:rsid w:val="00D56842"/>
    <w:rsid w:val="00D6067C"/>
    <w:rsid w:val="00D769EC"/>
    <w:rsid w:val="00D76A7B"/>
    <w:rsid w:val="00D76C92"/>
    <w:rsid w:val="00D77E92"/>
    <w:rsid w:val="00D81C6C"/>
    <w:rsid w:val="00D931D3"/>
    <w:rsid w:val="00D95966"/>
    <w:rsid w:val="00D95A85"/>
    <w:rsid w:val="00DA12EC"/>
    <w:rsid w:val="00DA13F1"/>
    <w:rsid w:val="00DA7705"/>
    <w:rsid w:val="00DB60C2"/>
    <w:rsid w:val="00DC5FC9"/>
    <w:rsid w:val="00DE6FD4"/>
    <w:rsid w:val="00E10C18"/>
    <w:rsid w:val="00E20DEA"/>
    <w:rsid w:val="00E32A7A"/>
    <w:rsid w:val="00E34EE9"/>
    <w:rsid w:val="00E40B17"/>
    <w:rsid w:val="00E50869"/>
    <w:rsid w:val="00E708A5"/>
    <w:rsid w:val="00E8503D"/>
    <w:rsid w:val="00E908E9"/>
    <w:rsid w:val="00E956A3"/>
    <w:rsid w:val="00EB1820"/>
    <w:rsid w:val="00EB2106"/>
    <w:rsid w:val="00EB3285"/>
    <w:rsid w:val="00EB4703"/>
    <w:rsid w:val="00EB5027"/>
    <w:rsid w:val="00ED4D82"/>
    <w:rsid w:val="00EE1FB4"/>
    <w:rsid w:val="00EF2784"/>
    <w:rsid w:val="00EF3FF2"/>
    <w:rsid w:val="00F024AB"/>
    <w:rsid w:val="00F033D0"/>
    <w:rsid w:val="00F070E2"/>
    <w:rsid w:val="00F11D83"/>
    <w:rsid w:val="00F33DA3"/>
    <w:rsid w:val="00F40246"/>
    <w:rsid w:val="00F41229"/>
    <w:rsid w:val="00F47E63"/>
    <w:rsid w:val="00F64718"/>
    <w:rsid w:val="00F64BC6"/>
    <w:rsid w:val="00F77CA1"/>
    <w:rsid w:val="00F820FF"/>
    <w:rsid w:val="00F85AAC"/>
    <w:rsid w:val="00F9185D"/>
    <w:rsid w:val="00F93DF6"/>
    <w:rsid w:val="00F95FD5"/>
    <w:rsid w:val="00F973E2"/>
    <w:rsid w:val="00FB2B95"/>
    <w:rsid w:val="00FB567F"/>
    <w:rsid w:val="00FB65E7"/>
    <w:rsid w:val="00FB7DB1"/>
    <w:rsid w:val="00FC6843"/>
    <w:rsid w:val="00FD052D"/>
    <w:rsid w:val="00FD5EC9"/>
    <w:rsid w:val="00FE3FF4"/>
    <w:rsid w:val="00FE7078"/>
    <w:rsid w:val="00FF0178"/>
    <w:rsid w:val="00FF0CF8"/>
    <w:rsid w:val="00FF1D9A"/>
    <w:rsid w:val="00FF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2C25"/>
  <w15:docId w15:val="{3943DD5F-436D-422F-BAE3-23A5B8F6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89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qFormat/>
    <w:rsid w:val="00B258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34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734B"/>
    <w:rPr>
      <w:rFonts w:eastAsia="Calibri" w:cs="Times New Roman"/>
      <w:sz w:val="24"/>
      <w:szCs w:val="24"/>
    </w:rPr>
  </w:style>
  <w:style w:type="paragraph" w:styleId="ListParagraph">
    <w:name w:val="List Paragraph"/>
    <w:basedOn w:val="Normal"/>
    <w:uiPriority w:val="34"/>
    <w:qFormat/>
    <w:rsid w:val="00A1734B"/>
    <w:pPr>
      <w:ind w:left="720"/>
      <w:contextualSpacing/>
    </w:pPr>
    <w:rPr>
      <w:rFonts w:eastAsia="Times New Roman" w:cs="Times New Roman"/>
      <w:szCs w:val="28"/>
    </w:rPr>
  </w:style>
  <w:style w:type="paragraph" w:customStyle="1" w:styleId="Default">
    <w:name w:val="Default"/>
    <w:rsid w:val="00941211"/>
    <w:pPr>
      <w:widowControl w:val="0"/>
      <w:autoSpaceDE w:val="0"/>
      <w:autoSpaceDN w:val="0"/>
      <w:adjustRightInd w:val="0"/>
    </w:pPr>
    <w:rPr>
      <w:rFonts w:ascii=".VnArialH" w:eastAsia="Times New Roman" w:hAnsi=".VnArialH" w:cs=".VnArialH"/>
      <w:color w:val="000000"/>
      <w:sz w:val="24"/>
      <w:szCs w:val="24"/>
    </w:rPr>
  </w:style>
  <w:style w:type="paragraph" w:styleId="BalloonText">
    <w:name w:val="Balloon Text"/>
    <w:basedOn w:val="Normal"/>
    <w:link w:val="BalloonTextChar"/>
    <w:uiPriority w:val="99"/>
    <w:semiHidden/>
    <w:unhideWhenUsed/>
    <w:rsid w:val="00D77E92"/>
    <w:rPr>
      <w:rFonts w:ascii="Tahoma" w:hAnsi="Tahoma" w:cs="Tahoma"/>
      <w:sz w:val="16"/>
      <w:szCs w:val="16"/>
    </w:rPr>
  </w:style>
  <w:style w:type="character" w:customStyle="1" w:styleId="BalloonTextChar">
    <w:name w:val="Balloon Text Char"/>
    <w:basedOn w:val="DefaultParagraphFont"/>
    <w:link w:val="BalloonText"/>
    <w:uiPriority w:val="99"/>
    <w:semiHidden/>
    <w:rsid w:val="00D77E92"/>
    <w:rPr>
      <w:rFonts w:ascii="Tahoma" w:hAnsi="Tahoma" w:cs="Tahoma"/>
      <w:sz w:val="16"/>
      <w:szCs w:val="16"/>
    </w:rPr>
  </w:style>
  <w:style w:type="character" w:customStyle="1" w:styleId="Heading3Char">
    <w:name w:val="Heading 3 Char"/>
    <w:basedOn w:val="DefaultParagraphFont"/>
    <w:link w:val="Heading3"/>
    <w:rsid w:val="00B25861"/>
    <w:rPr>
      <w:rFonts w:eastAsia="Times New Roman" w:cs="Times New Roman"/>
      <w:b/>
      <w:bCs/>
      <w:sz w:val="27"/>
      <w:szCs w:val="27"/>
    </w:rPr>
  </w:style>
  <w:style w:type="paragraph" w:styleId="NormalWeb">
    <w:name w:val="Normal (Web)"/>
    <w:basedOn w:val="Normal"/>
    <w:link w:val="NormalWebChar"/>
    <w:uiPriority w:val="99"/>
    <w:unhideWhenUsed/>
    <w:qFormat/>
    <w:rsid w:val="00F64718"/>
    <w:pPr>
      <w:spacing w:before="100" w:beforeAutospacing="1" w:after="100" w:afterAutospacing="1"/>
    </w:pPr>
    <w:rPr>
      <w:rFonts w:eastAsia="Times New Roman" w:cs="Times New Roman"/>
      <w:sz w:val="24"/>
      <w:szCs w:val="24"/>
    </w:rPr>
  </w:style>
  <w:style w:type="paragraph" w:styleId="BodyText">
    <w:name w:val="Body Text"/>
    <w:basedOn w:val="Normal"/>
    <w:link w:val="BodyTextChar"/>
    <w:rsid w:val="009F3919"/>
    <w:pPr>
      <w:jc w:val="both"/>
    </w:pPr>
    <w:rPr>
      <w:rFonts w:ascii=".VnTime" w:eastAsia="Times New Roman" w:hAnsi=".VnTime" w:cs="Times New Roman"/>
      <w:szCs w:val="24"/>
    </w:rPr>
  </w:style>
  <w:style w:type="character" w:customStyle="1" w:styleId="BodyTextChar">
    <w:name w:val="Body Text Char"/>
    <w:basedOn w:val="DefaultParagraphFont"/>
    <w:link w:val="BodyText"/>
    <w:rsid w:val="009F3919"/>
    <w:rPr>
      <w:rFonts w:ascii=".VnTime" w:eastAsia="Times New Roman" w:hAnsi=".VnTime" w:cs="Times New Roman"/>
      <w:szCs w:val="24"/>
    </w:rPr>
  </w:style>
  <w:style w:type="paragraph" w:styleId="Header">
    <w:name w:val="header"/>
    <w:basedOn w:val="Normal"/>
    <w:link w:val="HeaderChar"/>
    <w:uiPriority w:val="99"/>
    <w:semiHidden/>
    <w:unhideWhenUsed/>
    <w:rsid w:val="00AF7620"/>
    <w:pPr>
      <w:tabs>
        <w:tab w:val="center" w:pos="4680"/>
        <w:tab w:val="right" w:pos="9360"/>
      </w:tabs>
    </w:pPr>
  </w:style>
  <w:style w:type="character" w:customStyle="1" w:styleId="HeaderChar">
    <w:name w:val="Header Char"/>
    <w:basedOn w:val="DefaultParagraphFont"/>
    <w:link w:val="Header"/>
    <w:uiPriority w:val="99"/>
    <w:semiHidden/>
    <w:rsid w:val="00AF7620"/>
  </w:style>
  <w:style w:type="paragraph" w:styleId="Footer">
    <w:name w:val="footer"/>
    <w:basedOn w:val="Normal"/>
    <w:link w:val="FooterChar"/>
    <w:uiPriority w:val="99"/>
    <w:semiHidden/>
    <w:unhideWhenUsed/>
    <w:rsid w:val="00AF7620"/>
    <w:pPr>
      <w:tabs>
        <w:tab w:val="center" w:pos="4680"/>
        <w:tab w:val="right" w:pos="9360"/>
      </w:tabs>
    </w:pPr>
  </w:style>
  <w:style w:type="character" w:customStyle="1" w:styleId="FooterChar">
    <w:name w:val="Footer Char"/>
    <w:basedOn w:val="DefaultParagraphFont"/>
    <w:link w:val="Footer"/>
    <w:uiPriority w:val="99"/>
    <w:semiHidden/>
    <w:rsid w:val="00AF7620"/>
  </w:style>
  <w:style w:type="character" w:customStyle="1" w:styleId="Heading1Char">
    <w:name w:val="Heading 1 Char"/>
    <w:basedOn w:val="DefaultParagraphFont"/>
    <w:link w:val="Heading1"/>
    <w:uiPriority w:val="9"/>
    <w:rsid w:val="004E0894"/>
    <w:rPr>
      <w:rFonts w:asciiTheme="majorHAnsi" w:eastAsiaTheme="majorEastAsia" w:hAnsiTheme="majorHAnsi" w:cstheme="majorBidi"/>
      <w:b/>
      <w:bCs/>
      <w:color w:val="365F91" w:themeColor="accent1" w:themeShade="BF"/>
      <w:szCs w:val="28"/>
    </w:rPr>
  </w:style>
  <w:style w:type="character" w:styleId="Emphasis">
    <w:name w:val="Emphasis"/>
    <w:uiPriority w:val="20"/>
    <w:qFormat/>
    <w:rsid w:val="00CA14DE"/>
    <w:rPr>
      <w:i/>
      <w:iCs/>
    </w:rPr>
  </w:style>
  <w:style w:type="character" w:customStyle="1" w:styleId="NormalWebChar">
    <w:name w:val="Normal (Web) Char"/>
    <w:link w:val="NormalWeb"/>
    <w:uiPriority w:val="99"/>
    <w:rsid w:val="006A2A13"/>
    <w:rPr>
      <w:rFonts w:eastAsia="Times New Roman" w:cs="Times New Roman"/>
      <w:sz w:val="24"/>
      <w:szCs w:val="24"/>
    </w:rPr>
  </w:style>
  <w:style w:type="character" w:styleId="Strong">
    <w:name w:val="Strong"/>
    <w:basedOn w:val="DefaultParagraphFont"/>
    <w:uiPriority w:val="22"/>
    <w:qFormat/>
    <w:rsid w:val="005B6F9B"/>
    <w:rPr>
      <w:b/>
      <w:bCs/>
    </w:rPr>
  </w:style>
  <w:style w:type="character" w:customStyle="1" w:styleId="Bodytext0">
    <w:name w:val="Body text_"/>
    <w:basedOn w:val="DefaultParagraphFont"/>
    <w:link w:val="BodyText3"/>
    <w:rsid w:val="00817EC3"/>
    <w:rPr>
      <w:rFonts w:eastAsia="Times New Roman" w:cs="Times New Roman"/>
      <w:shd w:val="clear" w:color="auto" w:fill="FFFFFF"/>
    </w:rPr>
  </w:style>
  <w:style w:type="paragraph" w:customStyle="1" w:styleId="BodyText3">
    <w:name w:val="Body Text3"/>
    <w:basedOn w:val="Normal"/>
    <w:link w:val="Bodytext0"/>
    <w:rsid w:val="00817EC3"/>
    <w:pPr>
      <w:widowControl w:val="0"/>
      <w:shd w:val="clear" w:color="auto" w:fill="FFFFFF"/>
      <w:spacing w:after="360" w:line="0" w:lineRule="atLeast"/>
      <w:ind w:hanging="120"/>
      <w:jc w:val="cente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3929">
      <w:bodyDiv w:val="1"/>
      <w:marLeft w:val="0"/>
      <w:marRight w:val="0"/>
      <w:marTop w:val="0"/>
      <w:marBottom w:val="0"/>
      <w:divBdr>
        <w:top w:val="none" w:sz="0" w:space="0" w:color="auto"/>
        <w:left w:val="none" w:sz="0" w:space="0" w:color="auto"/>
        <w:bottom w:val="none" w:sz="0" w:space="0" w:color="auto"/>
        <w:right w:val="none" w:sz="0" w:space="0" w:color="auto"/>
      </w:divBdr>
    </w:div>
    <w:div w:id="576790839">
      <w:bodyDiv w:val="1"/>
      <w:marLeft w:val="0"/>
      <w:marRight w:val="0"/>
      <w:marTop w:val="0"/>
      <w:marBottom w:val="0"/>
      <w:divBdr>
        <w:top w:val="none" w:sz="0" w:space="0" w:color="auto"/>
        <w:left w:val="none" w:sz="0" w:space="0" w:color="auto"/>
        <w:bottom w:val="none" w:sz="0" w:space="0" w:color="auto"/>
        <w:right w:val="none" w:sz="0" w:space="0" w:color="auto"/>
      </w:divBdr>
    </w:div>
    <w:div w:id="907619839">
      <w:bodyDiv w:val="1"/>
      <w:marLeft w:val="0"/>
      <w:marRight w:val="0"/>
      <w:marTop w:val="0"/>
      <w:marBottom w:val="0"/>
      <w:divBdr>
        <w:top w:val="none" w:sz="0" w:space="0" w:color="auto"/>
        <w:left w:val="none" w:sz="0" w:space="0" w:color="auto"/>
        <w:bottom w:val="none" w:sz="0" w:space="0" w:color="auto"/>
        <w:right w:val="none" w:sz="0" w:space="0" w:color="auto"/>
      </w:divBdr>
    </w:div>
    <w:div w:id="1130830370">
      <w:bodyDiv w:val="1"/>
      <w:marLeft w:val="0"/>
      <w:marRight w:val="0"/>
      <w:marTop w:val="0"/>
      <w:marBottom w:val="0"/>
      <w:divBdr>
        <w:top w:val="none" w:sz="0" w:space="0" w:color="auto"/>
        <w:left w:val="none" w:sz="0" w:space="0" w:color="auto"/>
        <w:bottom w:val="none" w:sz="0" w:space="0" w:color="auto"/>
        <w:right w:val="none" w:sz="0" w:space="0" w:color="auto"/>
      </w:divBdr>
    </w:div>
    <w:div w:id="1265067520">
      <w:bodyDiv w:val="1"/>
      <w:marLeft w:val="0"/>
      <w:marRight w:val="0"/>
      <w:marTop w:val="0"/>
      <w:marBottom w:val="0"/>
      <w:divBdr>
        <w:top w:val="none" w:sz="0" w:space="0" w:color="auto"/>
        <w:left w:val="none" w:sz="0" w:space="0" w:color="auto"/>
        <w:bottom w:val="none" w:sz="0" w:space="0" w:color="auto"/>
        <w:right w:val="none" w:sz="0" w:space="0" w:color="auto"/>
      </w:divBdr>
      <w:divsChild>
        <w:div w:id="256132986">
          <w:marLeft w:val="0"/>
          <w:marRight w:val="0"/>
          <w:marTop w:val="0"/>
          <w:marBottom w:val="129"/>
          <w:divBdr>
            <w:top w:val="none" w:sz="0" w:space="0" w:color="auto"/>
            <w:left w:val="none" w:sz="0" w:space="0" w:color="auto"/>
            <w:bottom w:val="none" w:sz="0" w:space="0" w:color="auto"/>
            <w:right w:val="none" w:sz="0" w:space="0" w:color="auto"/>
          </w:divBdr>
        </w:div>
        <w:div w:id="617101037">
          <w:marLeft w:val="0"/>
          <w:marRight w:val="0"/>
          <w:marTop w:val="0"/>
          <w:marBottom w:val="0"/>
          <w:divBdr>
            <w:top w:val="none" w:sz="0" w:space="0" w:color="auto"/>
            <w:left w:val="none" w:sz="0" w:space="0" w:color="auto"/>
            <w:bottom w:val="none" w:sz="0" w:space="0" w:color="auto"/>
            <w:right w:val="none" w:sz="0" w:space="0" w:color="auto"/>
          </w:divBdr>
        </w:div>
      </w:divsChild>
    </w:div>
    <w:div w:id="1394040630">
      <w:bodyDiv w:val="1"/>
      <w:marLeft w:val="0"/>
      <w:marRight w:val="0"/>
      <w:marTop w:val="0"/>
      <w:marBottom w:val="0"/>
      <w:divBdr>
        <w:top w:val="none" w:sz="0" w:space="0" w:color="auto"/>
        <w:left w:val="none" w:sz="0" w:space="0" w:color="auto"/>
        <w:bottom w:val="none" w:sz="0" w:space="0" w:color="auto"/>
        <w:right w:val="none" w:sz="0" w:space="0" w:color="auto"/>
      </w:divBdr>
    </w:div>
    <w:div w:id="1466704370">
      <w:bodyDiv w:val="1"/>
      <w:marLeft w:val="0"/>
      <w:marRight w:val="0"/>
      <w:marTop w:val="0"/>
      <w:marBottom w:val="0"/>
      <w:divBdr>
        <w:top w:val="none" w:sz="0" w:space="0" w:color="auto"/>
        <w:left w:val="none" w:sz="0" w:space="0" w:color="auto"/>
        <w:bottom w:val="none" w:sz="0" w:space="0" w:color="auto"/>
        <w:right w:val="none" w:sz="0" w:space="0" w:color="auto"/>
      </w:divBdr>
    </w:div>
    <w:div w:id="1521509875">
      <w:bodyDiv w:val="1"/>
      <w:marLeft w:val="0"/>
      <w:marRight w:val="0"/>
      <w:marTop w:val="0"/>
      <w:marBottom w:val="0"/>
      <w:divBdr>
        <w:top w:val="none" w:sz="0" w:space="0" w:color="auto"/>
        <w:left w:val="none" w:sz="0" w:space="0" w:color="auto"/>
        <w:bottom w:val="none" w:sz="0" w:space="0" w:color="auto"/>
        <w:right w:val="none" w:sz="0" w:space="0" w:color="auto"/>
      </w:divBdr>
    </w:div>
    <w:div w:id="1534265039">
      <w:bodyDiv w:val="1"/>
      <w:marLeft w:val="0"/>
      <w:marRight w:val="0"/>
      <w:marTop w:val="0"/>
      <w:marBottom w:val="0"/>
      <w:divBdr>
        <w:top w:val="none" w:sz="0" w:space="0" w:color="auto"/>
        <w:left w:val="none" w:sz="0" w:space="0" w:color="auto"/>
        <w:bottom w:val="none" w:sz="0" w:space="0" w:color="auto"/>
        <w:right w:val="none" w:sz="0" w:space="0" w:color="auto"/>
      </w:divBdr>
    </w:div>
    <w:div w:id="1748570919">
      <w:bodyDiv w:val="1"/>
      <w:marLeft w:val="0"/>
      <w:marRight w:val="0"/>
      <w:marTop w:val="0"/>
      <w:marBottom w:val="0"/>
      <w:divBdr>
        <w:top w:val="none" w:sz="0" w:space="0" w:color="auto"/>
        <w:left w:val="none" w:sz="0" w:space="0" w:color="auto"/>
        <w:bottom w:val="none" w:sz="0" w:space="0" w:color="auto"/>
        <w:right w:val="none" w:sz="0" w:space="0" w:color="auto"/>
      </w:divBdr>
    </w:div>
    <w:div w:id="1806241212">
      <w:bodyDiv w:val="1"/>
      <w:marLeft w:val="0"/>
      <w:marRight w:val="0"/>
      <w:marTop w:val="0"/>
      <w:marBottom w:val="0"/>
      <w:divBdr>
        <w:top w:val="none" w:sz="0" w:space="0" w:color="auto"/>
        <w:left w:val="none" w:sz="0" w:space="0" w:color="auto"/>
        <w:bottom w:val="none" w:sz="0" w:space="0" w:color="auto"/>
        <w:right w:val="none" w:sz="0" w:space="0" w:color="auto"/>
      </w:divBdr>
    </w:div>
    <w:div w:id="1864709176">
      <w:bodyDiv w:val="1"/>
      <w:marLeft w:val="0"/>
      <w:marRight w:val="0"/>
      <w:marTop w:val="0"/>
      <w:marBottom w:val="0"/>
      <w:divBdr>
        <w:top w:val="none" w:sz="0" w:space="0" w:color="auto"/>
        <w:left w:val="none" w:sz="0" w:space="0" w:color="auto"/>
        <w:bottom w:val="none" w:sz="0" w:space="0" w:color="auto"/>
        <w:right w:val="none" w:sz="0" w:space="0" w:color="auto"/>
      </w:divBdr>
    </w:div>
    <w:div w:id="21414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2A09-D07C-42DB-A297-AD47B8BC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Trần Thị Gấm</cp:lastModifiedBy>
  <cp:revision>2</cp:revision>
  <cp:lastPrinted>2022-10-19T11:24:00Z</cp:lastPrinted>
  <dcterms:created xsi:type="dcterms:W3CDTF">2023-05-16T15:12:00Z</dcterms:created>
  <dcterms:modified xsi:type="dcterms:W3CDTF">2023-05-16T15:12:00Z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