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7"/>
        <w:gridCol w:w="5771"/>
      </w:tblGrid>
      <w:tr w:rsidR="0049273A" w14:paraId="28B16502" w14:textId="77777777" w:rsidTr="00172216">
        <w:trPr>
          <w:jc w:val="center"/>
        </w:trPr>
        <w:tc>
          <w:tcPr>
            <w:tcW w:w="3987" w:type="dxa"/>
          </w:tcPr>
          <w:p w14:paraId="18C4E205" w14:textId="77777777" w:rsidR="00172216" w:rsidRDefault="00A35490" w:rsidP="00ED5AB4">
            <w:pPr>
              <w:jc w:val="center"/>
              <w:rPr>
                <w:rFonts w:eastAsia="Times New Roman" w:cs="Times New Roman"/>
                <w:color w:val="333333"/>
                <w:sz w:val="26"/>
                <w:szCs w:val="26"/>
                <w:shd w:val="clear" w:color="auto" w:fill="FFFFFF"/>
                <w:lang w:val="en-US"/>
              </w:rPr>
            </w:pPr>
            <w:r>
              <w:rPr>
                <w:rFonts w:eastAsia="Times New Roman" w:cs="Times New Roman"/>
                <w:color w:val="333333"/>
                <w:sz w:val="26"/>
                <w:szCs w:val="26"/>
                <w:shd w:val="clear" w:color="auto" w:fill="FFFFFF"/>
                <w:lang w:val="en-US"/>
              </w:rPr>
              <w:t>UBND HUYỆN TIÊN LÃNG</w:t>
            </w:r>
          </w:p>
          <w:p w14:paraId="541F9D07" w14:textId="77777777" w:rsidR="00ED5AB4" w:rsidRPr="00172216" w:rsidRDefault="00172216" w:rsidP="00ED5AB4">
            <w:pPr>
              <w:jc w:val="center"/>
              <w:rPr>
                <w:rFonts w:eastAsia="Times New Roman" w:cs="Times New Roman"/>
                <w:color w:val="333333"/>
                <w:sz w:val="26"/>
                <w:szCs w:val="26"/>
                <w:shd w:val="clear" w:color="auto" w:fill="FFFFFF"/>
                <w:lang w:val="en-US"/>
              </w:rPr>
            </w:pPr>
            <w:r>
              <w:rPr>
                <w:rFonts w:ascii="Helvetica" w:eastAsia="Times New Roman" w:hAnsi="Helvetica" w:cs="Helvetica"/>
                <w:noProof/>
                <w:color w:val="333333"/>
                <w:sz w:val="21"/>
                <w:szCs w:val="21"/>
                <w:lang w:eastAsia="vi-VN"/>
              </w:rPr>
              <mc:AlternateContent>
                <mc:Choice Requires="wps">
                  <w:drawing>
                    <wp:anchor distT="0" distB="0" distL="114300" distR="114300" simplePos="0" relativeHeight="251662336" behindDoc="0" locked="0" layoutInCell="1" allowOverlap="1" wp14:anchorId="507C3CDF" wp14:editId="49381379">
                      <wp:simplePos x="0" y="0"/>
                      <wp:positionH relativeFrom="column">
                        <wp:posOffset>749935</wp:posOffset>
                      </wp:positionH>
                      <wp:positionV relativeFrom="paragraph">
                        <wp:posOffset>185420</wp:posOffset>
                      </wp:positionV>
                      <wp:extent cx="6667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667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B010E07"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9.05pt,14.6pt" to="111.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"/>
                  </w:pict>
                </mc:Fallback>
              </mc:AlternateContent>
            </w:r>
            <w:r w:rsidR="00ED5AB4">
              <w:rPr>
                <w:rFonts w:eastAsia="Times New Roman" w:cs="Times New Roman"/>
                <w:b/>
                <w:color w:val="333333"/>
                <w:sz w:val="26"/>
                <w:szCs w:val="26"/>
                <w:shd w:val="clear" w:color="auto" w:fill="FFFFFF"/>
                <w:lang w:val="en-US"/>
              </w:rPr>
              <w:t>TRƯỜNG THCS TIÊN T</w:t>
            </w:r>
            <w:r>
              <w:rPr>
                <w:rFonts w:eastAsia="Times New Roman" w:cs="Times New Roman"/>
                <w:b/>
                <w:color w:val="333333"/>
                <w:sz w:val="26"/>
                <w:szCs w:val="26"/>
                <w:shd w:val="clear" w:color="auto" w:fill="FFFFFF"/>
                <w:lang w:val="en-US"/>
              </w:rPr>
              <w:t>HA</w:t>
            </w:r>
            <w:r w:rsidR="00ED5AB4">
              <w:rPr>
                <w:rFonts w:eastAsia="Times New Roman" w:cs="Times New Roman"/>
                <w:b/>
                <w:color w:val="333333"/>
                <w:sz w:val="26"/>
                <w:szCs w:val="26"/>
                <w:shd w:val="clear" w:color="auto" w:fill="FFFFFF"/>
                <w:lang w:val="en-US"/>
              </w:rPr>
              <w:t>N</w:t>
            </w:r>
            <w:r>
              <w:rPr>
                <w:rFonts w:eastAsia="Times New Roman" w:cs="Times New Roman"/>
                <w:b/>
                <w:color w:val="333333"/>
                <w:sz w:val="26"/>
                <w:szCs w:val="26"/>
                <w:shd w:val="clear" w:color="auto" w:fill="FFFFFF"/>
                <w:lang w:val="en-US"/>
              </w:rPr>
              <w:t>H</w:t>
            </w:r>
          </w:p>
          <w:p w14:paraId="5BD7ECC2" w14:textId="77777777" w:rsidR="00ED5AB4" w:rsidRDefault="00ED5AB4" w:rsidP="00ED5AB4">
            <w:pPr>
              <w:jc w:val="center"/>
              <w:rPr>
                <w:rFonts w:eastAsia="Times New Roman" w:cs="Times New Roman"/>
                <w:b/>
                <w:color w:val="333333"/>
                <w:sz w:val="26"/>
                <w:szCs w:val="26"/>
                <w:shd w:val="clear" w:color="auto" w:fill="FFFFFF"/>
                <w:lang w:val="en-US"/>
              </w:rPr>
            </w:pPr>
          </w:p>
          <w:p w14:paraId="05A2B8CE" w14:textId="36C25ACB" w:rsidR="0049273A" w:rsidRPr="00ED5AB4" w:rsidRDefault="00ED5AB4" w:rsidP="005321C6">
            <w:pPr>
              <w:jc w:val="center"/>
              <w:rPr>
                <w:rFonts w:eastAsia="Times New Roman" w:cs="Times New Roman"/>
                <w:b/>
                <w:color w:val="333333"/>
                <w:sz w:val="26"/>
                <w:szCs w:val="26"/>
                <w:shd w:val="clear" w:color="auto" w:fill="FFFFFF"/>
                <w:lang w:val="en-US"/>
              </w:rPr>
            </w:pPr>
            <w:r w:rsidRPr="001A2404">
              <w:rPr>
                <w:rFonts w:eastAsia="Times New Roman" w:cs="Times New Roman"/>
                <w:i/>
                <w:iCs/>
                <w:color w:val="333333"/>
                <w:szCs w:val="28"/>
                <w:shd w:val="clear" w:color="auto" w:fill="FFFFFF"/>
              </w:rPr>
              <w:t xml:space="preserve"> </w:t>
            </w:r>
            <w:r w:rsidRPr="00ED5AB4">
              <w:rPr>
                <w:rFonts w:eastAsia="Times New Roman" w:cs="Times New Roman"/>
                <w:iCs/>
                <w:color w:val="333333"/>
                <w:szCs w:val="28"/>
                <w:shd w:val="clear" w:color="auto" w:fill="FFFFFF"/>
              </w:rPr>
              <w:t>Số:</w:t>
            </w:r>
            <w:r w:rsidR="0070236B">
              <w:rPr>
                <w:rFonts w:eastAsia="Times New Roman" w:cs="Times New Roman"/>
                <w:iCs/>
                <w:color w:val="333333"/>
                <w:szCs w:val="28"/>
                <w:shd w:val="clear" w:color="auto" w:fill="FFFFFF"/>
                <w:lang w:val="en-US"/>
              </w:rPr>
              <w:t xml:space="preserve"> </w:t>
            </w:r>
            <w:r w:rsidR="00922ACC">
              <w:rPr>
                <w:rFonts w:eastAsia="Times New Roman" w:cs="Times New Roman"/>
                <w:iCs/>
                <w:color w:val="333333"/>
                <w:szCs w:val="28"/>
                <w:shd w:val="clear" w:color="auto" w:fill="FFFFFF"/>
                <w:lang w:val="en-US"/>
              </w:rPr>
              <w:t xml:space="preserve">    </w:t>
            </w:r>
            <w:r w:rsidRPr="00ED5AB4">
              <w:rPr>
                <w:rFonts w:eastAsia="Times New Roman" w:cs="Times New Roman"/>
                <w:iCs/>
                <w:color w:val="333333"/>
                <w:szCs w:val="28"/>
                <w:shd w:val="clear" w:color="auto" w:fill="FFFFFF"/>
              </w:rPr>
              <w:t>/QĐ-</w:t>
            </w:r>
            <w:r w:rsidRPr="00ED5AB4">
              <w:rPr>
                <w:rFonts w:eastAsia="Times New Roman" w:cs="Times New Roman"/>
                <w:iCs/>
                <w:color w:val="333333"/>
                <w:szCs w:val="28"/>
                <w:shd w:val="clear" w:color="auto" w:fill="FFFFFF"/>
                <w:lang w:val="en-US"/>
              </w:rPr>
              <w:t>THCS</w:t>
            </w:r>
          </w:p>
        </w:tc>
        <w:tc>
          <w:tcPr>
            <w:tcW w:w="5771" w:type="dxa"/>
          </w:tcPr>
          <w:p w14:paraId="4E9860A5" w14:textId="77777777" w:rsidR="0049273A" w:rsidRDefault="000D489B" w:rsidP="002C2898">
            <w:pPr>
              <w:jc w:val="center"/>
              <w:rPr>
                <w:rFonts w:eastAsia="Times New Roman" w:cs="Times New Roman"/>
                <w:b/>
                <w:bCs/>
                <w:color w:val="333333"/>
                <w:szCs w:val="28"/>
                <w:shd w:val="clear" w:color="auto" w:fill="FFFFFF"/>
                <w:lang w:val="en-US"/>
              </w:rPr>
            </w:pPr>
            <w:r>
              <w:rPr>
                <w:rFonts w:eastAsia="Times New Roman" w:cs="Times New Roman"/>
                <w:noProof/>
                <w:color w:val="333333"/>
                <w:sz w:val="26"/>
                <w:szCs w:val="26"/>
                <w:lang w:eastAsia="vi-VN"/>
              </w:rPr>
              <mc:AlternateContent>
                <mc:Choice Requires="wps">
                  <w:drawing>
                    <wp:anchor distT="0" distB="0" distL="114300" distR="114300" simplePos="0" relativeHeight="251660288" behindDoc="0" locked="0" layoutInCell="1" allowOverlap="1" wp14:anchorId="074FE858" wp14:editId="1F913437">
                      <wp:simplePos x="0" y="0"/>
                      <wp:positionH relativeFrom="column">
                        <wp:posOffset>637540</wp:posOffset>
                      </wp:positionH>
                      <wp:positionV relativeFrom="paragraph">
                        <wp:posOffset>383540</wp:posOffset>
                      </wp:positionV>
                      <wp:extent cx="2228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A3C9B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2pt,30.2pt" to="225.7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" strokecolor="black [3040]"/>
                  </w:pict>
                </mc:Fallback>
              </mc:AlternateContent>
            </w:r>
            <w:r w:rsidR="0049273A" w:rsidRPr="001A2404">
              <w:rPr>
                <w:rFonts w:eastAsia="Times New Roman" w:cs="Times New Roman"/>
                <w:b/>
                <w:bCs/>
                <w:color w:val="333333"/>
                <w:sz w:val="26"/>
                <w:szCs w:val="26"/>
                <w:shd w:val="clear" w:color="auto" w:fill="FFFFFF"/>
              </w:rPr>
              <w:t>CỘNG HOÀ XÃ HỘI CHỦ NGHĨA VIỆT NAM</w:t>
            </w:r>
            <w:r w:rsidR="0049273A" w:rsidRPr="001A2404">
              <w:rPr>
                <w:rFonts w:ascii="Helvetica" w:eastAsia="Times New Roman" w:hAnsi="Helvetica" w:cs="Helvetica"/>
                <w:color w:val="333333"/>
                <w:sz w:val="21"/>
                <w:szCs w:val="21"/>
              </w:rPr>
              <w:br/>
            </w:r>
            <w:r w:rsidR="0049273A" w:rsidRPr="001A2404">
              <w:rPr>
                <w:rFonts w:eastAsia="Times New Roman" w:cs="Times New Roman"/>
                <w:b/>
                <w:bCs/>
                <w:color w:val="333333"/>
                <w:szCs w:val="28"/>
                <w:shd w:val="clear" w:color="auto" w:fill="FFFFFF"/>
              </w:rPr>
              <w:t>Độc lập - Tự do - Hạnh phúc</w:t>
            </w:r>
          </w:p>
          <w:p w14:paraId="46C0816B" w14:textId="77777777" w:rsidR="00ED5AB4" w:rsidRDefault="00ED5AB4" w:rsidP="002C2898">
            <w:pPr>
              <w:jc w:val="center"/>
              <w:rPr>
                <w:rFonts w:eastAsia="Times New Roman" w:cs="Times New Roman"/>
                <w:color w:val="333333"/>
                <w:sz w:val="26"/>
                <w:szCs w:val="26"/>
                <w:shd w:val="clear" w:color="auto" w:fill="FFFFFF"/>
                <w:lang w:val="en-US"/>
              </w:rPr>
            </w:pPr>
          </w:p>
          <w:p w14:paraId="6231B9CA" w14:textId="737AFE3A" w:rsidR="00ED5AB4" w:rsidRPr="001F13E3" w:rsidRDefault="00ED5AB4" w:rsidP="00067F75">
            <w:pPr>
              <w:jc w:val="center"/>
              <w:rPr>
                <w:rFonts w:eastAsia="Times New Roman" w:cs="Times New Roman"/>
                <w:color w:val="333333"/>
                <w:sz w:val="26"/>
                <w:szCs w:val="26"/>
                <w:shd w:val="clear" w:color="auto" w:fill="FFFFFF"/>
                <w:lang w:val="en-US"/>
              </w:rPr>
            </w:pPr>
            <w:r w:rsidRPr="00DD2EC3">
              <w:rPr>
                <w:rFonts w:eastAsia="Times New Roman" w:cs="Times New Roman"/>
                <w:i/>
                <w:iCs/>
                <w:szCs w:val="28"/>
                <w:shd w:val="clear" w:color="auto" w:fill="FFFFFF"/>
                <w:lang w:val="en-US"/>
              </w:rPr>
              <w:t>Tiên T</w:t>
            </w:r>
            <w:r w:rsidR="00172216">
              <w:rPr>
                <w:rFonts w:eastAsia="Times New Roman" w:cs="Times New Roman"/>
                <w:i/>
                <w:iCs/>
                <w:szCs w:val="28"/>
                <w:shd w:val="clear" w:color="auto" w:fill="FFFFFF"/>
                <w:lang w:val="en-US"/>
              </w:rPr>
              <w:t>ha</w:t>
            </w:r>
            <w:r w:rsidRPr="00DD2EC3">
              <w:rPr>
                <w:rFonts w:eastAsia="Times New Roman" w:cs="Times New Roman"/>
                <w:i/>
                <w:iCs/>
                <w:szCs w:val="28"/>
                <w:shd w:val="clear" w:color="auto" w:fill="FFFFFF"/>
                <w:lang w:val="en-US"/>
              </w:rPr>
              <w:t>n</w:t>
            </w:r>
            <w:r w:rsidR="00172216">
              <w:rPr>
                <w:rFonts w:eastAsia="Times New Roman" w:cs="Times New Roman"/>
                <w:i/>
                <w:iCs/>
                <w:szCs w:val="28"/>
                <w:shd w:val="clear" w:color="auto" w:fill="FFFFFF"/>
                <w:lang w:val="en-US"/>
              </w:rPr>
              <w:t>h</w:t>
            </w:r>
            <w:r w:rsidRPr="00DD2EC3">
              <w:rPr>
                <w:rFonts w:eastAsia="Times New Roman" w:cs="Times New Roman"/>
                <w:i/>
                <w:iCs/>
                <w:szCs w:val="28"/>
                <w:shd w:val="clear" w:color="auto" w:fill="FFFFFF"/>
              </w:rPr>
              <w:t xml:space="preserve">, </w:t>
            </w:r>
            <w:r w:rsidRPr="001A2404">
              <w:rPr>
                <w:rFonts w:eastAsia="Times New Roman" w:cs="Times New Roman"/>
                <w:i/>
                <w:iCs/>
                <w:color w:val="333333"/>
                <w:szCs w:val="28"/>
                <w:shd w:val="clear" w:color="auto" w:fill="FFFFFF"/>
              </w:rPr>
              <w:t xml:space="preserve">ngày </w:t>
            </w:r>
            <w:r w:rsidR="00922ACC">
              <w:rPr>
                <w:rFonts w:eastAsia="Times New Roman" w:cs="Times New Roman"/>
                <w:i/>
                <w:iCs/>
                <w:color w:val="333333"/>
                <w:szCs w:val="28"/>
                <w:shd w:val="clear" w:color="auto" w:fill="FFFFFF"/>
                <w:lang w:val="en-US"/>
              </w:rPr>
              <w:t xml:space="preserve"> </w:t>
            </w:r>
            <w:r w:rsidRPr="001A2404">
              <w:rPr>
                <w:rFonts w:eastAsia="Times New Roman" w:cs="Times New Roman"/>
                <w:i/>
                <w:iCs/>
                <w:color w:val="333333"/>
                <w:szCs w:val="28"/>
                <w:shd w:val="clear" w:color="auto" w:fill="FFFFFF"/>
              </w:rPr>
              <w:t xml:space="preserve"> tháng </w:t>
            </w:r>
            <w:r w:rsidR="00FD549B">
              <w:rPr>
                <w:rFonts w:eastAsia="Times New Roman" w:cs="Times New Roman"/>
                <w:i/>
                <w:iCs/>
                <w:color w:val="333333"/>
                <w:szCs w:val="28"/>
                <w:shd w:val="clear" w:color="auto" w:fill="FFFFFF"/>
                <w:lang w:val="en-US"/>
              </w:rPr>
              <w:t>9</w:t>
            </w:r>
            <w:r w:rsidR="009A27FA">
              <w:rPr>
                <w:rFonts w:eastAsia="Times New Roman" w:cs="Times New Roman"/>
                <w:i/>
                <w:iCs/>
                <w:color w:val="333333"/>
                <w:szCs w:val="28"/>
                <w:shd w:val="clear" w:color="auto" w:fill="FFFFFF"/>
                <w:lang w:val="en-US"/>
              </w:rPr>
              <w:t xml:space="preserve"> </w:t>
            </w:r>
            <w:r w:rsidRPr="001A2404">
              <w:rPr>
                <w:rFonts w:eastAsia="Times New Roman" w:cs="Times New Roman"/>
                <w:i/>
                <w:iCs/>
                <w:color w:val="333333"/>
                <w:szCs w:val="28"/>
                <w:shd w:val="clear" w:color="auto" w:fill="FFFFFF"/>
              </w:rPr>
              <w:t>năm 20</w:t>
            </w:r>
            <w:r w:rsidR="001F13E3">
              <w:rPr>
                <w:rFonts w:eastAsia="Times New Roman" w:cs="Times New Roman"/>
                <w:i/>
                <w:iCs/>
                <w:color w:val="333333"/>
                <w:szCs w:val="28"/>
                <w:shd w:val="clear" w:color="auto" w:fill="FFFFFF"/>
                <w:lang w:val="en-US"/>
              </w:rPr>
              <w:t>2</w:t>
            </w:r>
            <w:r w:rsidR="00922ACC">
              <w:rPr>
                <w:rFonts w:eastAsia="Times New Roman" w:cs="Times New Roman"/>
                <w:i/>
                <w:iCs/>
                <w:color w:val="333333"/>
                <w:szCs w:val="28"/>
                <w:shd w:val="clear" w:color="auto" w:fill="FFFFFF"/>
                <w:lang w:val="en-US"/>
              </w:rPr>
              <w:t>3</w:t>
            </w:r>
          </w:p>
        </w:tc>
      </w:tr>
    </w:tbl>
    <w:p w14:paraId="211583B2" w14:textId="41BC73A6" w:rsidR="00A772CB" w:rsidRDefault="0049273A" w:rsidP="00FD549B">
      <w:pPr>
        <w:jc w:val="center"/>
        <w:rPr>
          <w:rFonts w:eastAsia="Times New Roman" w:cs="Times New Roman"/>
          <w:b/>
          <w:bCs/>
          <w:color w:val="333333"/>
          <w:szCs w:val="28"/>
          <w:shd w:val="clear" w:color="auto" w:fill="FFFFFF"/>
        </w:rPr>
      </w:pPr>
      <w:r w:rsidRPr="001A2404">
        <w:rPr>
          <w:rFonts w:ascii="Helvetica" w:eastAsia="Times New Roman" w:hAnsi="Helvetica" w:cs="Helvetica"/>
          <w:color w:val="333333"/>
          <w:sz w:val="21"/>
          <w:szCs w:val="21"/>
        </w:rPr>
        <w:br/>
      </w:r>
    </w:p>
    <w:p w14:paraId="44146CAC" w14:textId="242FB4F3" w:rsidR="00FD549B" w:rsidRDefault="0049273A" w:rsidP="00FD549B">
      <w:pPr>
        <w:jc w:val="center"/>
        <w:rPr>
          <w:rFonts w:eastAsia="Times New Roman" w:cs="Times New Roman"/>
          <w:b/>
          <w:bCs/>
          <w:color w:val="333333"/>
          <w:szCs w:val="28"/>
          <w:shd w:val="clear" w:color="auto" w:fill="FFFFFF"/>
          <w:lang w:val="en-US"/>
        </w:rPr>
      </w:pPr>
      <w:r w:rsidRPr="001A2404">
        <w:rPr>
          <w:rFonts w:eastAsia="Times New Roman" w:cs="Times New Roman"/>
          <w:b/>
          <w:bCs/>
          <w:color w:val="333333"/>
          <w:szCs w:val="28"/>
          <w:shd w:val="clear" w:color="auto" w:fill="FFFFFF"/>
        </w:rPr>
        <w:t>QUYẾT ĐỊNH</w:t>
      </w:r>
      <w:r w:rsidRPr="001A2404">
        <w:rPr>
          <w:rFonts w:ascii="Helvetica" w:eastAsia="Times New Roman" w:hAnsi="Helvetica" w:cs="Helvetica"/>
          <w:color w:val="333333"/>
          <w:sz w:val="21"/>
          <w:szCs w:val="21"/>
        </w:rPr>
        <w:br/>
      </w:r>
      <w:r w:rsidRPr="001A2404">
        <w:rPr>
          <w:rFonts w:eastAsia="Times New Roman" w:cs="Times New Roman"/>
          <w:b/>
          <w:bCs/>
          <w:color w:val="333333"/>
          <w:szCs w:val="28"/>
          <w:shd w:val="clear" w:color="auto" w:fill="FFFFFF"/>
        </w:rPr>
        <w:t>Về việc</w:t>
      </w:r>
      <w:r w:rsidR="007D6119" w:rsidRPr="007D6119">
        <w:rPr>
          <w:rFonts w:eastAsia="Times New Roman" w:cs="Times New Roman"/>
          <w:b/>
          <w:bCs/>
          <w:color w:val="333333"/>
          <w:szCs w:val="28"/>
          <w:shd w:val="clear" w:color="auto" w:fill="FFFFFF"/>
        </w:rPr>
        <w:t xml:space="preserve"> công b</w:t>
      </w:r>
      <w:r w:rsidR="00555BC5" w:rsidRPr="001F13E3">
        <w:rPr>
          <w:rFonts w:eastAsia="Times New Roman" w:cs="Times New Roman"/>
          <w:b/>
          <w:bCs/>
          <w:color w:val="333333"/>
          <w:szCs w:val="28"/>
          <w:shd w:val="clear" w:color="auto" w:fill="FFFFFF"/>
        </w:rPr>
        <w:t>ố</w:t>
      </w:r>
      <w:r w:rsidR="007D6119" w:rsidRPr="007D6119">
        <w:rPr>
          <w:rFonts w:eastAsia="Times New Roman" w:cs="Times New Roman"/>
          <w:b/>
          <w:bCs/>
          <w:color w:val="333333"/>
          <w:szCs w:val="28"/>
          <w:shd w:val="clear" w:color="auto" w:fill="FFFFFF"/>
        </w:rPr>
        <w:t xml:space="preserve"> công khai </w:t>
      </w:r>
      <w:r w:rsidR="00FD549B">
        <w:rPr>
          <w:rFonts w:eastAsia="Times New Roman" w:cs="Times New Roman"/>
          <w:b/>
          <w:bCs/>
          <w:color w:val="333333"/>
          <w:szCs w:val="28"/>
          <w:shd w:val="clear" w:color="auto" w:fill="FFFFFF"/>
          <w:lang w:val="en-US"/>
        </w:rPr>
        <w:t>đầu năm học</w:t>
      </w:r>
      <w:r w:rsidRPr="001A2404">
        <w:rPr>
          <w:rFonts w:eastAsia="Times New Roman" w:cs="Times New Roman"/>
          <w:b/>
          <w:bCs/>
          <w:color w:val="333333"/>
          <w:szCs w:val="28"/>
          <w:shd w:val="clear" w:color="auto" w:fill="FFFFFF"/>
        </w:rPr>
        <w:t xml:space="preserve"> 20</w:t>
      </w:r>
      <w:r w:rsidR="005321C6" w:rsidRPr="005321C6">
        <w:rPr>
          <w:rFonts w:eastAsia="Times New Roman" w:cs="Times New Roman"/>
          <w:b/>
          <w:bCs/>
          <w:color w:val="333333"/>
          <w:szCs w:val="28"/>
          <w:shd w:val="clear" w:color="auto" w:fill="FFFFFF"/>
        </w:rPr>
        <w:t>2</w:t>
      </w:r>
      <w:r w:rsidR="00922ACC">
        <w:rPr>
          <w:rFonts w:eastAsia="Times New Roman" w:cs="Times New Roman"/>
          <w:b/>
          <w:bCs/>
          <w:color w:val="333333"/>
          <w:szCs w:val="28"/>
          <w:shd w:val="clear" w:color="auto" w:fill="FFFFFF"/>
          <w:lang w:val="en-US"/>
        </w:rPr>
        <w:t>3</w:t>
      </w:r>
      <w:r w:rsidR="00FD549B">
        <w:rPr>
          <w:rFonts w:eastAsia="Times New Roman" w:cs="Times New Roman"/>
          <w:b/>
          <w:bCs/>
          <w:color w:val="333333"/>
          <w:szCs w:val="28"/>
          <w:shd w:val="clear" w:color="auto" w:fill="FFFFFF"/>
          <w:lang w:val="en-US"/>
        </w:rPr>
        <w:t>- 202</w:t>
      </w:r>
      <w:r w:rsidR="00922ACC">
        <w:rPr>
          <w:rFonts w:eastAsia="Times New Roman" w:cs="Times New Roman"/>
          <w:b/>
          <w:bCs/>
          <w:color w:val="333333"/>
          <w:szCs w:val="28"/>
          <w:shd w:val="clear" w:color="auto" w:fill="FFFFFF"/>
          <w:lang w:val="en-US"/>
        </w:rPr>
        <w:t>4</w:t>
      </w:r>
    </w:p>
    <w:p w14:paraId="6E4B576C" w14:textId="500EB1AB" w:rsidR="00A772CB" w:rsidRDefault="00990A1C" w:rsidP="00FD549B">
      <w:pPr>
        <w:jc w:val="center"/>
        <w:rPr>
          <w:rFonts w:eastAsia="Times New Roman" w:cs="Times New Roman"/>
          <w:b/>
          <w:bCs/>
          <w:color w:val="333333"/>
          <w:szCs w:val="28"/>
          <w:shd w:val="clear" w:color="auto" w:fill="FFFFFF"/>
          <w:lang w:val="en-US"/>
        </w:rPr>
      </w:pPr>
      <w:r>
        <w:rPr>
          <w:rFonts w:ascii="Helvetica" w:eastAsia="Times New Roman" w:hAnsi="Helvetica" w:cs="Helvetica"/>
          <w:noProof/>
          <w:color w:val="333333"/>
          <w:sz w:val="21"/>
          <w:szCs w:val="21"/>
          <w:lang w:eastAsia="vi-VN"/>
        </w:rPr>
        <mc:AlternateContent>
          <mc:Choice Requires="wps">
            <w:drawing>
              <wp:anchor distT="0" distB="0" distL="114300" distR="114300" simplePos="0" relativeHeight="251658240" behindDoc="0" locked="0" layoutInCell="1" allowOverlap="1" wp14:anchorId="208CD6F5" wp14:editId="5BFAE117">
                <wp:simplePos x="0" y="0"/>
                <wp:positionH relativeFrom="column">
                  <wp:posOffset>2652395</wp:posOffset>
                </wp:positionH>
                <wp:positionV relativeFrom="paragraph">
                  <wp:posOffset>39370</wp:posOffset>
                </wp:positionV>
                <wp:extent cx="6667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E66B51"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08.85pt,3.1pt" to="261.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9rmAEAAIcDAAAOAAAAZHJzL2Uyb0RvYy54bWysU9uO0zAQfUfiHyy/06QrUV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" strokecolor="black [3040]"/>
            </w:pict>
          </mc:Fallback>
        </mc:AlternateContent>
      </w:r>
    </w:p>
    <w:p w14:paraId="1310C02E" w14:textId="77777777" w:rsidR="00FD549B" w:rsidRPr="00FD549B" w:rsidRDefault="00FD549B" w:rsidP="00FD549B">
      <w:pPr>
        <w:jc w:val="center"/>
        <w:rPr>
          <w:rFonts w:eastAsia="Times New Roman" w:cs="Times New Roman"/>
          <w:b/>
          <w:bCs/>
          <w:color w:val="333333"/>
          <w:szCs w:val="28"/>
          <w:shd w:val="clear" w:color="auto" w:fill="FFFFFF"/>
          <w:lang w:val="en-US"/>
        </w:rPr>
      </w:pPr>
    </w:p>
    <w:p w14:paraId="7A5972E3" w14:textId="5853F8B9" w:rsidR="002463D8" w:rsidRDefault="007D6119" w:rsidP="002463D8">
      <w:pPr>
        <w:spacing w:line="360" w:lineRule="auto"/>
        <w:jc w:val="both"/>
        <w:rPr>
          <w:rFonts w:asciiTheme="majorHAnsi" w:eastAsia="Times New Roman" w:hAnsiTheme="majorHAnsi" w:cstheme="majorHAnsi"/>
          <w:bCs/>
          <w:color w:val="000000"/>
          <w:szCs w:val="28"/>
          <w:lang w:eastAsia="vi-VN"/>
        </w:rPr>
      </w:pPr>
      <w:r w:rsidRPr="00413F31">
        <w:rPr>
          <w:rFonts w:asciiTheme="majorHAnsi" w:eastAsia="Times New Roman" w:hAnsiTheme="majorHAnsi" w:cstheme="majorHAnsi"/>
          <w:bCs/>
          <w:color w:val="000000"/>
          <w:szCs w:val="28"/>
          <w:lang w:eastAsia="vi-VN"/>
        </w:rPr>
        <w:tab/>
      </w:r>
      <w:r w:rsidR="0049273A" w:rsidRPr="00413F31">
        <w:rPr>
          <w:rFonts w:asciiTheme="majorHAnsi" w:eastAsia="Times New Roman" w:hAnsiTheme="majorHAnsi" w:cstheme="majorHAnsi"/>
          <w:bCs/>
          <w:color w:val="000000"/>
          <w:szCs w:val="28"/>
          <w:lang w:eastAsia="vi-VN"/>
        </w:rPr>
        <w:t>Căn cứ Thông tư số 36/2017/TT-BGDĐT ngày 28</w:t>
      </w:r>
      <w:r w:rsidRPr="00413F31">
        <w:rPr>
          <w:rFonts w:asciiTheme="majorHAnsi" w:eastAsia="Times New Roman" w:hAnsiTheme="majorHAnsi" w:cstheme="majorHAnsi"/>
          <w:bCs/>
          <w:color w:val="000000"/>
          <w:szCs w:val="28"/>
          <w:lang w:eastAsia="vi-VN"/>
        </w:rPr>
        <w:t xml:space="preserve"> tháng </w:t>
      </w:r>
      <w:r w:rsidR="0049273A" w:rsidRPr="00413F31">
        <w:rPr>
          <w:rFonts w:asciiTheme="majorHAnsi" w:eastAsia="Times New Roman" w:hAnsiTheme="majorHAnsi" w:cstheme="majorHAnsi"/>
          <w:bCs/>
          <w:color w:val="000000"/>
          <w:szCs w:val="28"/>
          <w:lang w:eastAsia="vi-VN"/>
        </w:rPr>
        <w:t>12</w:t>
      </w:r>
      <w:r w:rsidRPr="00413F31">
        <w:rPr>
          <w:rFonts w:asciiTheme="majorHAnsi" w:eastAsia="Times New Roman" w:hAnsiTheme="majorHAnsi" w:cstheme="majorHAnsi"/>
          <w:bCs/>
          <w:color w:val="000000"/>
          <w:szCs w:val="28"/>
          <w:lang w:eastAsia="vi-VN"/>
        </w:rPr>
        <w:t xml:space="preserve"> năm </w:t>
      </w:r>
      <w:r w:rsidR="0049273A" w:rsidRPr="00413F31">
        <w:rPr>
          <w:rFonts w:asciiTheme="majorHAnsi" w:eastAsia="Times New Roman" w:hAnsiTheme="majorHAnsi" w:cstheme="majorHAnsi"/>
          <w:bCs/>
          <w:color w:val="000000"/>
          <w:szCs w:val="28"/>
          <w:lang w:eastAsia="vi-VN"/>
        </w:rPr>
        <w:t>2017 của Bộ Giáo dục và Đào tạo về việc Ban hành Quy chế thực hiện công khai đối với cơ sở giáo dục thuộc hệ thống giáo dục quốc dân;</w:t>
      </w:r>
    </w:p>
    <w:p w14:paraId="2879B430" w14:textId="1BB62643" w:rsidR="00213893" w:rsidRPr="0074797E" w:rsidRDefault="00213893" w:rsidP="002463D8">
      <w:pPr>
        <w:spacing w:line="360" w:lineRule="auto"/>
        <w:jc w:val="both"/>
        <w:rPr>
          <w:rFonts w:asciiTheme="majorHAnsi" w:eastAsia="Times New Roman" w:hAnsiTheme="majorHAnsi" w:cstheme="majorHAnsi"/>
          <w:bCs/>
          <w:color w:val="FF0000"/>
          <w:szCs w:val="28"/>
          <w:lang w:val="en-US" w:eastAsia="vi-VN"/>
        </w:rPr>
      </w:pPr>
      <w:r>
        <w:rPr>
          <w:rFonts w:asciiTheme="majorHAnsi" w:eastAsia="Times New Roman" w:hAnsiTheme="majorHAnsi" w:cstheme="majorHAnsi"/>
          <w:bCs/>
          <w:color w:val="000000"/>
          <w:szCs w:val="28"/>
          <w:lang w:eastAsia="vi-VN"/>
        </w:rPr>
        <w:tab/>
      </w:r>
      <w:bookmarkStart w:id="0" w:name="_Hlk116485141"/>
      <w:r w:rsidRPr="00C808E5">
        <w:rPr>
          <w:rFonts w:asciiTheme="majorHAnsi" w:eastAsia="Times New Roman" w:hAnsiTheme="majorHAnsi" w:cstheme="majorHAnsi"/>
          <w:bCs/>
          <w:color w:val="FF0000"/>
          <w:szCs w:val="28"/>
          <w:lang w:eastAsia="vi-VN"/>
        </w:rPr>
        <w:t>Căn cứ</w:t>
      </w:r>
      <w:r w:rsidRPr="00C808E5">
        <w:rPr>
          <w:rFonts w:asciiTheme="majorHAnsi" w:eastAsia="Times New Roman" w:hAnsiTheme="majorHAnsi" w:cstheme="majorHAnsi"/>
          <w:bCs/>
          <w:color w:val="FF0000"/>
          <w:szCs w:val="28"/>
          <w:lang w:val="en-US" w:eastAsia="vi-VN"/>
        </w:rPr>
        <w:t xml:space="preserve"> Công văn số279/GDĐT ngày 08/8/2022 của phòng GDDT huyện Tiên Lãng về việc triển khai thực hiện công tác công khai trong trường học năm học 2022 – 2023,</w:t>
      </w:r>
    </w:p>
    <w:bookmarkEnd w:id="0"/>
    <w:p w14:paraId="549954D1" w14:textId="363D12F3" w:rsidR="002463D8" w:rsidRPr="00413F31" w:rsidRDefault="00F571F5" w:rsidP="002463D8">
      <w:pPr>
        <w:spacing w:line="360" w:lineRule="auto"/>
        <w:jc w:val="both"/>
        <w:rPr>
          <w:rFonts w:asciiTheme="majorHAnsi" w:eastAsia="Times New Roman" w:hAnsiTheme="majorHAnsi" w:cstheme="majorHAnsi"/>
          <w:bCs/>
          <w:color w:val="000000"/>
          <w:szCs w:val="28"/>
          <w:lang w:eastAsia="vi-VN"/>
        </w:rPr>
      </w:pPr>
      <w:r w:rsidRPr="0074797E">
        <w:rPr>
          <w:rFonts w:asciiTheme="majorHAnsi" w:eastAsia="Times New Roman" w:hAnsiTheme="majorHAnsi" w:cstheme="majorHAnsi"/>
          <w:bCs/>
          <w:color w:val="FF0000"/>
          <w:szCs w:val="28"/>
          <w:lang w:eastAsia="vi-VN"/>
        </w:rPr>
        <w:tab/>
      </w:r>
      <w:r w:rsidR="002463D8" w:rsidRPr="0074797E">
        <w:rPr>
          <w:rFonts w:asciiTheme="majorHAnsi" w:eastAsia="Times New Roman" w:hAnsiTheme="majorHAnsi" w:cstheme="majorHAnsi"/>
          <w:bCs/>
          <w:color w:val="FF0000"/>
          <w:szCs w:val="28"/>
          <w:lang w:eastAsia="vi-VN"/>
        </w:rPr>
        <w:t xml:space="preserve">Căn cứ </w:t>
      </w:r>
      <w:r w:rsidR="00FD549B" w:rsidRPr="0074797E">
        <w:rPr>
          <w:rFonts w:asciiTheme="majorHAnsi" w:eastAsia="Times New Roman" w:hAnsiTheme="majorHAnsi" w:cstheme="majorHAnsi"/>
          <w:bCs/>
          <w:color w:val="FF0000"/>
          <w:szCs w:val="28"/>
          <w:lang w:val="en-US" w:eastAsia="vi-VN"/>
        </w:rPr>
        <w:t>Kế hoạch</w:t>
      </w:r>
      <w:r w:rsidR="002463D8" w:rsidRPr="0074797E">
        <w:rPr>
          <w:rFonts w:asciiTheme="majorHAnsi" w:eastAsia="Times New Roman" w:hAnsiTheme="majorHAnsi" w:cstheme="majorHAnsi"/>
          <w:bCs/>
          <w:color w:val="FF0000"/>
          <w:szCs w:val="28"/>
          <w:lang w:eastAsia="vi-VN"/>
        </w:rPr>
        <w:t xml:space="preserve"> số</w:t>
      </w:r>
      <w:r w:rsidR="001E4B4D" w:rsidRPr="0074797E">
        <w:rPr>
          <w:rFonts w:asciiTheme="majorHAnsi" w:eastAsia="Times New Roman" w:hAnsiTheme="majorHAnsi" w:cstheme="majorHAnsi"/>
          <w:bCs/>
          <w:color w:val="FF0000"/>
          <w:szCs w:val="28"/>
          <w:lang w:eastAsia="vi-VN"/>
        </w:rPr>
        <w:t xml:space="preserve"> </w:t>
      </w:r>
      <w:r w:rsidR="005321C6" w:rsidRPr="0074797E">
        <w:rPr>
          <w:rFonts w:asciiTheme="majorHAnsi" w:eastAsia="Times New Roman" w:hAnsiTheme="majorHAnsi" w:cstheme="majorHAnsi"/>
          <w:bCs/>
          <w:color w:val="FF0000"/>
          <w:szCs w:val="28"/>
          <w:lang w:eastAsia="vi-VN"/>
        </w:rPr>
        <w:t>16</w:t>
      </w:r>
      <w:r w:rsidR="00FD549B" w:rsidRPr="0074797E">
        <w:rPr>
          <w:rFonts w:asciiTheme="majorHAnsi" w:eastAsia="Times New Roman" w:hAnsiTheme="majorHAnsi" w:cstheme="majorHAnsi"/>
          <w:bCs/>
          <w:color w:val="FF0000"/>
          <w:szCs w:val="28"/>
          <w:lang w:eastAsia="vi-VN"/>
        </w:rPr>
        <w:t>3</w:t>
      </w:r>
      <w:r w:rsidR="005321C6" w:rsidRPr="0074797E">
        <w:rPr>
          <w:rFonts w:asciiTheme="majorHAnsi" w:eastAsia="Times New Roman" w:hAnsiTheme="majorHAnsi" w:cstheme="majorHAnsi"/>
          <w:bCs/>
          <w:color w:val="FF0000"/>
          <w:szCs w:val="28"/>
          <w:lang w:eastAsia="vi-VN"/>
        </w:rPr>
        <w:t xml:space="preserve">/QĐ-UBND  ngày </w:t>
      </w:r>
      <w:r w:rsidR="00FD549B" w:rsidRPr="0074797E">
        <w:rPr>
          <w:rFonts w:asciiTheme="majorHAnsi" w:eastAsia="Times New Roman" w:hAnsiTheme="majorHAnsi" w:cstheme="majorHAnsi"/>
          <w:bCs/>
          <w:color w:val="FF0000"/>
          <w:szCs w:val="28"/>
          <w:lang w:val="en-US" w:eastAsia="vi-VN"/>
        </w:rPr>
        <w:t>0</w:t>
      </w:r>
      <w:r w:rsidR="00FD549B">
        <w:rPr>
          <w:rFonts w:asciiTheme="majorHAnsi" w:eastAsia="Times New Roman" w:hAnsiTheme="majorHAnsi" w:cstheme="majorHAnsi"/>
          <w:bCs/>
          <w:color w:val="000000"/>
          <w:szCs w:val="28"/>
          <w:lang w:val="en-US" w:eastAsia="vi-VN"/>
        </w:rPr>
        <w:t>1</w:t>
      </w:r>
      <w:r w:rsidR="005321C6" w:rsidRPr="00413F31">
        <w:rPr>
          <w:rFonts w:asciiTheme="majorHAnsi" w:eastAsia="Times New Roman" w:hAnsiTheme="majorHAnsi" w:cstheme="majorHAnsi"/>
          <w:bCs/>
          <w:color w:val="000000"/>
          <w:szCs w:val="28"/>
          <w:lang w:eastAsia="vi-VN"/>
        </w:rPr>
        <w:t>/</w:t>
      </w:r>
      <w:r w:rsidR="00FD549B">
        <w:rPr>
          <w:rFonts w:asciiTheme="majorHAnsi" w:eastAsia="Times New Roman" w:hAnsiTheme="majorHAnsi" w:cstheme="majorHAnsi"/>
          <w:bCs/>
          <w:color w:val="000000"/>
          <w:szCs w:val="28"/>
          <w:lang w:val="en-US" w:eastAsia="vi-VN"/>
        </w:rPr>
        <w:t>09</w:t>
      </w:r>
      <w:r w:rsidR="005321C6" w:rsidRPr="00413F31">
        <w:rPr>
          <w:rFonts w:asciiTheme="majorHAnsi" w:eastAsia="Times New Roman" w:hAnsiTheme="majorHAnsi" w:cstheme="majorHAnsi"/>
          <w:bCs/>
          <w:color w:val="000000"/>
          <w:szCs w:val="28"/>
          <w:lang w:eastAsia="vi-VN"/>
        </w:rPr>
        <w:t>/20</w:t>
      </w:r>
      <w:r w:rsidR="00FD549B">
        <w:rPr>
          <w:rFonts w:asciiTheme="majorHAnsi" w:eastAsia="Times New Roman" w:hAnsiTheme="majorHAnsi" w:cstheme="majorHAnsi"/>
          <w:bCs/>
          <w:color w:val="000000"/>
          <w:szCs w:val="28"/>
          <w:lang w:val="en-US" w:eastAsia="vi-VN"/>
        </w:rPr>
        <w:t>22</w:t>
      </w:r>
      <w:r w:rsidR="005321C6" w:rsidRPr="00413F31">
        <w:rPr>
          <w:rFonts w:asciiTheme="majorHAnsi" w:eastAsia="Times New Roman" w:hAnsiTheme="majorHAnsi" w:cstheme="majorHAnsi"/>
          <w:bCs/>
          <w:color w:val="000000"/>
          <w:szCs w:val="28"/>
          <w:lang w:eastAsia="vi-VN"/>
        </w:rPr>
        <w:t xml:space="preserve"> </w:t>
      </w:r>
      <w:r w:rsidR="002463D8" w:rsidRPr="00413F31">
        <w:rPr>
          <w:rFonts w:asciiTheme="majorHAnsi" w:eastAsia="Times New Roman" w:hAnsiTheme="majorHAnsi" w:cstheme="majorHAnsi"/>
          <w:bCs/>
          <w:color w:val="000000"/>
          <w:szCs w:val="28"/>
          <w:lang w:eastAsia="vi-VN"/>
        </w:rPr>
        <w:t xml:space="preserve">của </w:t>
      </w:r>
      <w:r w:rsidR="00FD549B">
        <w:rPr>
          <w:rFonts w:asciiTheme="majorHAnsi" w:eastAsia="Times New Roman" w:hAnsiTheme="majorHAnsi" w:cstheme="majorHAnsi"/>
          <w:bCs/>
          <w:color w:val="000000"/>
          <w:szCs w:val="28"/>
          <w:lang w:val="en-US" w:eastAsia="vi-VN"/>
        </w:rPr>
        <w:t>trường THCS Tiên Thanh về Kế hoạch thực hiện quy chế công khai năm</w:t>
      </w:r>
      <w:r w:rsidR="00F447FC">
        <w:rPr>
          <w:rFonts w:asciiTheme="majorHAnsi" w:eastAsia="Times New Roman" w:hAnsiTheme="majorHAnsi" w:cstheme="majorHAnsi"/>
          <w:bCs/>
          <w:color w:val="000000"/>
          <w:szCs w:val="28"/>
          <w:lang w:val="en-US" w:eastAsia="vi-VN"/>
        </w:rPr>
        <w:t xml:space="preserve"> học 2022 - 2023</w:t>
      </w:r>
      <w:r w:rsidR="002463D8" w:rsidRPr="00413F31">
        <w:rPr>
          <w:rFonts w:asciiTheme="majorHAnsi" w:eastAsia="Times New Roman" w:hAnsiTheme="majorHAnsi" w:cstheme="majorHAnsi"/>
          <w:bCs/>
          <w:color w:val="000000"/>
          <w:szCs w:val="28"/>
          <w:lang w:eastAsia="vi-VN"/>
        </w:rPr>
        <w:t>;</w:t>
      </w:r>
    </w:p>
    <w:p w14:paraId="1957B490" w14:textId="77777777" w:rsidR="00177D39" w:rsidRPr="00413F31" w:rsidRDefault="00177D39" w:rsidP="00F8461D">
      <w:pPr>
        <w:spacing w:line="360" w:lineRule="auto"/>
        <w:rPr>
          <w:rFonts w:asciiTheme="majorHAnsi" w:eastAsia="Times New Roman" w:hAnsiTheme="majorHAnsi" w:cstheme="majorHAnsi"/>
          <w:bCs/>
          <w:color w:val="000000"/>
          <w:szCs w:val="28"/>
          <w:lang w:eastAsia="vi-VN"/>
        </w:rPr>
      </w:pPr>
      <w:r w:rsidRPr="00413F31">
        <w:rPr>
          <w:rFonts w:asciiTheme="majorHAnsi" w:eastAsia="Times New Roman" w:hAnsiTheme="majorHAnsi" w:cstheme="majorHAnsi"/>
          <w:bCs/>
          <w:color w:val="000000"/>
          <w:szCs w:val="28"/>
          <w:lang w:eastAsia="vi-VN"/>
        </w:rPr>
        <w:tab/>
      </w:r>
      <w:r w:rsidR="002463D8" w:rsidRPr="00413F31">
        <w:rPr>
          <w:rFonts w:asciiTheme="majorHAnsi" w:eastAsia="Times New Roman" w:hAnsiTheme="majorHAnsi" w:cstheme="majorHAnsi"/>
          <w:bCs/>
          <w:color w:val="000000"/>
          <w:szCs w:val="28"/>
          <w:lang w:eastAsia="vi-VN"/>
        </w:rPr>
        <w:t>Căn cứ vào tình hình thực tế ở cơ sở</w:t>
      </w:r>
      <w:r w:rsidR="002463D8" w:rsidRPr="00413F31">
        <w:rPr>
          <w:rFonts w:asciiTheme="majorHAnsi" w:eastAsia="Times New Roman" w:hAnsiTheme="majorHAnsi" w:cstheme="majorHAnsi"/>
          <w:color w:val="000000"/>
          <w:szCs w:val="28"/>
          <w:lang w:eastAsia="vi-VN"/>
        </w:rPr>
        <w:t xml:space="preserve">, </w:t>
      </w:r>
      <w:r w:rsidR="002463D8" w:rsidRPr="00413F31">
        <w:rPr>
          <w:rFonts w:asciiTheme="majorHAnsi" w:eastAsia="Times New Roman" w:hAnsiTheme="majorHAnsi" w:cstheme="majorHAnsi"/>
          <w:bCs/>
          <w:color w:val="000000"/>
          <w:szCs w:val="28"/>
          <w:lang w:eastAsia="vi-VN"/>
        </w:rPr>
        <w:t>xét đề nghị của bộ phận kế toán</w:t>
      </w:r>
      <w:r w:rsidR="004D355C" w:rsidRPr="00413F31">
        <w:rPr>
          <w:rFonts w:asciiTheme="majorHAnsi" w:eastAsia="Times New Roman" w:hAnsiTheme="majorHAnsi" w:cstheme="majorHAnsi"/>
          <w:bCs/>
          <w:color w:val="000000"/>
          <w:szCs w:val="28"/>
          <w:lang w:eastAsia="vi-VN"/>
        </w:rPr>
        <w:t xml:space="preserve"> và chủ tịch Công đoàn</w:t>
      </w:r>
      <w:r w:rsidR="0049273A" w:rsidRPr="00413F31">
        <w:rPr>
          <w:rFonts w:asciiTheme="majorHAnsi" w:eastAsia="Times New Roman" w:hAnsiTheme="majorHAnsi" w:cstheme="majorHAnsi"/>
          <w:bCs/>
          <w:color w:val="000000"/>
          <w:szCs w:val="28"/>
          <w:lang w:eastAsia="vi-VN"/>
        </w:rPr>
        <w:t xml:space="preserve"> trường T</w:t>
      </w:r>
      <w:r w:rsidRPr="00413F31">
        <w:rPr>
          <w:rFonts w:asciiTheme="majorHAnsi" w:eastAsia="Times New Roman" w:hAnsiTheme="majorHAnsi" w:cstheme="majorHAnsi"/>
          <w:bCs/>
          <w:color w:val="000000"/>
          <w:szCs w:val="28"/>
          <w:lang w:eastAsia="vi-VN"/>
        </w:rPr>
        <w:t>HCS Tiên T</w:t>
      </w:r>
      <w:r w:rsidR="008A13AE" w:rsidRPr="00413F31">
        <w:rPr>
          <w:rFonts w:asciiTheme="majorHAnsi" w:eastAsia="Times New Roman" w:hAnsiTheme="majorHAnsi" w:cstheme="majorHAnsi"/>
          <w:bCs/>
          <w:color w:val="000000"/>
          <w:szCs w:val="28"/>
          <w:lang w:eastAsia="vi-VN"/>
        </w:rPr>
        <w:t>ha</w:t>
      </w:r>
      <w:r w:rsidR="002463D8" w:rsidRPr="00413F31">
        <w:rPr>
          <w:rFonts w:asciiTheme="majorHAnsi" w:eastAsia="Times New Roman" w:hAnsiTheme="majorHAnsi" w:cstheme="majorHAnsi"/>
          <w:bCs/>
          <w:color w:val="000000"/>
          <w:szCs w:val="28"/>
          <w:lang w:eastAsia="vi-VN"/>
        </w:rPr>
        <w:t>n</w:t>
      </w:r>
      <w:r w:rsidR="008A13AE" w:rsidRPr="00413F31">
        <w:rPr>
          <w:rFonts w:asciiTheme="majorHAnsi" w:eastAsia="Times New Roman" w:hAnsiTheme="majorHAnsi" w:cstheme="majorHAnsi"/>
          <w:bCs/>
          <w:color w:val="000000"/>
          <w:szCs w:val="28"/>
          <w:lang w:eastAsia="vi-VN"/>
        </w:rPr>
        <w:t>h</w:t>
      </w:r>
      <w:r w:rsidR="002463D8" w:rsidRPr="00413F31">
        <w:rPr>
          <w:rFonts w:asciiTheme="majorHAnsi" w:eastAsia="Times New Roman" w:hAnsiTheme="majorHAnsi" w:cstheme="majorHAnsi"/>
          <w:bCs/>
          <w:color w:val="000000"/>
          <w:szCs w:val="28"/>
          <w:lang w:eastAsia="vi-VN"/>
        </w:rPr>
        <w:t>,</w:t>
      </w:r>
    </w:p>
    <w:p w14:paraId="54B6BB99" w14:textId="77777777" w:rsidR="00177D39" w:rsidRPr="00AF74D3" w:rsidRDefault="0049273A" w:rsidP="0070236B">
      <w:pPr>
        <w:spacing w:line="360" w:lineRule="auto"/>
        <w:jc w:val="center"/>
        <w:rPr>
          <w:rFonts w:eastAsia="Times New Roman" w:cs="Times New Roman"/>
          <w:b/>
          <w:bCs/>
          <w:color w:val="333333"/>
          <w:szCs w:val="28"/>
          <w:shd w:val="clear" w:color="auto" w:fill="FFFFFF"/>
        </w:rPr>
      </w:pPr>
      <w:r w:rsidRPr="001A2404">
        <w:rPr>
          <w:rFonts w:eastAsia="Times New Roman" w:cs="Times New Roman"/>
          <w:b/>
          <w:bCs/>
          <w:color w:val="333333"/>
          <w:szCs w:val="28"/>
          <w:shd w:val="clear" w:color="auto" w:fill="FFFFFF"/>
        </w:rPr>
        <w:t>QUYẾT ĐỊNH:</w:t>
      </w:r>
    </w:p>
    <w:p w14:paraId="0147BAC5" w14:textId="41625109" w:rsidR="00B02999" w:rsidRPr="00A82D41" w:rsidRDefault="00590D92" w:rsidP="001F13E3">
      <w:pPr>
        <w:spacing w:line="360" w:lineRule="auto"/>
        <w:jc w:val="both"/>
        <w:rPr>
          <w:rStyle w:val="Strong"/>
          <w:b w:val="0"/>
          <w:bdr w:val="none" w:sz="0" w:space="0" w:color="auto" w:frame="1"/>
        </w:rPr>
      </w:pPr>
      <w:r w:rsidRPr="00A82D41">
        <w:rPr>
          <w:rStyle w:val="Strong"/>
          <w:b w:val="0"/>
          <w:bCs w:val="0"/>
          <w:bdr w:val="none" w:sz="0" w:space="0" w:color="auto" w:frame="1"/>
        </w:rPr>
        <w:tab/>
      </w:r>
      <w:r w:rsidR="0049273A" w:rsidRPr="00A82D41">
        <w:rPr>
          <w:rStyle w:val="Strong"/>
          <w:bCs w:val="0"/>
          <w:bdr w:val="none" w:sz="0" w:space="0" w:color="auto" w:frame="1"/>
        </w:rPr>
        <w:t>Điều 1</w:t>
      </w:r>
      <w:r w:rsidR="0049273A" w:rsidRPr="00A82D41">
        <w:rPr>
          <w:rStyle w:val="Strong"/>
          <w:b w:val="0"/>
          <w:bdr w:val="none" w:sz="0" w:space="0" w:color="auto" w:frame="1"/>
        </w:rPr>
        <w:t xml:space="preserve">. </w:t>
      </w:r>
      <w:r w:rsidR="002463D8" w:rsidRPr="00A82D41">
        <w:rPr>
          <w:rStyle w:val="Strong"/>
          <w:b w:val="0"/>
          <w:bdr w:val="none" w:sz="0" w:space="0" w:color="auto" w:frame="1"/>
        </w:rPr>
        <w:t xml:space="preserve">Công bố công khai </w:t>
      </w:r>
      <w:r w:rsidR="00F447FC">
        <w:rPr>
          <w:rStyle w:val="Strong"/>
          <w:b w:val="0"/>
          <w:bdr w:val="none" w:sz="0" w:space="0" w:color="auto" w:frame="1"/>
          <w:lang w:val="en-US"/>
        </w:rPr>
        <w:t>đầu n</w:t>
      </w:r>
      <w:r w:rsidR="002463D8" w:rsidRPr="00A82D41">
        <w:rPr>
          <w:rStyle w:val="Strong"/>
          <w:b w:val="0"/>
          <w:bdr w:val="none" w:sz="0" w:space="0" w:color="auto" w:frame="1"/>
        </w:rPr>
        <w:t xml:space="preserve">ăm </w:t>
      </w:r>
      <w:r w:rsidR="00F447FC">
        <w:rPr>
          <w:rStyle w:val="Strong"/>
          <w:b w:val="0"/>
          <w:bdr w:val="none" w:sz="0" w:space="0" w:color="auto" w:frame="1"/>
          <w:lang w:val="en-US"/>
        </w:rPr>
        <w:t xml:space="preserve">học </w:t>
      </w:r>
      <w:r w:rsidR="0017691F" w:rsidRPr="00A82D41">
        <w:rPr>
          <w:rStyle w:val="Strong"/>
          <w:b w:val="0"/>
          <w:bdr w:val="none" w:sz="0" w:space="0" w:color="auto" w:frame="1"/>
        </w:rPr>
        <w:t>20</w:t>
      </w:r>
      <w:r w:rsidR="0070236B" w:rsidRPr="0070236B">
        <w:rPr>
          <w:rStyle w:val="Strong"/>
          <w:b w:val="0"/>
          <w:bdr w:val="none" w:sz="0" w:space="0" w:color="auto" w:frame="1"/>
        </w:rPr>
        <w:t>2</w:t>
      </w:r>
      <w:r w:rsidR="00F447FC">
        <w:rPr>
          <w:rStyle w:val="Strong"/>
          <w:b w:val="0"/>
          <w:bdr w:val="none" w:sz="0" w:space="0" w:color="auto" w:frame="1"/>
          <w:lang w:val="en-US"/>
        </w:rPr>
        <w:t>2 - 2023</w:t>
      </w:r>
      <w:r w:rsidR="001F13E3" w:rsidRPr="00A82D41">
        <w:rPr>
          <w:rStyle w:val="Strong"/>
          <w:b w:val="0"/>
          <w:bdr w:val="none" w:sz="0" w:space="0" w:color="auto" w:frame="1"/>
        </w:rPr>
        <w:t xml:space="preserve"> </w:t>
      </w:r>
      <w:r w:rsidR="002463D8" w:rsidRPr="00A82D41">
        <w:rPr>
          <w:rStyle w:val="Strong"/>
          <w:b w:val="0"/>
          <w:bdr w:val="none" w:sz="0" w:space="0" w:color="auto" w:frame="1"/>
        </w:rPr>
        <w:t>của trường THCS Tiên T</w:t>
      </w:r>
      <w:r w:rsidR="00A65C73" w:rsidRPr="00A82D41">
        <w:rPr>
          <w:rStyle w:val="Strong"/>
          <w:b w:val="0"/>
          <w:bdr w:val="none" w:sz="0" w:space="0" w:color="auto" w:frame="1"/>
        </w:rPr>
        <w:t>ha</w:t>
      </w:r>
      <w:r w:rsidR="002463D8" w:rsidRPr="00A82D41">
        <w:rPr>
          <w:rStyle w:val="Strong"/>
          <w:b w:val="0"/>
          <w:bdr w:val="none" w:sz="0" w:space="0" w:color="auto" w:frame="1"/>
        </w:rPr>
        <w:t>n</w:t>
      </w:r>
      <w:r w:rsidR="00A65C73" w:rsidRPr="00A82D41">
        <w:rPr>
          <w:rStyle w:val="Strong"/>
          <w:b w:val="0"/>
          <w:bdr w:val="none" w:sz="0" w:space="0" w:color="auto" w:frame="1"/>
        </w:rPr>
        <w:t>h</w:t>
      </w:r>
      <w:r w:rsidR="002463D8" w:rsidRPr="00A82D41">
        <w:rPr>
          <w:rStyle w:val="Strong"/>
          <w:b w:val="0"/>
          <w:bdr w:val="none" w:sz="0" w:space="0" w:color="auto" w:frame="1"/>
        </w:rPr>
        <w:t xml:space="preserve">. </w:t>
      </w:r>
    </w:p>
    <w:p w14:paraId="37D4D768" w14:textId="77777777" w:rsidR="002463D8" w:rsidRPr="00A82D41" w:rsidRDefault="002463D8" w:rsidP="002463D8">
      <w:pPr>
        <w:spacing w:line="360" w:lineRule="auto"/>
        <w:rPr>
          <w:rStyle w:val="Strong"/>
          <w:b w:val="0"/>
          <w:bdr w:val="none" w:sz="0" w:space="0" w:color="auto" w:frame="1"/>
        </w:rPr>
      </w:pPr>
      <w:r w:rsidRPr="00A82D41">
        <w:rPr>
          <w:rStyle w:val="Strong"/>
          <w:b w:val="0"/>
          <w:bdr w:val="none" w:sz="0" w:space="0" w:color="auto" w:frame="1"/>
        </w:rPr>
        <w:tab/>
      </w:r>
      <w:r w:rsidRPr="00A82D41">
        <w:rPr>
          <w:rStyle w:val="Strong"/>
          <w:b w:val="0"/>
          <w:bdr w:val="none" w:sz="0" w:space="0" w:color="auto" w:frame="1"/>
        </w:rPr>
        <w:tab/>
        <w:t>(Có biểu đính kèm)</w:t>
      </w:r>
    </w:p>
    <w:p w14:paraId="7B588154" w14:textId="7662C542" w:rsidR="002463D8" w:rsidRPr="00A82D41" w:rsidRDefault="00590D92" w:rsidP="00F8461D">
      <w:pPr>
        <w:spacing w:line="360" w:lineRule="auto"/>
        <w:jc w:val="both"/>
        <w:rPr>
          <w:rStyle w:val="Strong"/>
          <w:b w:val="0"/>
          <w:bdr w:val="none" w:sz="0" w:space="0" w:color="auto" w:frame="1"/>
        </w:rPr>
      </w:pPr>
      <w:r w:rsidRPr="00A82D41">
        <w:rPr>
          <w:rStyle w:val="Strong"/>
          <w:b w:val="0"/>
          <w:bCs w:val="0"/>
          <w:bdr w:val="none" w:sz="0" w:space="0" w:color="auto" w:frame="1"/>
        </w:rPr>
        <w:tab/>
      </w:r>
      <w:r w:rsidR="0049273A" w:rsidRPr="00A82D41">
        <w:rPr>
          <w:rStyle w:val="Strong"/>
          <w:bCs w:val="0"/>
          <w:bdr w:val="none" w:sz="0" w:space="0" w:color="auto" w:frame="1"/>
        </w:rPr>
        <w:t>Điều 2</w:t>
      </w:r>
      <w:r w:rsidR="0049273A" w:rsidRPr="00A82D41">
        <w:rPr>
          <w:rStyle w:val="Strong"/>
          <w:bdr w:val="none" w:sz="0" w:space="0" w:color="auto" w:frame="1"/>
        </w:rPr>
        <w:t>.</w:t>
      </w:r>
      <w:r w:rsidR="0049273A" w:rsidRPr="00A82D41">
        <w:rPr>
          <w:rStyle w:val="Strong"/>
          <w:b w:val="0"/>
          <w:bdr w:val="none" w:sz="0" w:space="0" w:color="auto" w:frame="1"/>
        </w:rPr>
        <w:t xml:space="preserve"> </w:t>
      </w:r>
      <w:r w:rsidR="002463D8" w:rsidRPr="00A82D41">
        <w:rPr>
          <w:rStyle w:val="Strong"/>
          <w:b w:val="0"/>
          <w:bdr w:val="none" w:sz="0" w:space="0" w:color="auto" w:frame="1"/>
        </w:rPr>
        <w:t xml:space="preserve">Các Ông (bà) </w:t>
      </w:r>
      <w:r w:rsidR="005046FE">
        <w:rPr>
          <w:rStyle w:val="Strong"/>
          <w:b w:val="0"/>
          <w:bdr w:val="none" w:sz="0" w:space="0" w:color="auto" w:frame="1"/>
          <w:lang w:val="en-US"/>
        </w:rPr>
        <w:t>trong ban chỉ đạo, các</w:t>
      </w:r>
      <w:r w:rsidR="002463D8" w:rsidRPr="00A82D41">
        <w:rPr>
          <w:rStyle w:val="Strong"/>
          <w:b w:val="0"/>
          <w:bdr w:val="none" w:sz="0" w:space="0" w:color="auto" w:frame="1"/>
        </w:rPr>
        <w:t xml:space="preserve"> bộ phận liên quan chịu trách nhiệm thi hành quyết định này.</w:t>
      </w:r>
    </w:p>
    <w:p w14:paraId="0D6662F0" w14:textId="77777777" w:rsidR="00B02999" w:rsidRPr="00A82D41" w:rsidRDefault="00590D92" w:rsidP="00223F41">
      <w:pPr>
        <w:jc w:val="both"/>
        <w:rPr>
          <w:rStyle w:val="Strong"/>
          <w:b w:val="0"/>
          <w:bdr w:val="none" w:sz="0" w:space="0" w:color="auto" w:frame="1"/>
        </w:rPr>
      </w:pPr>
      <w:r w:rsidRPr="00A82D41">
        <w:rPr>
          <w:rStyle w:val="Strong"/>
          <w:b w:val="0"/>
          <w:bCs w:val="0"/>
          <w:bdr w:val="none" w:sz="0" w:space="0" w:color="auto" w:frame="1"/>
        </w:rPr>
        <w:tab/>
      </w:r>
      <w:r w:rsidR="0049273A" w:rsidRPr="00A82D41">
        <w:rPr>
          <w:rStyle w:val="Strong"/>
          <w:bCs w:val="0"/>
          <w:bdr w:val="none" w:sz="0" w:space="0" w:color="auto" w:frame="1"/>
        </w:rPr>
        <w:t>Điều 3</w:t>
      </w:r>
      <w:r w:rsidR="0049273A" w:rsidRPr="00A82D41">
        <w:rPr>
          <w:rStyle w:val="Strong"/>
          <w:b w:val="0"/>
          <w:bCs w:val="0"/>
          <w:bdr w:val="none" w:sz="0" w:space="0" w:color="auto" w:frame="1"/>
        </w:rPr>
        <w:t>.</w:t>
      </w:r>
      <w:r w:rsidR="00223F41" w:rsidRPr="00A82D41">
        <w:rPr>
          <w:rStyle w:val="Strong"/>
          <w:b w:val="0"/>
          <w:bdr w:val="none" w:sz="0" w:space="0" w:color="auto" w:frame="1"/>
        </w:rPr>
        <w:t> </w:t>
      </w:r>
      <w:r w:rsidR="0049273A" w:rsidRPr="00A82D41">
        <w:rPr>
          <w:rStyle w:val="Strong"/>
          <w:b w:val="0"/>
          <w:bdr w:val="none" w:sz="0" w:space="0" w:color="auto" w:frame="1"/>
        </w:rPr>
        <w:t>Quyết định này có hiệu lực kể từ ngày ký./.</w:t>
      </w:r>
    </w:p>
    <w:p w14:paraId="2BEE4890" w14:textId="77777777" w:rsidR="002463D8" w:rsidRPr="00FF040F" w:rsidRDefault="0049273A" w:rsidP="00B02999">
      <w:pPr>
        <w:rPr>
          <w:rStyle w:val="Strong"/>
          <w:bCs w:val="0"/>
          <w:bdr w:val="none" w:sz="0" w:space="0" w:color="auto" w:frame="1"/>
        </w:rPr>
      </w:pPr>
      <w:r w:rsidRPr="001A2404">
        <w:rPr>
          <w:rFonts w:ascii="Helvetica" w:eastAsia="Times New Roman" w:hAnsi="Helvetica" w:cs="Helvetica"/>
          <w:color w:val="333333"/>
          <w:sz w:val="21"/>
          <w:szCs w:val="21"/>
        </w:rPr>
        <w:br/>
      </w:r>
      <w:r w:rsidRPr="00FF040F">
        <w:rPr>
          <w:rStyle w:val="Strong"/>
          <w:bCs w:val="0"/>
          <w:i/>
          <w:sz w:val="24"/>
          <w:szCs w:val="24"/>
          <w:bdr w:val="none" w:sz="0" w:space="0" w:color="auto" w:frame="1"/>
        </w:rPr>
        <w:t>Nơi nhận</w:t>
      </w:r>
      <w:r w:rsidRPr="00FF040F">
        <w:rPr>
          <w:rStyle w:val="Strong"/>
          <w:bCs w:val="0"/>
          <w:sz w:val="24"/>
          <w:szCs w:val="24"/>
          <w:bdr w:val="none" w:sz="0" w:space="0" w:color="auto" w:frame="1"/>
        </w:rPr>
        <w:t>:</w:t>
      </w:r>
      <w:r w:rsidR="00B02999" w:rsidRPr="00FF040F">
        <w:rPr>
          <w:rStyle w:val="Strong"/>
          <w:sz w:val="24"/>
          <w:szCs w:val="24"/>
          <w:bdr w:val="none" w:sz="0" w:space="0" w:color="auto" w:frame="1"/>
        </w:rPr>
        <w:t>                                                                              </w:t>
      </w:r>
      <w:r w:rsidRPr="00FF040F">
        <w:rPr>
          <w:rStyle w:val="Strong"/>
          <w:sz w:val="24"/>
          <w:szCs w:val="24"/>
          <w:bdr w:val="none" w:sz="0" w:space="0" w:color="auto" w:frame="1"/>
        </w:rPr>
        <w:t> </w:t>
      </w:r>
      <w:r w:rsidR="002463D8" w:rsidRPr="00FF040F">
        <w:rPr>
          <w:rStyle w:val="Strong"/>
          <w:bdr w:val="none" w:sz="0" w:space="0" w:color="auto" w:frame="1"/>
        </w:rPr>
        <w:t xml:space="preserve">HIỆU </w:t>
      </w:r>
      <w:r w:rsidR="00590D92" w:rsidRPr="00FF040F">
        <w:rPr>
          <w:rStyle w:val="Strong"/>
          <w:bCs w:val="0"/>
          <w:bdr w:val="none" w:sz="0" w:space="0" w:color="auto" w:frame="1"/>
        </w:rPr>
        <w:t>TRƯỞNG</w:t>
      </w:r>
    </w:p>
    <w:p w14:paraId="6F6278B4" w14:textId="77777777" w:rsidR="00B02999" w:rsidRPr="00FF040F" w:rsidRDefault="0049273A" w:rsidP="00B02999">
      <w:pPr>
        <w:rPr>
          <w:rStyle w:val="Strong"/>
          <w:b w:val="0"/>
          <w:sz w:val="22"/>
          <w:bdr w:val="none" w:sz="0" w:space="0" w:color="auto" w:frame="1"/>
        </w:rPr>
      </w:pPr>
      <w:r w:rsidRPr="00FF040F">
        <w:rPr>
          <w:rStyle w:val="Strong"/>
          <w:b w:val="0"/>
          <w:sz w:val="22"/>
          <w:bdr w:val="none" w:sz="0" w:space="0" w:color="auto" w:frame="1"/>
        </w:rPr>
        <w:t xml:space="preserve">- Như điều </w:t>
      </w:r>
      <w:r w:rsidR="002463D8" w:rsidRPr="00FF040F">
        <w:rPr>
          <w:rStyle w:val="Strong"/>
          <w:b w:val="0"/>
          <w:sz w:val="22"/>
          <w:bdr w:val="none" w:sz="0" w:space="0" w:color="auto" w:frame="1"/>
        </w:rPr>
        <w:t>2</w:t>
      </w:r>
      <w:r w:rsidRPr="00FF040F">
        <w:rPr>
          <w:rStyle w:val="Strong"/>
          <w:b w:val="0"/>
          <w:sz w:val="22"/>
          <w:bdr w:val="none" w:sz="0" w:space="0" w:color="auto" w:frame="1"/>
        </w:rPr>
        <w:t>;</w:t>
      </w:r>
    </w:p>
    <w:p w14:paraId="1317AD8B" w14:textId="77777777" w:rsidR="002463D8" w:rsidRPr="00FF040F" w:rsidRDefault="002463D8" w:rsidP="00B02999">
      <w:pPr>
        <w:rPr>
          <w:rStyle w:val="Strong"/>
          <w:b w:val="0"/>
          <w:sz w:val="22"/>
          <w:bdr w:val="none" w:sz="0" w:space="0" w:color="auto" w:frame="1"/>
        </w:rPr>
      </w:pPr>
      <w:r w:rsidRPr="00FF040F">
        <w:rPr>
          <w:rStyle w:val="Strong"/>
          <w:b w:val="0"/>
          <w:sz w:val="22"/>
          <w:bdr w:val="none" w:sz="0" w:space="0" w:color="auto" w:frame="1"/>
        </w:rPr>
        <w:t>- Cơ quan liên quan;</w:t>
      </w:r>
    </w:p>
    <w:p w14:paraId="0E69628C" w14:textId="77777777" w:rsidR="00223F41" w:rsidRPr="00FF040F" w:rsidRDefault="00FF040F" w:rsidP="00223F41">
      <w:pPr>
        <w:jc w:val="both"/>
        <w:rPr>
          <w:rStyle w:val="Strong"/>
          <w:b w:val="0"/>
          <w:sz w:val="22"/>
          <w:bdr w:val="none" w:sz="0" w:space="0" w:color="auto" w:frame="1"/>
        </w:rPr>
      </w:pPr>
      <w:r>
        <w:rPr>
          <w:rStyle w:val="Strong"/>
          <w:b w:val="0"/>
          <w:sz w:val="22"/>
          <w:bdr w:val="none" w:sz="0" w:space="0" w:color="auto" w:frame="1"/>
        </w:rPr>
        <w:t>- Lưu</w:t>
      </w:r>
      <w:r w:rsidR="0049273A" w:rsidRPr="00FF040F">
        <w:rPr>
          <w:rStyle w:val="Strong"/>
          <w:b w:val="0"/>
          <w:sz w:val="22"/>
          <w:bdr w:val="none" w:sz="0" w:space="0" w:color="auto" w:frame="1"/>
        </w:rPr>
        <w:t xml:space="preserve">  VT.</w:t>
      </w:r>
    </w:p>
    <w:p w14:paraId="7BF65F69" w14:textId="77777777" w:rsidR="00223F41" w:rsidRPr="00FF040F" w:rsidRDefault="00223F41" w:rsidP="00223F41">
      <w:pPr>
        <w:jc w:val="both"/>
        <w:rPr>
          <w:rStyle w:val="Strong"/>
          <w:b w:val="0"/>
          <w:bdr w:val="none" w:sz="0" w:space="0" w:color="auto" w:frame="1"/>
        </w:rPr>
      </w:pPr>
    </w:p>
    <w:p w14:paraId="35B73515" w14:textId="63B53107" w:rsidR="005E5ED2" w:rsidRPr="00FF040F" w:rsidRDefault="00223F41" w:rsidP="00223F41">
      <w:pPr>
        <w:jc w:val="center"/>
      </w:pPr>
      <w:r w:rsidRPr="00FF040F">
        <w:rPr>
          <w:rStyle w:val="Strong"/>
          <w:b w:val="0"/>
          <w:bCs w:val="0"/>
          <w:bdr w:val="none" w:sz="0" w:space="0" w:color="auto" w:frame="1"/>
        </w:rPr>
        <w:t xml:space="preserve">                                                </w:t>
      </w:r>
      <w:r w:rsidR="00FF7881">
        <w:rPr>
          <w:rStyle w:val="Strong"/>
          <w:b w:val="0"/>
          <w:bCs w:val="0"/>
          <w:bdr w:val="none" w:sz="0" w:space="0" w:color="auto" w:frame="1"/>
          <w:lang w:val="en-US"/>
        </w:rPr>
        <w:t xml:space="preserve">     </w:t>
      </w:r>
      <w:r w:rsidRPr="00FF040F">
        <w:rPr>
          <w:rStyle w:val="Strong"/>
          <w:b w:val="0"/>
          <w:bCs w:val="0"/>
          <w:bdr w:val="none" w:sz="0" w:space="0" w:color="auto" w:frame="1"/>
        </w:rPr>
        <w:t xml:space="preserve">      </w:t>
      </w:r>
      <w:r w:rsidR="0049273A" w:rsidRPr="00FF040F">
        <w:rPr>
          <w:rStyle w:val="Strong"/>
          <w:bCs w:val="0"/>
          <w:bdr w:val="none" w:sz="0" w:space="0" w:color="auto" w:frame="1"/>
        </w:rPr>
        <w:t>Ng</w:t>
      </w:r>
      <w:r w:rsidR="00590D92" w:rsidRPr="00FF040F">
        <w:rPr>
          <w:rStyle w:val="Strong"/>
          <w:bCs w:val="0"/>
          <w:bdr w:val="none" w:sz="0" w:space="0" w:color="auto" w:frame="1"/>
        </w:rPr>
        <w:t>ô</w:t>
      </w:r>
      <w:r w:rsidR="0049273A" w:rsidRPr="00FF040F">
        <w:rPr>
          <w:rStyle w:val="Strong"/>
          <w:bCs w:val="0"/>
          <w:bdr w:val="none" w:sz="0" w:space="0" w:color="auto" w:frame="1"/>
        </w:rPr>
        <w:t xml:space="preserve"> </w:t>
      </w:r>
      <w:r w:rsidR="00590D92" w:rsidRPr="00FF040F">
        <w:rPr>
          <w:rStyle w:val="Strong"/>
          <w:bCs w:val="0"/>
          <w:bdr w:val="none" w:sz="0" w:space="0" w:color="auto" w:frame="1"/>
        </w:rPr>
        <w:t>Văn Phô</w:t>
      </w:r>
      <w:r w:rsidR="0049273A" w:rsidRPr="00FF040F">
        <w:rPr>
          <w:rStyle w:val="Strong"/>
          <w:bCs w:val="0"/>
          <w:bdr w:val="none" w:sz="0" w:space="0" w:color="auto" w:frame="1"/>
        </w:rPr>
        <w:t>ng</w:t>
      </w:r>
      <w:r w:rsidR="0049273A" w:rsidRPr="00FF040F">
        <w:rPr>
          <w:rStyle w:val="Strong"/>
          <w:bdr w:val="none" w:sz="0" w:space="0" w:color="auto" w:frame="1"/>
        </w:rPr>
        <w:br/>
      </w:r>
    </w:p>
    <w:sectPr w:rsidR="005E5ED2" w:rsidRPr="00FF040F" w:rsidSect="00223F41">
      <w:pgSz w:w="11906" w:h="16838" w:code="9"/>
      <w:pgMar w:top="851" w:right="1134" w:bottom="851"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0C3"/>
    <w:rsid w:val="00067F75"/>
    <w:rsid w:val="000D489B"/>
    <w:rsid w:val="00172216"/>
    <w:rsid w:val="0017691F"/>
    <w:rsid w:val="00177D39"/>
    <w:rsid w:val="001E4B4D"/>
    <w:rsid w:val="001F13E3"/>
    <w:rsid w:val="00213893"/>
    <w:rsid w:val="00223F41"/>
    <w:rsid w:val="002463D8"/>
    <w:rsid w:val="002C2898"/>
    <w:rsid w:val="00303167"/>
    <w:rsid w:val="003D646E"/>
    <w:rsid w:val="00413F31"/>
    <w:rsid w:val="0049273A"/>
    <w:rsid w:val="004A0BB3"/>
    <w:rsid w:val="004C641B"/>
    <w:rsid w:val="004D355C"/>
    <w:rsid w:val="004E129B"/>
    <w:rsid w:val="005046FE"/>
    <w:rsid w:val="005321C6"/>
    <w:rsid w:val="00555BC5"/>
    <w:rsid w:val="005616A5"/>
    <w:rsid w:val="00590D92"/>
    <w:rsid w:val="005A78EC"/>
    <w:rsid w:val="005E5ED2"/>
    <w:rsid w:val="00677158"/>
    <w:rsid w:val="006B413A"/>
    <w:rsid w:val="0070236B"/>
    <w:rsid w:val="0074797E"/>
    <w:rsid w:val="007D5636"/>
    <w:rsid w:val="007D6119"/>
    <w:rsid w:val="008255D9"/>
    <w:rsid w:val="008A13AE"/>
    <w:rsid w:val="00912452"/>
    <w:rsid w:val="00922ACC"/>
    <w:rsid w:val="00990A1C"/>
    <w:rsid w:val="009A27FA"/>
    <w:rsid w:val="00A35490"/>
    <w:rsid w:val="00A43309"/>
    <w:rsid w:val="00A65C73"/>
    <w:rsid w:val="00A772CB"/>
    <w:rsid w:val="00A82D41"/>
    <w:rsid w:val="00AF74D3"/>
    <w:rsid w:val="00B02999"/>
    <w:rsid w:val="00BF3730"/>
    <w:rsid w:val="00BF4BC9"/>
    <w:rsid w:val="00C0445C"/>
    <w:rsid w:val="00C808E5"/>
    <w:rsid w:val="00C941B9"/>
    <w:rsid w:val="00CB60C3"/>
    <w:rsid w:val="00D8525F"/>
    <w:rsid w:val="00DC3635"/>
    <w:rsid w:val="00DD2EC3"/>
    <w:rsid w:val="00E50CA9"/>
    <w:rsid w:val="00E51BEA"/>
    <w:rsid w:val="00ED5AB4"/>
    <w:rsid w:val="00F447FC"/>
    <w:rsid w:val="00F571F5"/>
    <w:rsid w:val="00F75F93"/>
    <w:rsid w:val="00F8461D"/>
    <w:rsid w:val="00FD549B"/>
    <w:rsid w:val="00FF040F"/>
    <w:rsid w:val="00FF788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12F1"/>
  <w15:docId w15:val="{56B1E34B-764C-4891-AC0A-7D1F76CB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2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463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Admin</cp:lastModifiedBy>
  <cp:revision>64</cp:revision>
  <cp:lastPrinted>2021-10-15T10:18:00Z</cp:lastPrinted>
  <dcterms:created xsi:type="dcterms:W3CDTF">2020-06-30T01:36:00Z</dcterms:created>
  <dcterms:modified xsi:type="dcterms:W3CDTF">2023-09-18T08:10:00Z</dcterms:modified>
</cp:coreProperties>
</file>