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EA" w:rsidRPr="002710B1" w:rsidRDefault="004B67EA" w:rsidP="00611D30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36"/>
          <w:szCs w:val="36"/>
        </w:rPr>
      </w:pP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Tuầ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33393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2</w:t>
      </w:r>
      <w:r w:rsidR="00F6464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6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từ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 ngày </w:t>
      </w:r>
      <w:r w:rsidR="00F6464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13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 đế</w:t>
      </w:r>
      <w:r w:rsidR="00ED6687">
        <w:rPr>
          <w:rFonts w:ascii="Times New Roman" w:hAnsi="Times New Roman" w:cs="Times New Roman"/>
          <w:i/>
          <w:color w:val="000000" w:themeColor="text1"/>
          <w:sz w:val="36"/>
          <w:szCs w:val="36"/>
        </w:rPr>
        <w:t xml:space="preserve">n </w:t>
      </w:r>
      <w:r w:rsidR="00694A0A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1</w:t>
      </w:r>
      <w:r w:rsidR="00F6464E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9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</w:t>
      </w:r>
      <w:r w:rsidR="008C2DC8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3</w:t>
      </w:r>
      <w:r w:rsidRPr="002710B1">
        <w:rPr>
          <w:rFonts w:ascii="Times New Roman" w:hAnsi="Times New Roman" w:cs="Times New Roman"/>
          <w:i/>
          <w:color w:val="000000" w:themeColor="text1"/>
          <w:sz w:val="36"/>
          <w:szCs w:val="36"/>
        </w:rPr>
        <w:t>/2023</w:t>
      </w: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846"/>
        <w:gridCol w:w="1134"/>
        <w:gridCol w:w="8080"/>
      </w:tblGrid>
      <w:tr w:rsidR="002710B1" w:rsidRPr="002710B1" w:rsidTr="009C6D72">
        <w:trPr>
          <w:trHeight w:val="448"/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</w:t>
            </w:r>
          </w:p>
        </w:tc>
        <w:tc>
          <w:tcPr>
            <w:tcW w:w="1134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Ngày</w:t>
            </w:r>
          </w:p>
        </w:tc>
        <w:tc>
          <w:tcPr>
            <w:tcW w:w="8080" w:type="dxa"/>
            <w:vAlign w:val="center"/>
          </w:tcPr>
          <w:p w:rsidR="004B67EA" w:rsidRPr="002710B1" w:rsidRDefault="004B67EA" w:rsidP="00585F2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B67EA" w:rsidRPr="002710B1" w:rsidRDefault="00424FA0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080" w:type="dxa"/>
            <w:vAlign w:val="center"/>
          </w:tcPr>
          <w:p w:rsidR="004B67EA" w:rsidRDefault="004C366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4B67EA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Thực hiện chương trình </w:t>
            </w:r>
            <w:r w:rsidR="00386898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tuầ</w:t>
            </w:r>
            <w:r w:rsidR="00ED6687" w:rsidRPr="004C366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 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24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C77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02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K4, 5 kết hợp ôn tập giữa kỳ II.</w:t>
            </w:r>
          </w:p>
          <w:p w:rsidR="00D64B63" w:rsidRDefault="00D64B63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bài dự thi vẽ tranh do Ninh Ba Trung Quốc tổ chứ</w:t>
            </w:r>
            <w:r w:rsidR="00064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</w:t>
            </w:r>
          </w:p>
          <w:p w:rsidR="00F96F77" w:rsidRDefault="0051457E" w:rsidP="004C366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Triển khai cuộc thi trực tuyến “ Hải An – 20 năm xây dựng và phát triển</w:t>
            </w:r>
            <w:r w:rsidR="00680D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(100% CB-GV-NV tham gia thi)</w:t>
            </w:r>
          </w:p>
          <w:p w:rsidR="00590207" w:rsidRDefault="000641B4" w:rsidP="00FE764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Nộp </w:t>
            </w:r>
            <w:r w:rsidR="00424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 đăng ký mô hình dân vận khéo năm 2023 về quận Đoàn (đ/c Ngọc)</w:t>
            </w:r>
          </w:p>
          <w:p w:rsidR="00540465" w:rsidRDefault="00540465" w:rsidP="00FE7645">
            <w:pPr>
              <w:spacing w:after="0" w:line="288" w:lineRule="auto"/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</w:pPr>
            <w:r w:rsidRPr="00DE4E5B">
              <w:rPr>
                <w:rFonts w:ascii="Times New Roman" w:hAnsi="Times New Roman" w:cs="Times New Roman"/>
                <w:color w:val="081C36"/>
                <w:spacing w:val="3"/>
                <w:sz w:val="28"/>
                <w:szCs w:val="28"/>
                <w:shd w:val="clear" w:color="auto" w:fill="FFFFFF"/>
              </w:rPr>
              <w:t>- Các đc GVCN nộp CCCD/CMT của PHHS cùng danh sách ( bản in và bản mềm -qua zalo về đc Hằng TQ)</w:t>
            </w:r>
          </w:p>
          <w:p w:rsidR="0004057F" w:rsidRPr="00DE4E5B" w:rsidRDefault="0004057F" w:rsidP="00FE764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B67EA" w:rsidRPr="002710B1" w:rsidRDefault="00424FA0" w:rsidP="004B67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/3</w:t>
            </w:r>
          </w:p>
        </w:tc>
        <w:tc>
          <w:tcPr>
            <w:tcW w:w="8080" w:type="dxa"/>
            <w:vAlign w:val="center"/>
          </w:tcPr>
          <w:p w:rsidR="00F652D9" w:rsidRPr="00B5673E" w:rsidRDefault="00073AC3" w:rsidP="00B567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</w:t>
            </w:r>
            <w:r w:rsidR="007D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h: Nộp hồ sơ dự thi Sơn ca cấp quận về Quận đoàn (đ/c Ngọc)</w:t>
            </w: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4B67EA" w:rsidRPr="002710B1" w:rsidRDefault="00424FA0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FE7645" w:rsidRDefault="00FE7645" w:rsidP="00FE7645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Nộp tranh tham gia cuộc thi vẽ tranh trẻ em do thành phố Ninh Ba tổ chức.</w:t>
            </w:r>
            <w:r w:rsidR="00C442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(đ/c Thương)</w:t>
            </w:r>
          </w:p>
          <w:p w:rsidR="00DD3491" w:rsidRPr="00DD3491" w:rsidRDefault="00DD3491" w:rsidP="00DD3491">
            <w:pPr>
              <w:pStyle w:val="Heading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color w:val="1F1F1F"/>
                <w:sz w:val="28"/>
                <w:szCs w:val="28"/>
              </w:rPr>
            </w:pPr>
            <w:r w:rsidRPr="00DD3491">
              <w:rPr>
                <w:b w:val="0"/>
                <w:color w:val="000000" w:themeColor="text1"/>
                <w:sz w:val="28"/>
                <w:szCs w:val="28"/>
              </w:rPr>
              <w:t xml:space="preserve">- Các tổ </w:t>
            </w:r>
            <w:r w:rsidRPr="00DD3491">
              <w:rPr>
                <w:b w:val="0"/>
                <w:bCs w:val="0"/>
                <w:color w:val="1F1F1F"/>
                <w:sz w:val="28"/>
                <w:szCs w:val="28"/>
              </w:rPr>
              <w:t xml:space="preserve">vận động ủng hộ xã hội hoá xoá nghèo năm 2023 trên địa bàn quận cho đ/c Hằng TQ nộp về </w:t>
            </w:r>
            <w:r w:rsidRPr="00DD3491">
              <w:rPr>
                <w:b w:val="0"/>
                <w:color w:val="222222"/>
                <w:sz w:val="28"/>
                <w:szCs w:val="28"/>
                <w:shd w:val="clear" w:color="auto" w:fill="FFFFFF"/>
              </w:rPr>
              <w:t>phòng Lao động, Thương binh &amp; Xã hội</w:t>
            </w:r>
            <w:r w:rsidRPr="00DD3491">
              <w:rPr>
                <w:b w:val="0"/>
                <w:color w:val="222222"/>
                <w:sz w:val="28"/>
                <w:szCs w:val="28"/>
                <w:shd w:val="clear" w:color="auto" w:fill="FFFFFF"/>
              </w:rPr>
              <w:t xml:space="preserve"> quận</w:t>
            </w:r>
          </w:p>
          <w:p w:rsidR="002E3EE9" w:rsidRDefault="002E3EE9" w:rsidP="002E3EE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- 17h: Đ/c Nữ, Tú chuẩn bị phòng HĐKT tại 2 khu.</w:t>
            </w:r>
          </w:p>
          <w:p w:rsidR="000641B4" w:rsidRDefault="002E3EE9" w:rsidP="00B5673E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Các đ/c GVCN thu dọn phòng học.  </w:t>
            </w:r>
          </w:p>
          <w:p w:rsidR="0004057F" w:rsidRPr="00C844DC" w:rsidRDefault="0004057F" w:rsidP="00B5673E">
            <w:pPr>
              <w:pStyle w:val="ListParagraph"/>
              <w:spacing w:after="0" w:line="288" w:lineRule="auto"/>
              <w:ind w:left="169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B67EA" w:rsidRPr="002710B1" w:rsidRDefault="00424FA0" w:rsidP="008D5B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694A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F652D9" w:rsidRPr="00AB0AEF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Sáng:</w:t>
            </w:r>
          </w:p>
          <w:p w:rsidR="00F652D9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- 7h20-10h30: + Kiểm tra GHK II Khối 5 tại khu A. </w:t>
            </w:r>
          </w:p>
          <w:p w:rsidR="00F652D9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+ Kiểm tra GHK II Khối 4 tại khu B</w:t>
            </w:r>
          </w:p>
          <w:p w:rsidR="00F652D9" w:rsidRPr="007E0474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E0474">
              <w:rPr>
                <w:rFonts w:ascii="Times New Roman" w:hAnsi="Times New Roman" w:cs="Times New Roman"/>
                <w:i/>
                <w:sz w:val="28"/>
                <w:szCs w:val="28"/>
              </w:rPr>
              <w:t>(GV có mặt lúc 7h10. Có phân công cụ thể)</w:t>
            </w:r>
          </w:p>
          <w:p w:rsidR="00F652D9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K 1, 2, 3 nghỉ học cả ngày. </w:t>
            </w:r>
          </w:p>
          <w:p w:rsidR="00F652D9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- 9h: Làm phách tại phòng đ/c Hường (đ/c Tuyết, Tú)</w:t>
            </w:r>
          </w:p>
          <w:p w:rsidR="00F652D9" w:rsidRDefault="00F652D9" w:rsidP="00F652D9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Chiều:</w:t>
            </w:r>
          </w:p>
          <w:p w:rsidR="00EF0716" w:rsidRDefault="00F652D9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GV chấm bài tại khu B</w:t>
            </w:r>
          </w:p>
          <w:p w:rsidR="008061F2" w:rsidRDefault="001765D1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- 16h: GV K1, NK-TC ghép phách vào điểm tại khu B.</w:t>
            </w:r>
          </w:p>
          <w:p w:rsidR="0004057F" w:rsidRPr="00A720BB" w:rsidRDefault="0004057F" w:rsidP="00593E1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24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043B1B" w:rsidRPr="00AB0AEF" w:rsidRDefault="00043B1B" w:rsidP="00043B1B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Sáng: </w:t>
            </w:r>
          </w:p>
          <w:p w:rsidR="00043B1B" w:rsidRDefault="00043B1B" w:rsidP="00043B1B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K1, 3 học bình thường. HS khối 4, 5 nghỉ học chính nhưng vẫn học liên kết và Tiếng Anh bình thường theo lịch.</w:t>
            </w:r>
          </w:p>
          <w:p w:rsidR="00043B1B" w:rsidRDefault="00043B1B" w:rsidP="00043B1B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- 7h30: GV chấm bài tại khu B.</w:t>
            </w:r>
          </w:p>
          <w:p w:rsidR="001765D1" w:rsidRDefault="001765D1" w:rsidP="00043B1B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- 8h: Tổ NK-TC (không có tiết) ghép phách vào điểm tại khu B</w:t>
            </w:r>
          </w:p>
          <w:p w:rsidR="00043B1B" w:rsidRPr="00AB0AEF" w:rsidRDefault="00043B1B" w:rsidP="00043B1B">
            <w:pPr>
              <w:spacing w:after="0"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0A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* Chiều: </w:t>
            </w:r>
          </w:p>
          <w:p w:rsidR="00043B1B" w:rsidRDefault="00043B1B" w:rsidP="00043B1B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K2 học bình thường. HS khối 4, 5 nghỉ học chính nhưng vẫn học liên kết và Tiếng Anh bình thường theo lịch.</w:t>
            </w:r>
          </w:p>
          <w:p w:rsidR="007432AC" w:rsidRDefault="00043B1B" w:rsidP="00043B1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- 14h: GV chấm bài tại khu B.</w:t>
            </w:r>
          </w:p>
          <w:p w:rsidR="00D64B63" w:rsidRDefault="00D64B63" w:rsidP="00043B1B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- 14h: Đ/c  Hường dự chuyên đề Đội Em yêu lịch sử Việt Nam tại TH- THCS Đông Hải 2.</w:t>
            </w:r>
          </w:p>
          <w:p w:rsidR="0004057F" w:rsidRPr="00A720BB" w:rsidRDefault="0004057F" w:rsidP="00043B1B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710B1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24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9C604F" w:rsidRDefault="00D64B63" w:rsidP="00797AEA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- 13h15: Khai mạc Hội </w:t>
            </w:r>
            <w:r w:rsidR="007D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thi Sơn ca cấp quận tại hội trường quận (Đ/c Hường </w:t>
            </w:r>
            <w:r w:rsidR="002127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="007D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PHT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Huyền , PH có con thi),</w:t>
            </w:r>
            <w:r w:rsidR="007D26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Chi đoàn cử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đoàn viên đón HS</w:t>
            </w:r>
          </w:p>
          <w:p w:rsidR="00C42958" w:rsidRDefault="00D64B63" w:rsidP="00B5673E">
            <w:pPr>
              <w:spacing w:after="0" w:line="288" w:lineRule="auto"/>
              <w:ind w:firstLine="4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64B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Nhắc việc: 20-23/3: PGD kiểm tra hồ sơ lựa chọn SGK</w:t>
            </w:r>
          </w:p>
          <w:p w:rsidR="0004057F" w:rsidRPr="002710B1" w:rsidRDefault="0004057F" w:rsidP="00B5673E">
            <w:pPr>
              <w:spacing w:after="0" w:line="288" w:lineRule="auto"/>
              <w:ind w:firstLine="45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B67EA" w:rsidRPr="002710B1" w:rsidTr="009C6D72">
        <w:trPr>
          <w:jc w:val="center"/>
        </w:trPr>
        <w:tc>
          <w:tcPr>
            <w:tcW w:w="846" w:type="dxa"/>
            <w:vAlign w:val="center"/>
          </w:tcPr>
          <w:p w:rsidR="004B67EA" w:rsidRPr="002710B1" w:rsidRDefault="004B67EA" w:rsidP="003639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710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CN</w:t>
            </w:r>
          </w:p>
        </w:tc>
        <w:tc>
          <w:tcPr>
            <w:tcW w:w="1134" w:type="dxa"/>
            <w:vAlign w:val="center"/>
          </w:tcPr>
          <w:p w:rsidR="004B67EA" w:rsidRPr="002710B1" w:rsidRDefault="00694A0A" w:rsidP="00424F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24FA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8C2D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080" w:type="dxa"/>
            <w:vAlign w:val="center"/>
          </w:tcPr>
          <w:p w:rsidR="008061F2" w:rsidRDefault="008061F2" w:rsidP="00B567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1052" w:rsidRDefault="00461052" w:rsidP="00B567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61052" w:rsidRPr="00B5673E" w:rsidRDefault="00461052" w:rsidP="00B5673E">
            <w:pPr>
              <w:spacing w:after="0" w:line="288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57FB2" w:rsidRPr="002710B1" w:rsidRDefault="00C57FB2">
      <w:pPr>
        <w:rPr>
          <w:color w:val="000000" w:themeColor="text1"/>
        </w:rPr>
      </w:pPr>
    </w:p>
    <w:sectPr w:rsidR="00C57FB2" w:rsidRPr="002710B1" w:rsidSect="00C844DC">
      <w:pgSz w:w="11907" w:h="16840" w:code="9"/>
      <w:pgMar w:top="567" w:right="1134" w:bottom="709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73277"/>
    <w:multiLevelType w:val="hybridMultilevel"/>
    <w:tmpl w:val="4C18B1E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407AA"/>
    <w:multiLevelType w:val="hybridMultilevel"/>
    <w:tmpl w:val="2B2465F4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548A4"/>
    <w:multiLevelType w:val="hybridMultilevel"/>
    <w:tmpl w:val="75D4B06C"/>
    <w:lvl w:ilvl="0" w:tplc="93F22B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F66AE"/>
    <w:multiLevelType w:val="hybridMultilevel"/>
    <w:tmpl w:val="09069802"/>
    <w:lvl w:ilvl="0" w:tplc="F6E40F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10486"/>
    <w:multiLevelType w:val="hybridMultilevel"/>
    <w:tmpl w:val="CB947194"/>
    <w:lvl w:ilvl="0" w:tplc="6B2C132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52056"/>
    <w:multiLevelType w:val="hybridMultilevel"/>
    <w:tmpl w:val="5CD60714"/>
    <w:lvl w:ilvl="0" w:tplc="AF224E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8115D"/>
    <w:multiLevelType w:val="hybridMultilevel"/>
    <w:tmpl w:val="4B7404B4"/>
    <w:lvl w:ilvl="0" w:tplc="F940C4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E260A"/>
    <w:multiLevelType w:val="hybridMultilevel"/>
    <w:tmpl w:val="FD1EF0EA"/>
    <w:lvl w:ilvl="0" w:tplc="AB821982">
      <w:numFmt w:val="bullet"/>
      <w:lvlText w:val="-"/>
      <w:lvlJc w:val="righ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A0"/>
    <w:rsid w:val="0004057F"/>
    <w:rsid w:val="00043B1B"/>
    <w:rsid w:val="000641B4"/>
    <w:rsid w:val="0006460B"/>
    <w:rsid w:val="00073AC3"/>
    <w:rsid w:val="000C005A"/>
    <w:rsid w:val="000D523C"/>
    <w:rsid w:val="000E5CB5"/>
    <w:rsid w:val="000F22F2"/>
    <w:rsid w:val="00123BCC"/>
    <w:rsid w:val="00140E86"/>
    <w:rsid w:val="001765D1"/>
    <w:rsid w:val="00183CF7"/>
    <w:rsid w:val="001D1EF2"/>
    <w:rsid w:val="001D7FFE"/>
    <w:rsid w:val="00200845"/>
    <w:rsid w:val="002127F4"/>
    <w:rsid w:val="00222B6B"/>
    <w:rsid w:val="00235474"/>
    <w:rsid w:val="00263261"/>
    <w:rsid w:val="002710B1"/>
    <w:rsid w:val="002860EE"/>
    <w:rsid w:val="002B3849"/>
    <w:rsid w:val="002B5DA0"/>
    <w:rsid w:val="002E3EE9"/>
    <w:rsid w:val="002E756D"/>
    <w:rsid w:val="00333937"/>
    <w:rsid w:val="00386898"/>
    <w:rsid w:val="00397FE9"/>
    <w:rsid w:val="003C5EF8"/>
    <w:rsid w:val="00424FA0"/>
    <w:rsid w:val="004268AC"/>
    <w:rsid w:val="00444C63"/>
    <w:rsid w:val="00461052"/>
    <w:rsid w:val="004778C6"/>
    <w:rsid w:val="00481D3C"/>
    <w:rsid w:val="004863FF"/>
    <w:rsid w:val="004A1F14"/>
    <w:rsid w:val="004B67EA"/>
    <w:rsid w:val="004C366E"/>
    <w:rsid w:val="004D6955"/>
    <w:rsid w:val="004E76E5"/>
    <w:rsid w:val="0051457E"/>
    <w:rsid w:val="005145DF"/>
    <w:rsid w:val="0052259B"/>
    <w:rsid w:val="00524B24"/>
    <w:rsid w:val="005306A5"/>
    <w:rsid w:val="00540465"/>
    <w:rsid w:val="0055241B"/>
    <w:rsid w:val="00570C2B"/>
    <w:rsid w:val="0058204C"/>
    <w:rsid w:val="00585F26"/>
    <w:rsid w:val="00590207"/>
    <w:rsid w:val="00593E1A"/>
    <w:rsid w:val="00594B88"/>
    <w:rsid w:val="005A2099"/>
    <w:rsid w:val="005C24F7"/>
    <w:rsid w:val="00611D30"/>
    <w:rsid w:val="00623279"/>
    <w:rsid w:val="00624522"/>
    <w:rsid w:val="006623A2"/>
    <w:rsid w:val="00664184"/>
    <w:rsid w:val="00680DD3"/>
    <w:rsid w:val="00687CFD"/>
    <w:rsid w:val="006920E2"/>
    <w:rsid w:val="00694A0A"/>
    <w:rsid w:val="006D7894"/>
    <w:rsid w:val="007432AC"/>
    <w:rsid w:val="007479A2"/>
    <w:rsid w:val="00781EE6"/>
    <w:rsid w:val="00785DE6"/>
    <w:rsid w:val="00797AEA"/>
    <w:rsid w:val="007A2187"/>
    <w:rsid w:val="007A25AE"/>
    <w:rsid w:val="007D2642"/>
    <w:rsid w:val="008061F2"/>
    <w:rsid w:val="00810C4D"/>
    <w:rsid w:val="00826F51"/>
    <w:rsid w:val="00847775"/>
    <w:rsid w:val="00896C2D"/>
    <w:rsid w:val="008A3FBA"/>
    <w:rsid w:val="008B081A"/>
    <w:rsid w:val="008C2DC8"/>
    <w:rsid w:val="008D5B39"/>
    <w:rsid w:val="008E3668"/>
    <w:rsid w:val="00912E90"/>
    <w:rsid w:val="00941AC2"/>
    <w:rsid w:val="00952905"/>
    <w:rsid w:val="0096330F"/>
    <w:rsid w:val="0097598F"/>
    <w:rsid w:val="009B2A54"/>
    <w:rsid w:val="009C604F"/>
    <w:rsid w:val="009C6D72"/>
    <w:rsid w:val="009C7055"/>
    <w:rsid w:val="009D24A6"/>
    <w:rsid w:val="009E224E"/>
    <w:rsid w:val="009F59D1"/>
    <w:rsid w:val="00A043DA"/>
    <w:rsid w:val="00A1668E"/>
    <w:rsid w:val="00A27954"/>
    <w:rsid w:val="00A43101"/>
    <w:rsid w:val="00A720BB"/>
    <w:rsid w:val="00A809D8"/>
    <w:rsid w:val="00AC352D"/>
    <w:rsid w:val="00AC70EA"/>
    <w:rsid w:val="00B07047"/>
    <w:rsid w:val="00B23367"/>
    <w:rsid w:val="00B266D2"/>
    <w:rsid w:val="00B508A7"/>
    <w:rsid w:val="00B5673E"/>
    <w:rsid w:val="00B62A95"/>
    <w:rsid w:val="00B764AA"/>
    <w:rsid w:val="00BA2DAF"/>
    <w:rsid w:val="00BD0AD9"/>
    <w:rsid w:val="00C17D92"/>
    <w:rsid w:val="00C42878"/>
    <w:rsid w:val="00C42958"/>
    <w:rsid w:val="00C44296"/>
    <w:rsid w:val="00C46A9C"/>
    <w:rsid w:val="00C46E4C"/>
    <w:rsid w:val="00C57FB2"/>
    <w:rsid w:val="00C67779"/>
    <w:rsid w:val="00C774E2"/>
    <w:rsid w:val="00C844DC"/>
    <w:rsid w:val="00CB243E"/>
    <w:rsid w:val="00CD7502"/>
    <w:rsid w:val="00D01CF9"/>
    <w:rsid w:val="00D02655"/>
    <w:rsid w:val="00D422F4"/>
    <w:rsid w:val="00D51F99"/>
    <w:rsid w:val="00D64B63"/>
    <w:rsid w:val="00D70919"/>
    <w:rsid w:val="00D85AC0"/>
    <w:rsid w:val="00DD3491"/>
    <w:rsid w:val="00DE4E5B"/>
    <w:rsid w:val="00E127D6"/>
    <w:rsid w:val="00E6628F"/>
    <w:rsid w:val="00E746FD"/>
    <w:rsid w:val="00E763BB"/>
    <w:rsid w:val="00E83EF7"/>
    <w:rsid w:val="00ED27D5"/>
    <w:rsid w:val="00ED6687"/>
    <w:rsid w:val="00EF0716"/>
    <w:rsid w:val="00F42BB7"/>
    <w:rsid w:val="00F5023A"/>
    <w:rsid w:val="00F56657"/>
    <w:rsid w:val="00F6464E"/>
    <w:rsid w:val="00F652D9"/>
    <w:rsid w:val="00F73422"/>
    <w:rsid w:val="00F92C94"/>
    <w:rsid w:val="00F96F77"/>
    <w:rsid w:val="00F9762C"/>
    <w:rsid w:val="00FB7485"/>
    <w:rsid w:val="00FE597A"/>
    <w:rsid w:val="00FE6CED"/>
    <w:rsid w:val="00FE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82F697"/>
  <w15:chartTrackingRefBased/>
  <w15:docId w15:val="{2B6A80F7-80A6-4C5C-BE9D-F45E7150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7EA"/>
    <w:pPr>
      <w:spacing w:after="200" w:line="276" w:lineRule="auto"/>
    </w:pPr>
    <w:rPr>
      <w:rFonts w:asciiTheme="minorHAnsi" w:hAnsiTheme="minorHAnsi"/>
      <w:sz w:val="22"/>
    </w:rPr>
  </w:style>
  <w:style w:type="paragraph" w:styleId="Heading2">
    <w:name w:val="heading 2"/>
    <w:basedOn w:val="Normal"/>
    <w:link w:val="Heading2Char"/>
    <w:uiPriority w:val="9"/>
    <w:qFormat/>
    <w:rsid w:val="00DD34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67E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27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CF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D349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32C2F-77C7-4FB2-876E-3C99EF21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2023-01-27T07:25:00Z</cp:lastPrinted>
  <dcterms:created xsi:type="dcterms:W3CDTF">2023-01-05T09:35:00Z</dcterms:created>
  <dcterms:modified xsi:type="dcterms:W3CDTF">2023-03-10T09:28:00Z</dcterms:modified>
</cp:coreProperties>
</file>