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7"/>
        <w:gridCol w:w="4928"/>
      </w:tblGrid>
      <w:tr w:rsidR="004562F2" w:rsidTr="0032678C">
        <w:tc>
          <w:tcPr>
            <w:tcW w:w="4927" w:type="dxa"/>
          </w:tcPr>
          <w:p w:rsidR="004562F2" w:rsidRPr="0036269C" w:rsidRDefault="004562F2" w:rsidP="0032678C">
            <w:pPr>
              <w:tabs>
                <w:tab w:val="left" w:pos="3060"/>
              </w:tabs>
              <w:spacing w:after="60" w:line="288" w:lineRule="auto"/>
              <w:jc w:val="center"/>
            </w:pPr>
            <w:r w:rsidRPr="0036269C">
              <w:t>UBND HUYỆN CÁT HẢI</w:t>
            </w:r>
          </w:p>
          <w:p w:rsidR="004562F2" w:rsidRPr="00006158" w:rsidRDefault="003A2CDC" w:rsidP="0032678C">
            <w:pPr>
              <w:tabs>
                <w:tab w:val="left" w:pos="3060"/>
              </w:tabs>
              <w:spacing w:after="60" w:line="288" w:lineRule="auto"/>
              <w:jc w:val="center"/>
              <w:rPr>
                <w:b/>
              </w:rPr>
            </w:pPr>
            <w:r>
              <w:rPr>
                <w:b/>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53.55pt;margin-top:14.6pt;width:122.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" strokeweight="1pt"/>
              </w:pict>
            </w:r>
            <w:r w:rsidR="004562F2" w:rsidRPr="0036269C">
              <w:rPr>
                <w:b/>
              </w:rPr>
              <w:t>TRƯỜNG TH NGUYỄN VĂN TRỖI</w:t>
            </w:r>
          </w:p>
        </w:tc>
        <w:tc>
          <w:tcPr>
            <w:tcW w:w="4928" w:type="dxa"/>
          </w:tcPr>
          <w:p w:rsidR="004562F2" w:rsidRPr="0036269C" w:rsidRDefault="003D76FF" w:rsidP="0032678C">
            <w:pPr>
              <w:tabs>
                <w:tab w:val="left" w:pos="3060"/>
              </w:tabs>
              <w:spacing w:after="60" w:line="288" w:lineRule="auto"/>
              <w:jc w:val="center"/>
            </w:pPr>
            <w:r w:rsidRPr="0036269C">
              <w:rPr>
                <w:b/>
              </w:rPr>
              <w:t xml:space="preserve">ĐỀ </w:t>
            </w:r>
            <w:r w:rsidR="004562F2" w:rsidRPr="0036269C">
              <w:rPr>
                <w:b/>
              </w:rPr>
              <w:t>KIỂM TRA GIỮA HKI</w:t>
            </w:r>
          </w:p>
          <w:p w:rsidR="004562F2" w:rsidRPr="0036269C" w:rsidRDefault="004562F2" w:rsidP="0032678C">
            <w:pPr>
              <w:spacing w:after="60" w:line="288" w:lineRule="auto"/>
              <w:jc w:val="center"/>
              <w:rPr>
                <w:b/>
              </w:rPr>
            </w:pPr>
            <w:r w:rsidRPr="0036269C">
              <w:rPr>
                <w:b/>
              </w:rPr>
              <w:t>NĂM HỌC: 202</w:t>
            </w:r>
            <w:r w:rsidR="008C0AA2">
              <w:rPr>
                <w:b/>
              </w:rPr>
              <w:t>2</w:t>
            </w:r>
            <w:r w:rsidRPr="0036269C">
              <w:rPr>
                <w:b/>
              </w:rPr>
              <w:t xml:space="preserve"> - 202</w:t>
            </w:r>
            <w:r w:rsidR="005A5F23">
              <w:rPr>
                <w:b/>
              </w:rPr>
              <w:t>3</w:t>
            </w:r>
          </w:p>
          <w:p w:rsidR="004562F2" w:rsidRPr="0036269C" w:rsidRDefault="004562F2" w:rsidP="0032678C">
            <w:pPr>
              <w:spacing w:after="60" w:line="288" w:lineRule="auto"/>
              <w:jc w:val="center"/>
              <w:rPr>
                <w:b/>
              </w:rPr>
            </w:pPr>
            <w:r w:rsidRPr="0036269C">
              <w:rPr>
                <w:b/>
              </w:rPr>
              <w:t>MÔN : TIẾNG VIỆT - LỚP 4</w:t>
            </w:r>
          </w:p>
          <w:p w:rsidR="004562F2" w:rsidRPr="00006158" w:rsidRDefault="004562F2" w:rsidP="0032678C">
            <w:pPr>
              <w:spacing w:after="60" w:line="288" w:lineRule="auto"/>
              <w:jc w:val="center"/>
              <w:rPr>
                <w:i/>
              </w:rPr>
            </w:pPr>
            <w:r>
              <w:rPr>
                <w:i/>
                <w:szCs w:val="22"/>
              </w:rPr>
              <w:t>Thời gian: 50</w:t>
            </w:r>
            <w:r w:rsidRPr="00006158">
              <w:rPr>
                <w:i/>
                <w:szCs w:val="22"/>
              </w:rPr>
              <w:t xml:space="preserve"> phút (không kể giao đề)</w:t>
            </w:r>
          </w:p>
        </w:tc>
      </w:tr>
    </w:tbl>
    <w:p w:rsidR="004562F2" w:rsidRDefault="004562F2" w:rsidP="004562F2">
      <w:pPr>
        <w:spacing w:after="60" w:line="288" w:lineRule="auto"/>
        <w:rPr>
          <w:b/>
        </w:rPr>
      </w:pPr>
      <w:r w:rsidRPr="007C362C">
        <w:rPr>
          <w:b/>
        </w:rPr>
        <w:t xml:space="preserve">I. </w:t>
      </w:r>
      <w:r w:rsidR="0036269C">
        <w:rPr>
          <w:b/>
        </w:rPr>
        <w:t>CHÍNH TẢ (NGHE – VIẾT</w:t>
      </w:r>
      <w:r>
        <w:rPr>
          <w:b/>
        </w:rPr>
        <w:t>) (2</w:t>
      </w:r>
      <w:r w:rsidR="0036269C">
        <w:rPr>
          <w:b/>
        </w:rPr>
        <w:t xml:space="preserve"> </w:t>
      </w:r>
      <w:r w:rsidRPr="007C362C">
        <w:rPr>
          <w:b/>
        </w:rPr>
        <w:t>ĐIỂM)</w:t>
      </w:r>
    </w:p>
    <w:p w:rsidR="0036269C" w:rsidRPr="0036269C" w:rsidRDefault="0036269C" w:rsidP="0036269C">
      <w:pPr>
        <w:jc w:val="center"/>
        <w:rPr>
          <w:b/>
          <w:sz w:val="28"/>
          <w:szCs w:val="28"/>
          <w:lang w:val="vi-VN"/>
        </w:rPr>
      </w:pPr>
      <w:r w:rsidRPr="0036269C">
        <w:rPr>
          <w:b/>
          <w:sz w:val="28"/>
          <w:szCs w:val="28"/>
          <w:lang w:val="vi-VN"/>
        </w:rPr>
        <w:t>Chim rừng Tây Nguyên</w:t>
      </w:r>
    </w:p>
    <w:p w:rsidR="0036269C" w:rsidRDefault="0036269C" w:rsidP="0036269C">
      <w:pPr>
        <w:jc w:val="both"/>
        <w:rPr>
          <w:b/>
          <w:i/>
          <w:sz w:val="28"/>
          <w:szCs w:val="28"/>
          <w:lang w:val="vi-VN"/>
        </w:rPr>
      </w:pPr>
      <w:r w:rsidRPr="0036269C">
        <w:rPr>
          <w:sz w:val="28"/>
          <w:szCs w:val="28"/>
          <w:lang w:val="vi-VN"/>
        </w:rPr>
        <w:t xml:space="preserve">     </w:t>
      </w:r>
      <w:r w:rsidRPr="003A2CDC">
        <w:rPr>
          <w:sz w:val="28"/>
          <w:szCs w:val="28"/>
          <w:lang w:val="vi-VN"/>
        </w:rPr>
        <w:t xml:space="preserve">   </w:t>
      </w:r>
      <w:r w:rsidRPr="0036269C">
        <w:rPr>
          <w:sz w:val="28"/>
          <w:szCs w:val="28"/>
          <w:lang w:val="vi-VN"/>
        </w:rPr>
        <w:t xml:space="preserve">Những cơn gió nhẹ làm mặt nước hồ </w:t>
      </w:r>
      <w:r w:rsidR="003A2CDC">
        <w:rPr>
          <w:sz w:val="28"/>
          <w:szCs w:val="28"/>
          <w:lang w:val="vi-VN"/>
        </w:rPr>
        <w:t>I</w:t>
      </w:r>
      <w:r w:rsidR="003A2CDC" w:rsidRPr="003A2CDC">
        <w:rPr>
          <w:sz w:val="28"/>
          <w:szCs w:val="28"/>
          <w:lang w:val="vi-VN"/>
        </w:rPr>
        <w:t>-</w:t>
      </w:r>
      <w:r w:rsidRPr="0036269C">
        <w:rPr>
          <w:sz w:val="28"/>
          <w:szCs w:val="28"/>
          <w:lang w:val="vi-VN"/>
        </w:rPr>
        <w:t>rơ</w:t>
      </w:r>
      <w:r w:rsidR="003A2CDC" w:rsidRPr="003A2CDC">
        <w:rPr>
          <w:sz w:val="28"/>
          <w:szCs w:val="28"/>
          <w:lang w:val="vi-VN"/>
        </w:rPr>
        <w:t>-</w:t>
      </w:r>
      <w:r w:rsidRPr="0036269C">
        <w:rPr>
          <w:sz w:val="28"/>
          <w:szCs w:val="28"/>
          <w:lang w:val="vi-VN"/>
        </w:rPr>
        <w:t>pao chao mình rung động. Bầu trời trong xanh soi bóng xuống đấy hồ càng xanh thêm và như rộng ra mênh mông. Nơi đây cất lên những tiếng chim ríu rít. Chúng từ các nơi trên miền Trường Sơn bay về. Chim đại bàng vàng mỏ đỏ đang chao lượn, bóng che rợp mặt đất. Những con kơ</w:t>
      </w:r>
      <w:r w:rsidR="003A2CDC" w:rsidRPr="003A2CDC">
        <w:rPr>
          <w:sz w:val="28"/>
          <w:szCs w:val="28"/>
          <w:lang w:val="vi-VN"/>
        </w:rPr>
        <w:t>-</w:t>
      </w:r>
      <w:bookmarkStart w:id="0" w:name="_GoBack"/>
      <w:bookmarkEnd w:id="0"/>
      <w:r w:rsidRPr="0036269C">
        <w:rPr>
          <w:sz w:val="28"/>
          <w:szCs w:val="28"/>
          <w:lang w:val="vi-VN"/>
        </w:rPr>
        <w:t>púc, mình đỏ chót và nhỏ như quả ớt, cố rướn cái mỏ thanh mảnh của mình hót lên lanh lảnh nghe như tiếng sáo.</w:t>
      </w:r>
      <w:r w:rsidRPr="0036269C">
        <w:rPr>
          <w:b/>
          <w:i/>
          <w:sz w:val="28"/>
          <w:szCs w:val="28"/>
          <w:lang w:val="vi-VN"/>
        </w:rPr>
        <w:t xml:space="preserve">                                                                                                   </w:t>
      </w:r>
    </w:p>
    <w:p w:rsidR="0036269C" w:rsidRPr="0036269C" w:rsidRDefault="0036269C" w:rsidP="0036269C">
      <w:pPr>
        <w:jc w:val="both"/>
        <w:rPr>
          <w:b/>
          <w:i/>
          <w:sz w:val="28"/>
          <w:szCs w:val="28"/>
          <w:lang w:val="vi-VN"/>
        </w:rPr>
      </w:pPr>
      <w:r w:rsidRPr="005A5F23">
        <w:rPr>
          <w:b/>
          <w:i/>
          <w:sz w:val="28"/>
          <w:szCs w:val="28"/>
          <w:lang w:val="vi-VN"/>
        </w:rPr>
        <w:t xml:space="preserve">                                                                                                </w:t>
      </w:r>
      <w:r w:rsidRPr="0036269C">
        <w:rPr>
          <w:b/>
          <w:i/>
          <w:sz w:val="28"/>
          <w:szCs w:val="28"/>
          <w:lang w:val="vi-VN"/>
        </w:rPr>
        <w:t>Thiên Lương</w:t>
      </w:r>
    </w:p>
    <w:p w:rsidR="004562F2" w:rsidRPr="005A5F23" w:rsidRDefault="004562F2" w:rsidP="004562F2">
      <w:pPr>
        <w:spacing w:after="60" w:line="288" w:lineRule="auto"/>
        <w:rPr>
          <w:b/>
          <w:lang w:val="vi-VN"/>
        </w:rPr>
      </w:pPr>
    </w:p>
    <w:p w:rsidR="004562F2" w:rsidRPr="005A5F23" w:rsidRDefault="004562F2" w:rsidP="004562F2">
      <w:pPr>
        <w:spacing w:after="60" w:line="288" w:lineRule="auto"/>
        <w:rPr>
          <w:b/>
          <w:lang w:val="vi-VN"/>
        </w:rPr>
      </w:pPr>
      <w:r w:rsidRPr="005A5F23">
        <w:rPr>
          <w:b/>
          <w:lang w:val="vi-VN"/>
        </w:rPr>
        <w:t xml:space="preserve">II. </w:t>
      </w:r>
      <w:r w:rsidR="00C53E1C" w:rsidRPr="005A5F23">
        <w:rPr>
          <w:b/>
          <w:lang w:val="vi-VN"/>
        </w:rPr>
        <w:t>TẬP LÀM VĂN (8</w:t>
      </w:r>
      <w:r w:rsidRPr="005A5F23">
        <w:rPr>
          <w:b/>
          <w:lang w:val="vi-VN"/>
        </w:rPr>
        <w:t xml:space="preserve"> ĐIỂM)</w:t>
      </w:r>
    </w:p>
    <w:p w:rsidR="004562F2" w:rsidRPr="005A5F23" w:rsidRDefault="00C53E1C" w:rsidP="004562F2">
      <w:pPr>
        <w:spacing w:after="60" w:line="288" w:lineRule="auto"/>
        <w:ind w:firstLine="720"/>
        <w:jc w:val="both"/>
        <w:rPr>
          <w:b/>
          <w:sz w:val="28"/>
          <w:szCs w:val="28"/>
          <w:lang w:val="vi-VN"/>
        </w:rPr>
      </w:pPr>
      <w:r w:rsidRPr="005A5F23">
        <w:rPr>
          <w:color w:val="000000"/>
          <w:sz w:val="28"/>
          <w:szCs w:val="28"/>
          <w:shd w:val="clear" w:color="auto" w:fill="FFFFFF"/>
          <w:lang w:val="vi-VN"/>
        </w:rPr>
        <w:t>Em hãy viết thư cho một người thân (</w:t>
      </w:r>
      <w:r w:rsidR="004562F2" w:rsidRPr="005A5F23">
        <w:rPr>
          <w:color w:val="000000"/>
          <w:sz w:val="28"/>
          <w:szCs w:val="28"/>
          <w:shd w:val="clear" w:color="auto" w:fill="FFFFFF"/>
          <w:lang w:val="vi-VN"/>
        </w:rPr>
        <w:t>ông bà,cô giáo cũ,bạn cũ…) để thăm hỏi và chúc mừng năm mới</w:t>
      </w:r>
      <w:r w:rsidRPr="005A5F23">
        <w:rPr>
          <w:color w:val="000000"/>
          <w:sz w:val="28"/>
          <w:szCs w:val="28"/>
          <w:shd w:val="clear" w:color="auto" w:fill="FFFFFF"/>
          <w:lang w:val="vi-VN"/>
        </w:rPr>
        <w:t xml:space="preserve"> (hoặc chúc mừng sinh nhật)</w:t>
      </w:r>
      <w:r w:rsidR="004562F2" w:rsidRPr="005A5F23">
        <w:rPr>
          <w:color w:val="000000"/>
          <w:sz w:val="28"/>
          <w:szCs w:val="28"/>
          <w:shd w:val="clear" w:color="auto" w:fill="FFFFFF"/>
          <w:lang w:val="vi-VN"/>
        </w:rPr>
        <w:t>.</w:t>
      </w: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4562F2">
      <w:pPr>
        <w:spacing w:after="60" w:line="288" w:lineRule="auto"/>
        <w:jc w:val="center"/>
        <w:rPr>
          <w:b/>
          <w:sz w:val="28"/>
          <w:lang w:val="vi-VN"/>
        </w:rPr>
      </w:pPr>
    </w:p>
    <w:p w:rsidR="004562F2" w:rsidRPr="005A5F23" w:rsidRDefault="004562F2" w:rsidP="005825C9">
      <w:pPr>
        <w:spacing w:after="60" w:line="288" w:lineRule="auto"/>
        <w:rPr>
          <w:b/>
          <w:sz w:val="28"/>
          <w:lang w:val="vi-VN"/>
        </w:rPr>
      </w:pPr>
    </w:p>
    <w:p w:rsidR="004562F2" w:rsidRPr="005A5F23" w:rsidRDefault="004562F2" w:rsidP="004562F2">
      <w:pPr>
        <w:spacing w:after="60" w:line="288" w:lineRule="auto"/>
        <w:jc w:val="center"/>
        <w:rPr>
          <w:b/>
          <w:sz w:val="28"/>
          <w:lang w:val="vi-VN"/>
        </w:rPr>
      </w:pPr>
      <w:r w:rsidRPr="005A5F23">
        <w:rPr>
          <w:b/>
          <w:sz w:val="28"/>
          <w:lang w:val="vi-VN"/>
        </w:rPr>
        <w:lastRenderedPageBreak/>
        <w:t>ĐÁP ÁN VÀ BIỂU ĐIỂM</w:t>
      </w:r>
    </w:p>
    <w:p w:rsidR="004562F2" w:rsidRPr="005A5F23" w:rsidRDefault="004562F2" w:rsidP="004562F2">
      <w:pPr>
        <w:shd w:val="clear" w:color="auto" w:fill="FFFFFF"/>
        <w:spacing w:after="60" w:line="288" w:lineRule="auto"/>
        <w:jc w:val="both"/>
        <w:rPr>
          <w:color w:val="000000"/>
          <w:sz w:val="28"/>
          <w:szCs w:val="28"/>
          <w:lang w:val="vi-VN"/>
        </w:rPr>
      </w:pPr>
      <w:r w:rsidRPr="005A5F23">
        <w:rPr>
          <w:b/>
          <w:color w:val="000000"/>
          <w:lang w:val="vi-VN"/>
        </w:rPr>
        <w:t>I. CHÍNH TẢ</w:t>
      </w:r>
      <w:r w:rsidRPr="005A5F23">
        <w:rPr>
          <w:color w:val="000000"/>
          <w:sz w:val="28"/>
          <w:szCs w:val="28"/>
          <w:lang w:val="vi-VN"/>
        </w:rPr>
        <w:t>: 2 điểm</w:t>
      </w:r>
    </w:p>
    <w:p w:rsidR="004562F2" w:rsidRDefault="004562F2" w:rsidP="004562F2">
      <w:pPr>
        <w:tabs>
          <w:tab w:val="left" w:pos="465"/>
        </w:tabs>
        <w:spacing w:after="60" w:line="288" w:lineRule="auto"/>
        <w:rPr>
          <w:rFonts w:eastAsia="Arial Unicode MS"/>
          <w:bCs/>
          <w:iCs/>
          <w:sz w:val="28"/>
          <w:szCs w:val="28"/>
          <w:lang w:val="pt-BR"/>
        </w:rPr>
      </w:pPr>
      <w:r>
        <w:rPr>
          <w:sz w:val="28"/>
          <w:szCs w:val="28"/>
          <w:lang w:val="nb-NO"/>
        </w:rPr>
        <w:t xml:space="preserve">- Bài viết không mắc lỗi chính tả, chữ viết rõ ràng, </w:t>
      </w:r>
      <w:r>
        <w:rPr>
          <w:rFonts w:eastAsia="Arial Unicode MS"/>
          <w:bCs/>
          <w:iCs/>
          <w:sz w:val="28"/>
          <w:szCs w:val="28"/>
          <w:lang w:val="pt-BR"/>
        </w:rPr>
        <w:t>sạch sẽ, trình bày đúng đoạn văn: 2 điểm.</w:t>
      </w:r>
    </w:p>
    <w:p w:rsidR="004562F2" w:rsidRDefault="004562F2" w:rsidP="004562F2">
      <w:pPr>
        <w:spacing w:after="60" w:line="288" w:lineRule="auto"/>
        <w:rPr>
          <w:sz w:val="28"/>
          <w:szCs w:val="28"/>
          <w:lang w:val="nb-NO"/>
        </w:rPr>
      </w:pPr>
      <w:r>
        <w:rPr>
          <w:sz w:val="28"/>
          <w:szCs w:val="28"/>
          <w:lang w:val="nb-NO"/>
        </w:rPr>
        <w:t xml:space="preserve">- Sai 1 lỗi trừ 0,2 điểm (bất kể lỗi gì: </w:t>
      </w:r>
      <w:r>
        <w:rPr>
          <w:rFonts w:eastAsia="Arial Unicode MS"/>
          <w:bCs/>
          <w:iCs/>
          <w:sz w:val="28"/>
          <w:szCs w:val="28"/>
          <w:lang w:val="pt-BR"/>
        </w:rPr>
        <w:t>sai/ lẫn phụ âm đầu hoặc vần,thanh, không viết hoa đúng quy định…</w:t>
      </w:r>
      <w:r>
        <w:rPr>
          <w:sz w:val="28"/>
          <w:szCs w:val="28"/>
          <w:lang w:val="nb-NO"/>
        </w:rPr>
        <w:t xml:space="preserve">); sai lỗi giống nhau trừ điểm 1 lần. </w:t>
      </w:r>
    </w:p>
    <w:p w:rsidR="004562F2" w:rsidRDefault="004562F2" w:rsidP="004562F2">
      <w:pPr>
        <w:spacing w:after="60" w:line="288" w:lineRule="auto"/>
        <w:rPr>
          <w:sz w:val="28"/>
          <w:szCs w:val="28"/>
          <w:lang w:val="nb-NO"/>
        </w:rPr>
      </w:pPr>
      <w:r>
        <w:rPr>
          <w:sz w:val="28"/>
          <w:szCs w:val="28"/>
          <w:lang w:val="nb-NO"/>
        </w:rPr>
        <w:t>- Lưu ý: Nếu chữ viết không rõ ràng, sai về độ cao, khoảng cách các chữ hoặc trình bày bẩn, ….. bị trừ 0,25 điểm toàn bài.</w:t>
      </w:r>
    </w:p>
    <w:p w:rsidR="004562F2" w:rsidRPr="004C4578" w:rsidRDefault="004562F2" w:rsidP="004562F2">
      <w:pPr>
        <w:shd w:val="clear" w:color="auto" w:fill="FFFFFF"/>
        <w:spacing w:after="60" w:line="288" w:lineRule="auto"/>
        <w:jc w:val="both"/>
        <w:rPr>
          <w:sz w:val="28"/>
          <w:szCs w:val="28"/>
          <w:lang w:val="pt-BR"/>
        </w:rPr>
      </w:pPr>
      <w:r w:rsidRPr="005A5F23">
        <w:rPr>
          <w:b/>
          <w:color w:val="000000"/>
          <w:szCs w:val="28"/>
          <w:lang w:val="nb-NO"/>
        </w:rPr>
        <w:t>II. TẬP LÀM VĂN:</w:t>
      </w:r>
      <w:r w:rsidRPr="004C4578">
        <w:rPr>
          <w:sz w:val="28"/>
          <w:szCs w:val="28"/>
          <w:lang w:val="pt-BR"/>
        </w:rPr>
        <w:t>Đảm bảo được các yêu cầu sau, được 8 điểm:</w:t>
      </w:r>
    </w:p>
    <w:p w:rsidR="004562F2" w:rsidRPr="005A5F23" w:rsidRDefault="004562F2" w:rsidP="004562F2">
      <w:pPr>
        <w:spacing w:after="60" w:line="288" w:lineRule="auto"/>
        <w:jc w:val="both"/>
        <w:rPr>
          <w:sz w:val="28"/>
          <w:szCs w:val="28"/>
          <w:lang w:val="pt-BR"/>
        </w:rPr>
      </w:pPr>
      <w:r>
        <w:rPr>
          <w:spacing w:val="-4"/>
          <w:sz w:val="28"/>
          <w:szCs w:val="28"/>
          <w:lang w:val="pt-BR"/>
        </w:rPr>
        <w:t xml:space="preserve">- </w:t>
      </w:r>
      <w:r w:rsidRPr="004C4578">
        <w:rPr>
          <w:spacing w:val="-4"/>
          <w:sz w:val="28"/>
          <w:szCs w:val="28"/>
          <w:lang w:val="pt-BR"/>
        </w:rPr>
        <w:t xml:space="preserve">Học sinh viết được một bài văn thể loại theo yêu cầu của đề (phần đầu thư, phần chính, phần cuối thư) một cách mạch lạc, có nội dung </w:t>
      </w:r>
      <w:r>
        <w:rPr>
          <w:spacing w:val="-4"/>
          <w:sz w:val="28"/>
          <w:szCs w:val="28"/>
          <w:lang w:val="pt-BR"/>
        </w:rPr>
        <w:t>phù hợp theo yêu cầu của đề bài</w:t>
      </w:r>
      <w:r w:rsidRPr="004C4578">
        <w:rPr>
          <w:sz w:val="28"/>
          <w:szCs w:val="28"/>
          <w:lang w:val="pt-BR"/>
        </w:rPr>
        <w:t>.</w:t>
      </w:r>
      <w:r w:rsidRPr="005A5F23">
        <w:rPr>
          <w:sz w:val="28"/>
          <w:szCs w:val="28"/>
          <w:lang w:val="pt-BR"/>
        </w:rPr>
        <w:t>Thang điểm cụ thể:</w:t>
      </w:r>
    </w:p>
    <w:p w:rsidR="004562F2" w:rsidRPr="005A5F23" w:rsidRDefault="004562F2" w:rsidP="004562F2">
      <w:pPr>
        <w:spacing w:after="60" w:line="288" w:lineRule="auto"/>
        <w:jc w:val="both"/>
        <w:rPr>
          <w:sz w:val="28"/>
          <w:szCs w:val="28"/>
          <w:lang w:val="pt-BR"/>
        </w:rPr>
      </w:pPr>
      <w:r w:rsidRPr="005A5F23">
        <w:rPr>
          <w:b/>
          <w:szCs w:val="28"/>
          <w:lang w:val="pt-BR"/>
        </w:rPr>
        <w:t xml:space="preserve">+ </w:t>
      </w:r>
      <w:r w:rsidRPr="005A5F23">
        <w:rPr>
          <w:sz w:val="28"/>
          <w:szCs w:val="28"/>
          <w:lang w:val="pt-BR"/>
        </w:rPr>
        <w:t>Phần đầu thư (1 điểm)</w:t>
      </w:r>
      <w:r w:rsidRPr="005A5F23">
        <w:rPr>
          <w:szCs w:val="28"/>
          <w:lang w:val="pt-BR"/>
        </w:rPr>
        <w:t xml:space="preserve">: </w:t>
      </w:r>
      <w:r w:rsidRPr="005A5F23">
        <w:rPr>
          <w:sz w:val="28"/>
          <w:szCs w:val="28"/>
          <w:lang w:val="pt-BR"/>
        </w:rPr>
        <w:t>Nêu được thời gian và địa điểm viết thư.Lời thưa gửi phù hợp.</w:t>
      </w:r>
    </w:p>
    <w:p w:rsidR="004562F2" w:rsidRPr="005A5F23" w:rsidRDefault="004562F2" w:rsidP="004562F2">
      <w:pPr>
        <w:spacing w:after="60" w:line="288" w:lineRule="auto"/>
        <w:jc w:val="both"/>
        <w:rPr>
          <w:sz w:val="28"/>
          <w:szCs w:val="28"/>
          <w:lang w:val="pt-BR"/>
        </w:rPr>
      </w:pPr>
      <w:r w:rsidRPr="005A5F23">
        <w:rPr>
          <w:sz w:val="28"/>
          <w:szCs w:val="28"/>
          <w:lang w:val="pt-BR"/>
        </w:rPr>
        <w:t>+ Phần chính (4 điểm)</w:t>
      </w:r>
      <w:r w:rsidRPr="005A5F23">
        <w:rPr>
          <w:szCs w:val="28"/>
          <w:lang w:val="pt-BR"/>
        </w:rPr>
        <w:t xml:space="preserve">: </w:t>
      </w:r>
      <w:r w:rsidRPr="005A5F23">
        <w:rPr>
          <w:sz w:val="28"/>
          <w:szCs w:val="28"/>
          <w:lang w:val="pt-BR"/>
        </w:rPr>
        <w:t>Nêu được mục đích, lý do viết thư.Thăm hỏi tình hình của người nhận và nói được về trường lớp</w:t>
      </w:r>
    </w:p>
    <w:p w:rsidR="004562F2" w:rsidRPr="005A5F23" w:rsidRDefault="004562F2" w:rsidP="004562F2">
      <w:pPr>
        <w:spacing w:after="60" w:line="288" w:lineRule="auto"/>
        <w:jc w:val="both"/>
        <w:rPr>
          <w:sz w:val="28"/>
          <w:szCs w:val="28"/>
          <w:lang w:val="pt-BR"/>
        </w:rPr>
      </w:pPr>
      <w:r w:rsidRPr="005A5F23">
        <w:rPr>
          <w:sz w:val="28"/>
          <w:szCs w:val="28"/>
          <w:lang w:val="pt-BR"/>
        </w:rPr>
        <w:t>+ Phần cuối thư (1 điểm): Lời chúc, lời cảm ơn hoặc hứa hẹn.Chữ kí và họ tên.</w:t>
      </w:r>
    </w:p>
    <w:p w:rsidR="004562F2" w:rsidRDefault="004562F2" w:rsidP="004562F2">
      <w:pPr>
        <w:spacing w:after="60" w:line="288" w:lineRule="auto"/>
        <w:rPr>
          <w:sz w:val="28"/>
          <w:szCs w:val="28"/>
          <w:lang w:val="es-ES"/>
        </w:rPr>
      </w:pPr>
      <w:r>
        <w:rPr>
          <w:sz w:val="28"/>
          <w:szCs w:val="28"/>
          <w:lang w:val="es-ES"/>
        </w:rPr>
        <w:t>- Chữ viết rõ ràng, trình bày bài sạch đẹp (0,5 điểm)</w:t>
      </w:r>
    </w:p>
    <w:p w:rsidR="004562F2" w:rsidRDefault="004562F2" w:rsidP="004562F2">
      <w:pPr>
        <w:spacing w:after="60" w:line="288" w:lineRule="auto"/>
        <w:rPr>
          <w:sz w:val="28"/>
          <w:szCs w:val="28"/>
          <w:lang w:val="es-ES"/>
        </w:rPr>
      </w:pPr>
      <w:r>
        <w:rPr>
          <w:sz w:val="28"/>
          <w:szCs w:val="28"/>
          <w:lang w:val="es-ES"/>
        </w:rPr>
        <w:t>- Dùng từ, đặt câu đúng ngữ pháp, diễn đạt mạch lạc (0,5 điểm)</w:t>
      </w:r>
    </w:p>
    <w:p w:rsidR="004562F2" w:rsidRPr="009B6E3B" w:rsidRDefault="004562F2" w:rsidP="004562F2">
      <w:pPr>
        <w:spacing w:after="60" w:line="288" w:lineRule="auto"/>
        <w:rPr>
          <w:sz w:val="28"/>
          <w:szCs w:val="28"/>
          <w:lang w:val="es-ES"/>
        </w:rPr>
      </w:pPr>
      <w:r>
        <w:rPr>
          <w:sz w:val="28"/>
          <w:szCs w:val="28"/>
          <w:lang w:val="es-ES"/>
        </w:rPr>
        <w:t xml:space="preserve">- </w:t>
      </w:r>
      <w:r>
        <w:rPr>
          <w:rStyle w:val="cs1b16eeb5"/>
          <w:sz w:val="28"/>
          <w:szCs w:val="28"/>
          <w:lang w:val="pt-BR"/>
        </w:rPr>
        <w:t>Có sự sáng tạo, có sử dụng một số biện pháp nghệ thuật như so sánh, nhân hoá.</w:t>
      </w:r>
      <w:r>
        <w:rPr>
          <w:sz w:val="28"/>
          <w:szCs w:val="28"/>
          <w:lang w:val="es-ES"/>
        </w:rPr>
        <w:t xml:space="preserve"> (1 điểm)</w:t>
      </w:r>
    </w:p>
    <w:p w:rsidR="004562F2" w:rsidRPr="004C4578" w:rsidRDefault="004562F2" w:rsidP="004562F2">
      <w:pPr>
        <w:spacing w:after="60" w:line="288" w:lineRule="auto"/>
        <w:jc w:val="both"/>
        <w:rPr>
          <w:sz w:val="28"/>
          <w:szCs w:val="28"/>
          <w:lang w:val="vi-VN"/>
        </w:rPr>
      </w:pPr>
      <w:r>
        <w:rPr>
          <w:sz w:val="28"/>
          <w:szCs w:val="28"/>
          <w:lang w:val="pt-BR"/>
        </w:rPr>
        <w:t>Tùy t</w:t>
      </w:r>
      <w:r w:rsidRPr="004C4578">
        <w:rPr>
          <w:sz w:val="28"/>
          <w:szCs w:val="28"/>
          <w:lang w:val="pt-BR"/>
        </w:rPr>
        <w:t>heo mức độ sai sót về ý, về diễn đạt và chữ viết có thể cho các mức điểm phù hợp với thực tế bài viết.</w:t>
      </w:r>
    </w:p>
    <w:p w:rsidR="004562F2" w:rsidRPr="003321F7" w:rsidRDefault="004562F2" w:rsidP="004562F2">
      <w:pPr>
        <w:spacing w:after="60" w:line="288" w:lineRule="auto"/>
        <w:rPr>
          <w:rFonts w:eastAsia="Arial"/>
          <w:sz w:val="26"/>
          <w:lang w:val="pt-BR"/>
        </w:rPr>
      </w:pPr>
      <w:r w:rsidRPr="003321F7">
        <w:rPr>
          <w:rFonts w:eastAsia="Arial"/>
          <w:b/>
          <w:i/>
          <w:spacing w:val="-6"/>
          <w:sz w:val="26"/>
          <w:szCs w:val="28"/>
          <w:lang w:val="pt-BR"/>
        </w:rPr>
        <w:t>Lưu ý</w:t>
      </w:r>
      <w:r w:rsidRPr="003321F7">
        <w:rPr>
          <w:rFonts w:eastAsia="Arial"/>
          <w:b/>
          <w:spacing w:val="-6"/>
          <w:sz w:val="26"/>
          <w:szCs w:val="28"/>
          <w:lang w:val="pt-BR"/>
        </w:rPr>
        <w:t xml:space="preserve">: </w:t>
      </w:r>
      <w:r w:rsidRPr="003321F7">
        <w:rPr>
          <w:rFonts w:eastAsia="Arial"/>
          <w:i/>
          <w:sz w:val="26"/>
          <w:szCs w:val="28"/>
          <w:lang w:val="pt-BR"/>
        </w:rPr>
        <w:t>Học sinh viết bài tùy theo mức độ mà GV cho điểm đúng theo bài làm của học sinh</w:t>
      </w:r>
    </w:p>
    <w:p w:rsidR="004562F2" w:rsidRPr="005A5F23" w:rsidRDefault="004562F2" w:rsidP="004562F2">
      <w:pPr>
        <w:shd w:val="clear" w:color="auto" w:fill="FFFFFF"/>
        <w:spacing w:line="360" w:lineRule="auto"/>
        <w:jc w:val="both"/>
        <w:rPr>
          <w:color w:val="000000"/>
          <w:sz w:val="28"/>
          <w:szCs w:val="28"/>
          <w:lang w:val="vi-VN"/>
        </w:rPr>
      </w:pPr>
    </w:p>
    <w:p w:rsidR="001B3E6F" w:rsidRPr="005A5F23" w:rsidRDefault="001B3E6F">
      <w:pPr>
        <w:rPr>
          <w:lang w:val="vi-VN"/>
        </w:rPr>
      </w:pPr>
    </w:p>
    <w:sectPr w:rsidR="001B3E6F" w:rsidRPr="005A5F23" w:rsidSect="002F1AB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562F2"/>
    <w:rsid w:val="00195A1D"/>
    <w:rsid w:val="001B3E6F"/>
    <w:rsid w:val="0036269C"/>
    <w:rsid w:val="003A2CDC"/>
    <w:rsid w:val="003D76FF"/>
    <w:rsid w:val="004562F2"/>
    <w:rsid w:val="005825C9"/>
    <w:rsid w:val="005A5F23"/>
    <w:rsid w:val="00697FD3"/>
    <w:rsid w:val="008C0AA2"/>
    <w:rsid w:val="00C24DBE"/>
    <w:rsid w:val="00C53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2F2"/>
    <w:pPr>
      <w:spacing w:before="100" w:beforeAutospacing="1" w:after="100" w:afterAutospacing="1"/>
    </w:pPr>
    <w:rPr>
      <w:lang w:val="vi-VN" w:eastAsia="vi-VN"/>
    </w:rPr>
  </w:style>
  <w:style w:type="character" w:customStyle="1" w:styleId="cs1b16eeb5">
    <w:name w:val="cs1b16eeb5"/>
    <w:basedOn w:val="DefaultParagraphFont"/>
    <w:qFormat/>
    <w:rsid w:val="00456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SON</cp:lastModifiedBy>
  <cp:revision>13</cp:revision>
  <cp:lastPrinted>2022-01-10T15:26:00Z</cp:lastPrinted>
  <dcterms:created xsi:type="dcterms:W3CDTF">2020-10-31T06:37:00Z</dcterms:created>
  <dcterms:modified xsi:type="dcterms:W3CDTF">2022-10-27T01:07:00Z</dcterms:modified>
</cp:coreProperties>
</file>