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03" w:rsidRDefault="00DC0454" w:rsidP="000F6503">
      <w:pPr>
        <w:spacing w:after="0" w:line="240" w:lineRule="auto"/>
        <w:jc w:val="center"/>
        <w:rPr>
          <w:b/>
          <w:sz w:val="24"/>
          <w:szCs w:val="24"/>
          <w:lang w:val="fr-FR"/>
        </w:rPr>
      </w:pPr>
      <w:r w:rsidRPr="00C63FAB">
        <w:rPr>
          <w:b/>
          <w:sz w:val="24"/>
          <w:szCs w:val="24"/>
          <w:lang w:val="fr-FR"/>
        </w:rPr>
        <w:t>ĐÁP ÁN ĐỀ KIỂM TRA CUỐI HỌC KỲ I MÔN LỊCH SỬ</w:t>
      </w:r>
      <w:r w:rsidR="000F6503">
        <w:rPr>
          <w:b/>
          <w:sz w:val="24"/>
          <w:szCs w:val="24"/>
          <w:lang w:val="fr-FR"/>
        </w:rPr>
        <w:t xml:space="preserve"> </w:t>
      </w:r>
      <w:r w:rsidRPr="00C63FAB">
        <w:rPr>
          <w:b/>
          <w:sz w:val="24"/>
          <w:szCs w:val="24"/>
          <w:lang w:val="fr-FR"/>
        </w:rPr>
        <w:t>KHỐ</w:t>
      </w:r>
      <w:r w:rsidR="006B0A03">
        <w:rPr>
          <w:b/>
          <w:sz w:val="24"/>
          <w:szCs w:val="24"/>
          <w:lang w:val="fr-FR"/>
        </w:rPr>
        <w:t xml:space="preserve">I </w:t>
      </w:r>
      <w:r w:rsidR="006B0A03">
        <w:rPr>
          <w:b/>
          <w:sz w:val="24"/>
          <w:szCs w:val="24"/>
          <w:lang w:val="vi-VN"/>
        </w:rPr>
        <w:t xml:space="preserve">10 </w:t>
      </w:r>
    </w:p>
    <w:p w:rsidR="00DC0454" w:rsidRPr="00C63FAB" w:rsidRDefault="00DC0454" w:rsidP="000F6503">
      <w:pPr>
        <w:spacing w:after="0" w:line="240" w:lineRule="auto"/>
        <w:jc w:val="center"/>
        <w:rPr>
          <w:b/>
          <w:sz w:val="24"/>
          <w:szCs w:val="24"/>
          <w:lang w:val="fr-FR"/>
        </w:rPr>
      </w:pPr>
      <w:r w:rsidRPr="00C63FAB">
        <w:rPr>
          <w:b/>
          <w:sz w:val="24"/>
          <w:szCs w:val="24"/>
          <w:lang w:val="fr-FR"/>
        </w:rPr>
        <w:t>NĂM HỌ</w:t>
      </w:r>
      <w:r w:rsidR="006B0A03">
        <w:rPr>
          <w:b/>
          <w:sz w:val="24"/>
          <w:szCs w:val="24"/>
          <w:lang w:val="fr-FR"/>
        </w:rPr>
        <w:t xml:space="preserve">C </w:t>
      </w:r>
      <w:r w:rsidR="006B0A03">
        <w:rPr>
          <w:b/>
          <w:sz w:val="24"/>
          <w:szCs w:val="24"/>
          <w:lang w:val="vi-VN"/>
        </w:rPr>
        <w:t xml:space="preserve">2022 </w:t>
      </w:r>
      <w:r w:rsidR="006B0A03">
        <w:rPr>
          <w:b/>
          <w:sz w:val="24"/>
          <w:szCs w:val="24"/>
          <w:lang w:val="fr-FR"/>
        </w:rPr>
        <w:t>–</w:t>
      </w:r>
      <w:r w:rsidR="006B0A03">
        <w:rPr>
          <w:b/>
          <w:sz w:val="24"/>
          <w:szCs w:val="24"/>
          <w:lang w:val="vi-VN"/>
        </w:rPr>
        <w:t xml:space="preserve"> 2023</w:t>
      </w:r>
    </w:p>
    <w:p w:rsidR="00DC0454" w:rsidRPr="00C63FAB" w:rsidRDefault="00DC0454" w:rsidP="00DC0454">
      <w:pPr>
        <w:spacing w:after="0" w:line="240" w:lineRule="auto"/>
        <w:rPr>
          <w:b/>
          <w:sz w:val="24"/>
          <w:szCs w:val="24"/>
          <w:lang w:val="fr-FR"/>
        </w:rPr>
      </w:pPr>
    </w:p>
    <w:p w:rsidR="00DC0454" w:rsidRPr="00C63FAB" w:rsidRDefault="00DC0454" w:rsidP="00DC0454">
      <w:pPr>
        <w:spacing w:after="0" w:line="240" w:lineRule="auto"/>
        <w:jc w:val="center"/>
        <w:rPr>
          <w:b/>
          <w:sz w:val="24"/>
          <w:szCs w:val="24"/>
          <w:lang w:val="fr-FR"/>
        </w:rPr>
      </w:pPr>
      <w:r w:rsidRPr="00C63FAB">
        <w:rPr>
          <w:b/>
          <w:sz w:val="24"/>
          <w:szCs w:val="24"/>
          <w:lang w:val="fr-FR"/>
        </w:rPr>
        <w:t>MÃ ĐỀ</w:t>
      </w:r>
      <w:r w:rsidR="006B0A03">
        <w:rPr>
          <w:b/>
          <w:sz w:val="24"/>
          <w:szCs w:val="24"/>
          <w:lang w:val="fr-FR"/>
        </w:rPr>
        <w:t xml:space="preserve"> </w:t>
      </w:r>
      <w:r w:rsidR="006B0A03">
        <w:rPr>
          <w:b/>
          <w:sz w:val="24"/>
          <w:szCs w:val="24"/>
          <w:lang w:val="vi-VN"/>
        </w:rPr>
        <w:t>10</w:t>
      </w:r>
      <w:r w:rsidR="00AD3CF3">
        <w:rPr>
          <w:b/>
          <w:sz w:val="24"/>
          <w:szCs w:val="24"/>
          <w:lang w:val="fr-FR"/>
        </w:rPr>
        <w:t>2</w:t>
      </w:r>
    </w:p>
    <w:p w:rsidR="00B371DC" w:rsidRPr="006A6F6B" w:rsidRDefault="00DC0454" w:rsidP="00DC0454">
      <w:pPr>
        <w:spacing w:after="0" w:line="240" w:lineRule="auto"/>
        <w:jc w:val="both"/>
        <w:rPr>
          <w:b/>
          <w:sz w:val="24"/>
          <w:szCs w:val="24"/>
          <w:lang w:val="fr-FR"/>
        </w:rPr>
      </w:pPr>
      <w:r w:rsidRPr="00C63FAB">
        <w:rPr>
          <w:b/>
          <w:sz w:val="24"/>
          <w:szCs w:val="24"/>
          <w:lang w:val="vi-VN"/>
        </w:rPr>
        <w:t>I. PHẦN TRẮC NGHIỆ</w:t>
      </w:r>
      <w:r w:rsidR="00B371DC" w:rsidRPr="00C63FAB">
        <w:rPr>
          <w:b/>
          <w:sz w:val="24"/>
          <w:szCs w:val="24"/>
          <w:lang w:val="vi-VN"/>
        </w:rPr>
        <w:t xml:space="preserve">M: </w:t>
      </w:r>
      <w:r w:rsidR="00B371DC" w:rsidRPr="006A6F6B">
        <w:rPr>
          <w:b/>
          <w:sz w:val="24"/>
          <w:szCs w:val="24"/>
          <w:lang w:val="fr-FR"/>
        </w:rPr>
        <w:t>7 điểm</w:t>
      </w:r>
    </w:p>
    <w:p w:rsidR="00DC0454" w:rsidRPr="00C63FAB" w:rsidRDefault="00B371DC" w:rsidP="00DC0454">
      <w:pPr>
        <w:spacing w:after="0" w:line="240" w:lineRule="auto"/>
        <w:jc w:val="both"/>
        <w:rPr>
          <w:b/>
          <w:sz w:val="24"/>
          <w:szCs w:val="24"/>
          <w:lang w:val="fr-FR"/>
        </w:rPr>
      </w:pPr>
      <w:r w:rsidRPr="00C63FAB">
        <w:rPr>
          <w:b/>
          <w:sz w:val="24"/>
          <w:szCs w:val="24"/>
          <w:lang w:val="vi-VN"/>
        </w:rPr>
        <w:t xml:space="preserve">                          </w:t>
      </w:r>
      <w:r w:rsidRPr="00C63FAB">
        <w:rPr>
          <w:b/>
          <w:sz w:val="24"/>
          <w:szCs w:val="24"/>
          <w:lang w:val="fr-FR"/>
        </w:rPr>
        <w:t>(</w:t>
      </w:r>
      <w:r w:rsidRPr="00C63FAB">
        <w:rPr>
          <w:i/>
          <w:sz w:val="24"/>
          <w:szCs w:val="24"/>
          <w:lang w:val="fr-FR"/>
        </w:rPr>
        <w:t>mỗi câu đúng được 0,25 điểm)</w:t>
      </w:r>
    </w:p>
    <w:p w:rsidR="00635FD4" w:rsidRPr="00C63FAB" w:rsidRDefault="00635FD4" w:rsidP="00DC0454">
      <w:pPr>
        <w:spacing w:after="0" w:line="240" w:lineRule="auto"/>
        <w:jc w:val="both"/>
        <w:rPr>
          <w:b/>
          <w:sz w:val="24"/>
          <w:szCs w:val="24"/>
          <w:lang w:val="fr-FR"/>
        </w:rPr>
      </w:pPr>
    </w:p>
    <w:tbl>
      <w:tblPr>
        <w:tblStyle w:val="TableGrid"/>
        <w:tblW w:w="10154" w:type="dxa"/>
        <w:tblLook w:val="04A0" w:firstRow="1" w:lastRow="0" w:firstColumn="1" w:lastColumn="0" w:noHBand="0" w:noVBand="1"/>
      </w:tblPr>
      <w:tblGrid>
        <w:gridCol w:w="1129"/>
        <w:gridCol w:w="709"/>
        <w:gridCol w:w="709"/>
        <w:gridCol w:w="709"/>
        <w:gridCol w:w="567"/>
        <w:gridCol w:w="708"/>
        <w:gridCol w:w="709"/>
        <w:gridCol w:w="567"/>
        <w:gridCol w:w="567"/>
        <w:gridCol w:w="567"/>
        <w:gridCol w:w="709"/>
        <w:gridCol w:w="567"/>
        <w:gridCol w:w="567"/>
        <w:gridCol w:w="709"/>
        <w:gridCol w:w="661"/>
      </w:tblGrid>
      <w:tr w:rsidR="00635FD4" w:rsidRPr="00C63FAB" w:rsidTr="00635FD4">
        <w:trPr>
          <w:trHeight w:val="322"/>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Câu</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13</w:t>
            </w:r>
          </w:p>
        </w:tc>
        <w:tc>
          <w:tcPr>
            <w:tcW w:w="661" w:type="dxa"/>
            <w:tcBorders>
              <w:top w:val="single" w:sz="4" w:space="0" w:color="auto"/>
              <w:left w:val="single" w:sz="4" w:space="0" w:color="auto"/>
              <w:bottom w:val="single" w:sz="4" w:space="0" w:color="auto"/>
              <w:right w:val="single" w:sz="4" w:space="0" w:color="auto"/>
            </w:tcBorders>
          </w:tcPr>
          <w:p w:rsidR="00635FD4" w:rsidRPr="00C63FAB" w:rsidRDefault="00635FD4" w:rsidP="00635FD4">
            <w:pPr>
              <w:spacing w:after="0" w:line="240" w:lineRule="auto"/>
              <w:jc w:val="both"/>
              <w:rPr>
                <w:sz w:val="24"/>
                <w:szCs w:val="24"/>
              </w:rPr>
            </w:pPr>
            <w:r w:rsidRPr="00C63FAB">
              <w:rPr>
                <w:sz w:val="24"/>
                <w:szCs w:val="24"/>
              </w:rPr>
              <w:t>14</w:t>
            </w:r>
          </w:p>
        </w:tc>
      </w:tr>
      <w:tr w:rsidR="00635FD4" w:rsidRPr="00C63FAB" w:rsidTr="00BF2C52">
        <w:trPr>
          <w:trHeight w:val="311"/>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C</w:t>
            </w:r>
          </w:p>
        </w:tc>
        <w:tc>
          <w:tcPr>
            <w:tcW w:w="708"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A</w:t>
            </w:r>
          </w:p>
        </w:tc>
        <w:tc>
          <w:tcPr>
            <w:tcW w:w="661"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B</w:t>
            </w:r>
          </w:p>
        </w:tc>
      </w:tr>
      <w:tr w:rsidR="00AD3CF3" w:rsidRPr="00C63FAB" w:rsidTr="00635FD4">
        <w:trPr>
          <w:trHeight w:val="322"/>
        </w:trPr>
        <w:tc>
          <w:tcPr>
            <w:tcW w:w="1129" w:type="dxa"/>
            <w:tcBorders>
              <w:top w:val="single" w:sz="4" w:space="0" w:color="auto"/>
              <w:left w:val="single" w:sz="4" w:space="0" w:color="auto"/>
              <w:bottom w:val="single" w:sz="4" w:space="0" w:color="auto"/>
              <w:right w:val="single" w:sz="4" w:space="0" w:color="auto"/>
            </w:tcBorders>
            <w:hideMark/>
          </w:tcPr>
          <w:p w:rsidR="00AD3CF3" w:rsidRPr="00C63FAB" w:rsidRDefault="00AD3CF3" w:rsidP="00AD3CF3">
            <w:pPr>
              <w:spacing w:after="0" w:line="240" w:lineRule="auto"/>
              <w:jc w:val="both"/>
              <w:rPr>
                <w:b/>
                <w:sz w:val="24"/>
                <w:szCs w:val="24"/>
              </w:rPr>
            </w:pPr>
            <w:r w:rsidRPr="00C63FAB">
              <w:rPr>
                <w:b/>
                <w:sz w:val="24"/>
                <w:szCs w:val="24"/>
              </w:rPr>
              <w:t>Câu</w:t>
            </w:r>
          </w:p>
        </w:tc>
        <w:tc>
          <w:tcPr>
            <w:tcW w:w="709"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27</w:t>
            </w:r>
          </w:p>
        </w:tc>
        <w:tc>
          <w:tcPr>
            <w:tcW w:w="661" w:type="dxa"/>
            <w:tcBorders>
              <w:top w:val="single" w:sz="4" w:space="0" w:color="auto"/>
              <w:left w:val="single" w:sz="4" w:space="0" w:color="auto"/>
              <w:bottom w:val="single" w:sz="4" w:space="0" w:color="auto"/>
              <w:right w:val="single" w:sz="4" w:space="0" w:color="auto"/>
            </w:tcBorders>
          </w:tcPr>
          <w:p w:rsidR="00AD3CF3" w:rsidRPr="00C63FAB" w:rsidRDefault="00AD3CF3" w:rsidP="00AD3CF3">
            <w:pPr>
              <w:spacing w:after="0" w:line="240" w:lineRule="auto"/>
              <w:jc w:val="both"/>
              <w:rPr>
                <w:sz w:val="24"/>
                <w:szCs w:val="24"/>
              </w:rPr>
            </w:pPr>
            <w:r w:rsidRPr="00C63FAB">
              <w:rPr>
                <w:sz w:val="24"/>
                <w:szCs w:val="24"/>
              </w:rPr>
              <w:t>28</w:t>
            </w:r>
          </w:p>
        </w:tc>
      </w:tr>
      <w:tr w:rsidR="00635FD4" w:rsidRPr="00C63FAB" w:rsidTr="00635FD4">
        <w:trPr>
          <w:trHeight w:val="311"/>
        </w:trPr>
        <w:tc>
          <w:tcPr>
            <w:tcW w:w="1129" w:type="dxa"/>
            <w:tcBorders>
              <w:top w:val="single" w:sz="4" w:space="0" w:color="auto"/>
              <w:left w:val="single" w:sz="4" w:space="0" w:color="auto"/>
              <w:bottom w:val="single" w:sz="4" w:space="0" w:color="auto"/>
              <w:right w:val="single" w:sz="4" w:space="0" w:color="auto"/>
            </w:tcBorders>
            <w:hideMark/>
          </w:tcPr>
          <w:p w:rsidR="00635FD4" w:rsidRPr="00C63FAB" w:rsidRDefault="00635FD4" w:rsidP="00635FD4">
            <w:pPr>
              <w:spacing w:after="0" w:line="240" w:lineRule="auto"/>
              <w:jc w:val="both"/>
              <w:rPr>
                <w:b/>
                <w:sz w:val="24"/>
                <w:szCs w:val="24"/>
              </w:rPr>
            </w:pPr>
            <w:r w:rsidRPr="00C63FAB">
              <w:rPr>
                <w:b/>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A</w:t>
            </w:r>
          </w:p>
        </w:tc>
        <w:tc>
          <w:tcPr>
            <w:tcW w:w="708"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A</w:t>
            </w:r>
          </w:p>
        </w:tc>
        <w:tc>
          <w:tcPr>
            <w:tcW w:w="661" w:type="dxa"/>
            <w:tcBorders>
              <w:top w:val="single" w:sz="4" w:space="0" w:color="auto"/>
              <w:left w:val="single" w:sz="4" w:space="0" w:color="auto"/>
              <w:bottom w:val="single" w:sz="4" w:space="0" w:color="auto"/>
              <w:right w:val="single" w:sz="4" w:space="0" w:color="auto"/>
            </w:tcBorders>
          </w:tcPr>
          <w:p w:rsidR="00635FD4" w:rsidRPr="00C63FAB" w:rsidRDefault="00AD3CF3" w:rsidP="00635FD4">
            <w:pPr>
              <w:spacing w:after="0" w:line="240" w:lineRule="auto"/>
              <w:jc w:val="both"/>
              <w:rPr>
                <w:b/>
                <w:sz w:val="24"/>
                <w:szCs w:val="24"/>
              </w:rPr>
            </w:pPr>
            <w:r>
              <w:rPr>
                <w:b/>
                <w:sz w:val="24"/>
                <w:szCs w:val="24"/>
              </w:rPr>
              <w:t>C</w:t>
            </w:r>
          </w:p>
        </w:tc>
      </w:tr>
    </w:tbl>
    <w:p w:rsidR="00DC0454" w:rsidRPr="00C63FAB" w:rsidRDefault="00DC0454" w:rsidP="00DC0454">
      <w:pPr>
        <w:spacing w:after="0" w:line="240" w:lineRule="auto"/>
        <w:jc w:val="both"/>
        <w:rPr>
          <w:sz w:val="24"/>
          <w:szCs w:val="24"/>
        </w:rPr>
      </w:pPr>
    </w:p>
    <w:p w:rsidR="00362C6C" w:rsidRDefault="00DC0454" w:rsidP="00362C6C">
      <w:pPr>
        <w:rPr>
          <w:sz w:val="26"/>
          <w:szCs w:val="26"/>
        </w:rPr>
      </w:pPr>
      <w:r w:rsidRPr="00C63FAB">
        <w:rPr>
          <w:b/>
          <w:sz w:val="24"/>
          <w:szCs w:val="24"/>
        </w:rPr>
        <w:t>II. TỰ LUẬ</w:t>
      </w:r>
      <w:r w:rsidR="00793176" w:rsidRPr="00C63FAB">
        <w:rPr>
          <w:b/>
          <w:sz w:val="24"/>
          <w:szCs w:val="24"/>
        </w:rPr>
        <w:t>N (</w:t>
      </w:r>
      <w:r w:rsidRPr="00C63FAB">
        <w:rPr>
          <w:b/>
          <w:sz w:val="24"/>
          <w:szCs w:val="24"/>
        </w:rPr>
        <w:t>3 điểm)</w:t>
      </w:r>
      <w:r w:rsidR="00362C6C" w:rsidRPr="00362C6C">
        <w:rPr>
          <w:sz w:val="26"/>
          <w:szCs w:val="26"/>
        </w:rPr>
        <w:t xml:space="preserve">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DC0454" w:rsidRPr="00C63FAB" w:rsidTr="00DC0454">
        <w:tc>
          <w:tcPr>
            <w:tcW w:w="714" w:type="dxa"/>
            <w:tcBorders>
              <w:top w:val="single" w:sz="4" w:space="0" w:color="auto"/>
              <w:left w:val="single" w:sz="4" w:space="0" w:color="auto"/>
              <w:bottom w:val="single" w:sz="4" w:space="0" w:color="auto"/>
              <w:right w:val="single" w:sz="4" w:space="0" w:color="auto"/>
            </w:tcBorders>
            <w:hideMark/>
          </w:tcPr>
          <w:p w:rsidR="00DC0454" w:rsidRPr="00C63FAB" w:rsidRDefault="00DC0454" w:rsidP="00FA1CCE">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DC0454" w:rsidRPr="00C63FAB" w:rsidRDefault="00DC0454" w:rsidP="00FA1CCE">
            <w:pPr>
              <w:spacing w:after="0" w:line="240" w:lineRule="auto"/>
              <w:jc w:val="center"/>
              <w:rPr>
                <w:b/>
                <w:sz w:val="24"/>
                <w:szCs w:val="24"/>
              </w:rPr>
            </w:pPr>
            <w:r w:rsidRPr="00C63FAB">
              <w:rPr>
                <w:b/>
                <w:sz w:val="24"/>
                <w:szCs w:val="24"/>
              </w:rPr>
              <w:t>Nội dung</w:t>
            </w:r>
          </w:p>
        </w:tc>
        <w:tc>
          <w:tcPr>
            <w:tcW w:w="900" w:type="dxa"/>
            <w:tcBorders>
              <w:top w:val="single" w:sz="4" w:space="0" w:color="auto"/>
              <w:left w:val="single" w:sz="4" w:space="0" w:color="auto"/>
              <w:bottom w:val="single" w:sz="4" w:space="0" w:color="auto"/>
              <w:right w:val="single" w:sz="4" w:space="0" w:color="auto"/>
            </w:tcBorders>
            <w:hideMark/>
          </w:tcPr>
          <w:p w:rsidR="00DC0454" w:rsidRPr="00C63FAB" w:rsidRDefault="00DC0454" w:rsidP="00FA1CCE">
            <w:pPr>
              <w:spacing w:after="0" w:line="240" w:lineRule="auto"/>
              <w:jc w:val="center"/>
              <w:rPr>
                <w:b/>
                <w:sz w:val="24"/>
                <w:szCs w:val="24"/>
              </w:rPr>
            </w:pPr>
            <w:r w:rsidRPr="00C63FAB">
              <w:rPr>
                <w:b/>
                <w:sz w:val="24"/>
                <w:szCs w:val="24"/>
              </w:rPr>
              <w:t>Điểm</w:t>
            </w:r>
          </w:p>
        </w:tc>
      </w:tr>
      <w:tr w:rsidR="00DC0454" w:rsidRPr="00C63FAB" w:rsidTr="006B0A03">
        <w:tc>
          <w:tcPr>
            <w:tcW w:w="714" w:type="dxa"/>
            <w:tcBorders>
              <w:top w:val="single" w:sz="4" w:space="0" w:color="auto"/>
              <w:left w:val="single" w:sz="4" w:space="0" w:color="auto"/>
              <w:bottom w:val="single" w:sz="4" w:space="0" w:color="auto"/>
              <w:right w:val="single" w:sz="4" w:space="0" w:color="auto"/>
            </w:tcBorders>
            <w:hideMark/>
          </w:tcPr>
          <w:p w:rsidR="00DC0454" w:rsidRPr="0065223C" w:rsidRDefault="00DC0454" w:rsidP="00FA1CCE">
            <w:pPr>
              <w:spacing w:after="0" w:line="240" w:lineRule="auto"/>
              <w:jc w:val="center"/>
              <w:rPr>
                <w:b/>
                <w:sz w:val="24"/>
                <w:szCs w:val="24"/>
              </w:rPr>
            </w:pPr>
            <w:r w:rsidRPr="0065223C">
              <w:rPr>
                <w:b/>
                <w:sz w:val="24"/>
                <w:szCs w:val="24"/>
              </w:rPr>
              <w:t>1</w:t>
            </w:r>
          </w:p>
        </w:tc>
        <w:tc>
          <w:tcPr>
            <w:tcW w:w="8428" w:type="dxa"/>
            <w:tcBorders>
              <w:top w:val="single" w:sz="4" w:space="0" w:color="auto"/>
              <w:left w:val="single" w:sz="4" w:space="0" w:color="auto"/>
              <w:bottom w:val="single" w:sz="4" w:space="0" w:color="auto"/>
              <w:right w:val="single" w:sz="4" w:space="0" w:color="auto"/>
            </w:tcBorders>
          </w:tcPr>
          <w:p w:rsidR="00DC0454" w:rsidRPr="00FA1CCE" w:rsidRDefault="0065223C" w:rsidP="00ED6AC9">
            <w:pPr>
              <w:pStyle w:val="Vnbnnidung0"/>
              <w:spacing w:after="0" w:line="240" w:lineRule="auto"/>
              <w:jc w:val="both"/>
              <w:rPr>
                <w:rFonts w:ascii="Times New Roman" w:hAnsi="Times New Roman" w:cs="Times New Roman"/>
                <w:b/>
                <w:color w:val="000000" w:themeColor="text1"/>
                <w:sz w:val="26"/>
                <w:szCs w:val="26"/>
                <w:lang w:val="fr-FR"/>
              </w:rPr>
            </w:pPr>
            <w:r w:rsidRPr="0065223C">
              <w:rPr>
                <w:rFonts w:ascii="Times New Roman" w:hAnsi="Times New Roman" w:cs="Times New Roman"/>
                <w:b/>
                <w:color w:val="000000" w:themeColor="text1"/>
                <w:sz w:val="26"/>
                <w:szCs w:val="26"/>
                <w:lang w:val="fr-FR"/>
              </w:rPr>
              <w:t>Phân tích ý nghĩa và tác động</w:t>
            </w:r>
            <w:r w:rsidR="00FA1CCE">
              <w:rPr>
                <w:rFonts w:ascii="Times New Roman" w:hAnsi="Times New Roman" w:cs="Times New Roman"/>
                <w:b/>
                <w:color w:val="000000" w:themeColor="text1"/>
                <w:sz w:val="26"/>
                <w:szCs w:val="26"/>
                <w:lang w:val="vi-VN"/>
              </w:rPr>
              <w:t xml:space="preserve"> về </w:t>
            </w:r>
            <w:r w:rsidR="00ED6AC9">
              <w:rPr>
                <w:rFonts w:ascii="Times New Roman" w:hAnsi="Times New Roman" w:cs="Times New Roman"/>
                <w:b/>
                <w:color w:val="000000" w:themeColor="text1"/>
                <w:sz w:val="26"/>
                <w:szCs w:val="26"/>
              </w:rPr>
              <w:t>xã hội</w:t>
            </w:r>
            <w:r w:rsidRPr="0065223C">
              <w:rPr>
                <w:rFonts w:ascii="Times New Roman" w:hAnsi="Times New Roman" w:cs="Times New Roman"/>
                <w:b/>
                <w:color w:val="000000" w:themeColor="text1"/>
                <w:sz w:val="26"/>
                <w:szCs w:val="26"/>
                <w:lang w:val="fr-FR"/>
              </w:rPr>
              <w:t xml:space="preserve"> của cách mạng công nghiệp thời cận đại ? </w:t>
            </w:r>
          </w:p>
        </w:tc>
        <w:tc>
          <w:tcPr>
            <w:tcW w:w="900" w:type="dxa"/>
            <w:tcBorders>
              <w:top w:val="single" w:sz="4" w:space="0" w:color="auto"/>
              <w:left w:val="single" w:sz="4" w:space="0" w:color="auto"/>
              <w:bottom w:val="single" w:sz="4" w:space="0" w:color="auto"/>
              <w:right w:val="single" w:sz="4" w:space="0" w:color="auto"/>
            </w:tcBorders>
            <w:hideMark/>
          </w:tcPr>
          <w:p w:rsidR="00DC0454" w:rsidRPr="00C63FAB" w:rsidRDefault="006F0965" w:rsidP="00FA1CCE">
            <w:pPr>
              <w:spacing w:after="0" w:line="240" w:lineRule="auto"/>
              <w:jc w:val="center"/>
              <w:rPr>
                <w:b/>
                <w:sz w:val="24"/>
                <w:szCs w:val="24"/>
              </w:rPr>
            </w:pPr>
            <w:r w:rsidRPr="00C63FAB">
              <w:rPr>
                <w:b/>
                <w:sz w:val="24"/>
                <w:szCs w:val="24"/>
              </w:rPr>
              <w:t>2</w:t>
            </w:r>
            <w:r w:rsidR="00DC0454" w:rsidRPr="00C63FAB">
              <w:rPr>
                <w:b/>
                <w:sz w:val="24"/>
                <w:szCs w:val="24"/>
              </w:rPr>
              <w:t>,0</w:t>
            </w:r>
          </w:p>
        </w:tc>
      </w:tr>
      <w:tr w:rsidR="00DC0454" w:rsidRPr="00C63FAB" w:rsidTr="006F0965">
        <w:tc>
          <w:tcPr>
            <w:tcW w:w="714" w:type="dxa"/>
            <w:tcBorders>
              <w:top w:val="single" w:sz="4" w:space="0" w:color="auto"/>
              <w:left w:val="single" w:sz="4" w:space="0" w:color="auto"/>
              <w:bottom w:val="single" w:sz="4" w:space="0" w:color="auto"/>
              <w:right w:val="single" w:sz="4" w:space="0" w:color="auto"/>
            </w:tcBorders>
          </w:tcPr>
          <w:p w:rsidR="00DC0454" w:rsidRPr="00C63FAB" w:rsidRDefault="00DC0454" w:rsidP="00FA1CCE">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FA1CCE" w:rsidRPr="00FA1CCE" w:rsidRDefault="00FA1CCE" w:rsidP="00FA1CCE">
            <w:pPr>
              <w:spacing w:after="0" w:line="240" w:lineRule="auto"/>
              <w:rPr>
                <w:b/>
                <w:sz w:val="26"/>
                <w:szCs w:val="26"/>
                <w:lang w:val="vi-VN"/>
              </w:rPr>
            </w:pPr>
            <w:r w:rsidRPr="00FA1CCE">
              <w:rPr>
                <w:b/>
                <w:sz w:val="26"/>
                <w:szCs w:val="26"/>
                <w:lang w:val="vi-VN"/>
              </w:rPr>
              <w:t>*</w:t>
            </w:r>
            <w:r>
              <w:rPr>
                <w:b/>
                <w:sz w:val="26"/>
                <w:szCs w:val="26"/>
                <w:lang w:val="vi-VN"/>
              </w:rPr>
              <w:t xml:space="preserve"> </w:t>
            </w:r>
            <w:r w:rsidRPr="00FA1CCE">
              <w:rPr>
                <w:b/>
                <w:sz w:val="26"/>
                <w:szCs w:val="26"/>
                <w:lang w:val="vi-VN"/>
              </w:rPr>
              <w:t>Ý nghĩa:</w:t>
            </w:r>
          </w:p>
          <w:p w:rsidR="006752F2" w:rsidRPr="006A6F6B" w:rsidRDefault="00FA1CCE" w:rsidP="00FA1CCE">
            <w:pPr>
              <w:spacing w:after="0" w:line="240" w:lineRule="auto"/>
              <w:rPr>
                <w:sz w:val="26"/>
                <w:szCs w:val="26"/>
                <w:lang w:val="vi-VN"/>
              </w:rPr>
            </w:pPr>
            <w:r w:rsidRPr="00FA1CCE">
              <w:rPr>
                <w:sz w:val="26"/>
                <w:szCs w:val="26"/>
                <w:lang w:val="vi-VN"/>
              </w:rPr>
              <w:t xml:space="preserve">- </w:t>
            </w:r>
            <w:r w:rsidR="00BF24DE" w:rsidRPr="00FA1CCE">
              <w:rPr>
                <w:sz w:val="26"/>
                <w:szCs w:val="26"/>
                <w:lang w:val="vi-VN"/>
              </w:rPr>
              <w:t xml:space="preserve">Cách mạng công nghiệp lần thứ nhất và lần thứ hai đã làm thay đổi diện mạo các nước tư bản. </w:t>
            </w:r>
            <w:r w:rsidR="00BF24DE" w:rsidRPr="006A6F6B">
              <w:rPr>
                <w:sz w:val="26"/>
                <w:szCs w:val="26"/>
                <w:lang w:val="vi-VN"/>
              </w:rPr>
              <w:t>Những tiến bộ về kĩ thuật đã  mở ra  khả năng lớn trong việc thúc đẩy sản xuất, sản lượng công nghiệp tăng lên nhanh chóng.</w:t>
            </w:r>
          </w:p>
          <w:p w:rsidR="006752F2" w:rsidRPr="006A6F6B" w:rsidRDefault="00FA1CCE" w:rsidP="00FA1CCE">
            <w:pPr>
              <w:spacing w:after="0" w:line="240" w:lineRule="auto"/>
              <w:rPr>
                <w:sz w:val="26"/>
                <w:szCs w:val="26"/>
                <w:lang w:val="vi-VN"/>
              </w:rPr>
            </w:pPr>
            <w:r w:rsidRPr="00FA1CCE">
              <w:rPr>
                <w:rFonts w:eastAsiaTheme="minorEastAsia"/>
                <w:sz w:val="26"/>
                <w:szCs w:val="26"/>
                <w:lang w:val="vi-VN"/>
              </w:rPr>
              <w:t>-</w:t>
            </w:r>
            <w:r>
              <w:rPr>
                <w:rFonts w:eastAsiaTheme="minorEastAsia"/>
                <w:sz w:val="26"/>
                <w:szCs w:val="26"/>
                <w:lang w:val="vi-VN"/>
              </w:rPr>
              <w:t xml:space="preserve"> </w:t>
            </w:r>
            <w:r w:rsidR="00BF24DE" w:rsidRPr="006A6F6B">
              <w:rPr>
                <w:rFonts w:eastAsiaTheme="minorEastAsia"/>
                <w:sz w:val="26"/>
                <w:szCs w:val="26"/>
                <w:lang w:val="vi-VN"/>
              </w:rPr>
              <w:t>Cách mạng công nghiệp lần thứ nhất đã thay thế lao động tay chân của con người bằng lao động của máy móc, chuyển nền sản xuất thủ công sang cơ khí hóa.</w:t>
            </w:r>
          </w:p>
          <w:p w:rsidR="006752F2" w:rsidRPr="006A6F6B" w:rsidRDefault="00FA1CCE" w:rsidP="00FA1CCE">
            <w:pPr>
              <w:spacing w:after="0" w:line="240" w:lineRule="auto"/>
              <w:rPr>
                <w:sz w:val="26"/>
                <w:szCs w:val="26"/>
                <w:lang w:val="vi-VN"/>
              </w:rPr>
            </w:pPr>
            <w:r w:rsidRPr="00FA1CCE">
              <w:rPr>
                <w:sz w:val="26"/>
                <w:szCs w:val="26"/>
                <w:lang w:val="vi-VN"/>
              </w:rPr>
              <w:t xml:space="preserve">- </w:t>
            </w:r>
            <w:r w:rsidR="00BF24DE" w:rsidRPr="006A6F6B">
              <w:rPr>
                <w:sz w:val="26"/>
                <w:szCs w:val="26"/>
                <w:lang w:val="vi-VN"/>
              </w:rPr>
              <w:t>Cách mạng công nghiệp lần thứ hai đã chuyển nền sản xuất từ cơ khí hóa sang điện khí hóa, làm thay đổi căn bản nền sản xuất và cơ cấu kinh tế tư bản chủ nghĩa.</w:t>
            </w:r>
          </w:p>
          <w:p w:rsidR="006752F2" w:rsidRPr="006A6F6B" w:rsidRDefault="00FA1CCE" w:rsidP="00FA1CCE">
            <w:pPr>
              <w:spacing w:after="0" w:line="240" w:lineRule="auto"/>
              <w:rPr>
                <w:sz w:val="26"/>
                <w:szCs w:val="26"/>
                <w:lang w:val="vi-VN"/>
              </w:rPr>
            </w:pPr>
            <w:r w:rsidRPr="00FA1CCE">
              <w:rPr>
                <w:sz w:val="26"/>
                <w:szCs w:val="26"/>
                <w:lang w:val="vi-VN"/>
              </w:rPr>
              <w:t xml:space="preserve">- </w:t>
            </w:r>
            <w:r w:rsidR="00BF24DE" w:rsidRPr="006A6F6B">
              <w:rPr>
                <w:sz w:val="26"/>
                <w:szCs w:val="26"/>
                <w:lang w:val="vi-VN"/>
              </w:rPr>
              <w:t>Cách mạng công nghiệp đã góp phần thúc đẩy những chuyển biến mạnh mẽ trong các ngành kinh tế khác, đặc biệt là nông nghiệp và giao thông vận tải.</w:t>
            </w:r>
          </w:p>
          <w:p w:rsidR="00DC0454" w:rsidRPr="00426EAC" w:rsidRDefault="00FA1CCE" w:rsidP="00FA1CCE">
            <w:pPr>
              <w:spacing w:after="0" w:line="240" w:lineRule="auto"/>
              <w:rPr>
                <w:b/>
                <w:sz w:val="26"/>
                <w:szCs w:val="26"/>
              </w:rPr>
            </w:pPr>
            <w:r w:rsidRPr="00FA1CCE">
              <w:rPr>
                <w:b/>
                <w:sz w:val="26"/>
                <w:szCs w:val="26"/>
                <w:lang w:val="vi-VN"/>
              </w:rPr>
              <w:t xml:space="preserve">* Tác động về </w:t>
            </w:r>
            <w:r w:rsidR="00426EAC">
              <w:rPr>
                <w:b/>
                <w:sz w:val="26"/>
                <w:szCs w:val="26"/>
              </w:rPr>
              <w:t>xã hội</w:t>
            </w:r>
          </w:p>
          <w:p w:rsidR="00FA1CCE" w:rsidRDefault="00426EAC" w:rsidP="00FA1CCE">
            <w:pPr>
              <w:spacing w:after="0" w:line="240" w:lineRule="auto"/>
              <w:rPr>
                <w:sz w:val="26"/>
                <w:szCs w:val="26"/>
              </w:rPr>
            </w:pPr>
            <w:r>
              <w:rPr>
                <w:sz w:val="26"/>
                <w:szCs w:val="26"/>
              </w:rPr>
              <w:t>-</w:t>
            </w:r>
            <w:r w:rsidRPr="006A6F6B">
              <w:rPr>
                <w:sz w:val="26"/>
                <w:szCs w:val="26"/>
                <w:lang w:val="vi-VN"/>
              </w:rPr>
              <w:t xml:space="preserve"> </w:t>
            </w:r>
            <w:r w:rsidRPr="006A6F6B">
              <w:rPr>
                <w:sz w:val="26"/>
                <w:szCs w:val="26"/>
                <w:lang w:val="vi-VN"/>
              </w:rPr>
              <w:t xml:space="preserve">Cách mạng công nghiệp </w:t>
            </w:r>
            <w:r>
              <w:rPr>
                <w:sz w:val="26"/>
                <w:szCs w:val="26"/>
              </w:rPr>
              <w:t>đã đưa đến sự hình thành hai giai cấp cơ bản của xã hội tư bản: tư sản và vô sản</w:t>
            </w:r>
          </w:p>
          <w:p w:rsidR="00426EAC" w:rsidRDefault="00426EAC" w:rsidP="00FA1CCE">
            <w:pPr>
              <w:spacing w:after="0" w:line="240" w:lineRule="auto"/>
              <w:rPr>
                <w:sz w:val="26"/>
                <w:szCs w:val="26"/>
              </w:rPr>
            </w:pPr>
            <w:r>
              <w:rPr>
                <w:sz w:val="26"/>
                <w:szCs w:val="26"/>
              </w:rPr>
              <w:t xml:space="preserve">- Sự bóc lột của giai cấp tư sản đối với </w:t>
            </w:r>
            <w:r>
              <w:rPr>
                <w:sz w:val="26"/>
                <w:szCs w:val="26"/>
              </w:rPr>
              <w:t>giai cấp</w:t>
            </w:r>
            <w:r>
              <w:rPr>
                <w:sz w:val="26"/>
                <w:szCs w:val="26"/>
              </w:rPr>
              <w:t xml:space="preserve"> </w:t>
            </w:r>
            <w:r>
              <w:rPr>
                <w:sz w:val="26"/>
                <w:szCs w:val="26"/>
              </w:rPr>
              <w:t>vô sản</w:t>
            </w:r>
            <w:r>
              <w:rPr>
                <w:sz w:val="26"/>
                <w:szCs w:val="26"/>
              </w:rPr>
              <w:t xml:space="preserve"> làm xuất hiện mâu thuẫn chủ yếu trong xã hộ</w:t>
            </w:r>
            <w:r w:rsidR="0035753D">
              <w:rPr>
                <w:sz w:val="26"/>
                <w:szCs w:val="26"/>
              </w:rPr>
              <w:t xml:space="preserve">i tư sản. Đó là nguyên nhân sâu xa dẫn đến cuộc đấu tranh của giai cấp vô sản chống lại </w:t>
            </w:r>
            <w:r w:rsidR="0035753D">
              <w:rPr>
                <w:sz w:val="26"/>
                <w:szCs w:val="26"/>
              </w:rPr>
              <w:t>giai cấp tư sản</w:t>
            </w:r>
          </w:p>
          <w:p w:rsidR="0035753D" w:rsidRPr="0035753D" w:rsidRDefault="0035753D" w:rsidP="00FA1CCE">
            <w:pPr>
              <w:spacing w:after="0" w:line="240" w:lineRule="auto"/>
              <w:rPr>
                <w:sz w:val="26"/>
                <w:szCs w:val="26"/>
              </w:rPr>
            </w:pPr>
            <w:r>
              <w:rPr>
                <w:sz w:val="26"/>
                <w:szCs w:val="26"/>
              </w:rPr>
              <w:t xml:space="preserve">- </w:t>
            </w:r>
            <w:r w:rsidRPr="00FA1CCE">
              <w:rPr>
                <w:sz w:val="26"/>
                <w:szCs w:val="26"/>
                <w:lang w:val="vi-VN"/>
              </w:rPr>
              <w:t>Cách mạng công nghiệp lần thứ nhất và lần thứ hai</w:t>
            </w:r>
            <w:r>
              <w:rPr>
                <w:sz w:val="26"/>
                <w:szCs w:val="26"/>
              </w:rPr>
              <w:t xml:space="preserve"> đã dẫn đến sự xuất hiện của nhiều trung tâm công nghiệp mới và thành thị đông dân, điển hình là các thành phố Luân Đôn, Pari, Niu Yo</w:t>
            </w:r>
            <w:r w:rsidR="00F01406">
              <w:rPr>
                <w:sz w:val="26"/>
                <w:szCs w:val="26"/>
              </w:rPr>
              <w:t>rk….</w:t>
            </w:r>
          </w:p>
        </w:tc>
        <w:tc>
          <w:tcPr>
            <w:tcW w:w="900" w:type="dxa"/>
            <w:tcBorders>
              <w:top w:val="single" w:sz="4" w:space="0" w:color="auto"/>
              <w:left w:val="single" w:sz="4" w:space="0" w:color="auto"/>
              <w:bottom w:val="single" w:sz="4" w:space="0" w:color="auto"/>
              <w:right w:val="single" w:sz="4" w:space="0" w:color="auto"/>
            </w:tcBorders>
          </w:tcPr>
          <w:p w:rsidR="00DC0454" w:rsidRPr="00C63FAB" w:rsidRDefault="00DC0454" w:rsidP="00FA1CCE">
            <w:pPr>
              <w:spacing w:after="0" w:line="240" w:lineRule="auto"/>
              <w:jc w:val="center"/>
              <w:rPr>
                <w:b/>
                <w:sz w:val="24"/>
                <w:szCs w:val="24"/>
                <w:lang w:val="nl-NL"/>
              </w:rPr>
            </w:pPr>
          </w:p>
          <w:p w:rsidR="00DC0454" w:rsidRPr="00C63FAB" w:rsidRDefault="006F0965" w:rsidP="00FA1CCE">
            <w:pPr>
              <w:spacing w:after="0" w:line="240" w:lineRule="auto"/>
              <w:jc w:val="center"/>
              <w:rPr>
                <w:b/>
                <w:sz w:val="24"/>
                <w:szCs w:val="24"/>
              </w:rPr>
            </w:pPr>
            <w:r w:rsidRPr="00C63FAB">
              <w:rPr>
                <w:b/>
                <w:sz w:val="24"/>
                <w:szCs w:val="24"/>
              </w:rPr>
              <w:t>0,</w:t>
            </w:r>
            <w:r w:rsidR="00FA1CCE">
              <w:rPr>
                <w:b/>
                <w:sz w:val="24"/>
                <w:szCs w:val="24"/>
                <w:lang w:val="vi-VN"/>
              </w:rPr>
              <w:t>2</w:t>
            </w:r>
            <w:r w:rsidR="00DC0454" w:rsidRPr="00C63FAB">
              <w:rPr>
                <w:b/>
                <w:sz w:val="24"/>
                <w:szCs w:val="24"/>
              </w:rPr>
              <w:t>5</w:t>
            </w:r>
          </w:p>
          <w:p w:rsidR="00DC0454" w:rsidRPr="00C63FAB" w:rsidRDefault="00DC0454" w:rsidP="00FA1CCE">
            <w:pPr>
              <w:spacing w:after="0" w:line="240" w:lineRule="auto"/>
              <w:jc w:val="center"/>
              <w:rPr>
                <w:b/>
                <w:sz w:val="24"/>
                <w:szCs w:val="24"/>
              </w:rPr>
            </w:pPr>
          </w:p>
          <w:p w:rsidR="006F0965" w:rsidRDefault="006F0965" w:rsidP="00FA1CCE">
            <w:pPr>
              <w:spacing w:after="0" w:line="240" w:lineRule="auto"/>
              <w:jc w:val="center"/>
              <w:rPr>
                <w:b/>
                <w:sz w:val="24"/>
                <w:szCs w:val="24"/>
              </w:rPr>
            </w:pPr>
          </w:p>
          <w:p w:rsidR="00FA1CCE" w:rsidRPr="00C63FAB" w:rsidRDefault="00FA1CCE" w:rsidP="00FA1CCE">
            <w:pPr>
              <w:spacing w:after="0" w:line="240" w:lineRule="auto"/>
              <w:jc w:val="center"/>
              <w:rPr>
                <w:b/>
                <w:sz w:val="24"/>
                <w:szCs w:val="24"/>
              </w:rPr>
            </w:pPr>
          </w:p>
          <w:p w:rsidR="006F0965" w:rsidRPr="00C63FAB" w:rsidRDefault="006F0965" w:rsidP="00FA1CCE">
            <w:pPr>
              <w:spacing w:after="0" w:line="240" w:lineRule="auto"/>
              <w:jc w:val="center"/>
              <w:rPr>
                <w:b/>
                <w:sz w:val="24"/>
                <w:szCs w:val="24"/>
              </w:rPr>
            </w:pPr>
            <w:r w:rsidRPr="00C63FAB">
              <w:rPr>
                <w:b/>
                <w:sz w:val="24"/>
                <w:szCs w:val="24"/>
              </w:rPr>
              <w:t>0,</w:t>
            </w:r>
            <w:r w:rsidR="00FA1CCE">
              <w:rPr>
                <w:b/>
                <w:sz w:val="24"/>
                <w:szCs w:val="24"/>
                <w:lang w:val="vi-VN"/>
              </w:rPr>
              <w:t>2</w:t>
            </w:r>
            <w:r w:rsidR="00DC0454" w:rsidRPr="00C63FAB">
              <w:rPr>
                <w:b/>
                <w:sz w:val="24"/>
                <w:szCs w:val="24"/>
              </w:rPr>
              <w:t>5</w:t>
            </w:r>
          </w:p>
          <w:p w:rsidR="006F0965" w:rsidRDefault="006F0965" w:rsidP="00FA1CCE">
            <w:pPr>
              <w:spacing w:after="0" w:line="240" w:lineRule="auto"/>
              <w:rPr>
                <w:sz w:val="24"/>
                <w:szCs w:val="24"/>
              </w:rPr>
            </w:pPr>
          </w:p>
          <w:p w:rsidR="00FA1CCE" w:rsidRPr="00C63FAB" w:rsidRDefault="00FA1CCE" w:rsidP="00FA1CCE">
            <w:pPr>
              <w:spacing w:after="0" w:line="240" w:lineRule="auto"/>
              <w:rPr>
                <w:sz w:val="24"/>
                <w:szCs w:val="24"/>
              </w:rPr>
            </w:pPr>
          </w:p>
          <w:p w:rsidR="00DC0454" w:rsidRDefault="006F0965" w:rsidP="00FA1CCE">
            <w:pPr>
              <w:spacing w:after="0" w:line="240" w:lineRule="auto"/>
              <w:jc w:val="center"/>
              <w:rPr>
                <w:b/>
                <w:sz w:val="24"/>
                <w:szCs w:val="24"/>
              </w:rPr>
            </w:pPr>
            <w:r w:rsidRPr="00C63FAB">
              <w:rPr>
                <w:b/>
                <w:sz w:val="24"/>
                <w:szCs w:val="24"/>
              </w:rPr>
              <w:t>0,</w:t>
            </w:r>
            <w:r w:rsidR="00FA1CCE">
              <w:rPr>
                <w:b/>
                <w:sz w:val="24"/>
                <w:szCs w:val="24"/>
                <w:lang w:val="vi-VN"/>
              </w:rPr>
              <w:t>2</w:t>
            </w:r>
            <w:r w:rsidRPr="00C63FAB">
              <w:rPr>
                <w:b/>
                <w:sz w:val="24"/>
                <w:szCs w:val="24"/>
              </w:rPr>
              <w:t>5</w:t>
            </w:r>
          </w:p>
          <w:p w:rsidR="00FA1CCE" w:rsidRDefault="00FA1CCE" w:rsidP="00FA1CCE">
            <w:pPr>
              <w:spacing w:after="0" w:line="240" w:lineRule="auto"/>
              <w:jc w:val="center"/>
              <w:rPr>
                <w:b/>
                <w:sz w:val="24"/>
                <w:szCs w:val="24"/>
              </w:rPr>
            </w:pPr>
          </w:p>
          <w:p w:rsidR="00FA1CCE" w:rsidRPr="00C63FAB" w:rsidRDefault="00FA1CCE" w:rsidP="00FA1CCE">
            <w:pPr>
              <w:spacing w:after="0" w:line="240" w:lineRule="auto"/>
              <w:jc w:val="center"/>
              <w:rPr>
                <w:b/>
                <w:sz w:val="24"/>
                <w:szCs w:val="24"/>
              </w:rPr>
            </w:pPr>
          </w:p>
          <w:p w:rsidR="00283BBD" w:rsidRDefault="006F0965" w:rsidP="00FA1CCE">
            <w:pPr>
              <w:spacing w:after="0" w:line="240" w:lineRule="auto"/>
              <w:jc w:val="center"/>
              <w:rPr>
                <w:b/>
                <w:sz w:val="24"/>
                <w:szCs w:val="24"/>
              </w:rPr>
            </w:pPr>
            <w:r w:rsidRPr="00C63FAB">
              <w:rPr>
                <w:b/>
                <w:sz w:val="24"/>
                <w:szCs w:val="24"/>
              </w:rPr>
              <w:t>0,25</w:t>
            </w:r>
          </w:p>
          <w:p w:rsidR="00FA1CCE" w:rsidRDefault="00FA1CCE" w:rsidP="00FA1CCE">
            <w:pPr>
              <w:spacing w:after="0" w:line="240" w:lineRule="auto"/>
              <w:jc w:val="center"/>
              <w:rPr>
                <w:b/>
                <w:sz w:val="24"/>
                <w:szCs w:val="24"/>
              </w:rPr>
            </w:pPr>
          </w:p>
          <w:p w:rsidR="00FA1CCE" w:rsidRPr="00C63FAB" w:rsidRDefault="00FA1CCE" w:rsidP="00FA1CCE">
            <w:pPr>
              <w:spacing w:after="0" w:line="240" w:lineRule="auto"/>
              <w:jc w:val="center"/>
              <w:rPr>
                <w:b/>
                <w:sz w:val="24"/>
                <w:szCs w:val="24"/>
              </w:rPr>
            </w:pPr>
          </w:p>
          <w:p w:rsidR="004B0286" w:rsidRDefault="004B0286" w:rsidP="00FA1CCE">
            <w:pPr>
              <w:spacing w:after="0" w:line="240" w:lineRule="auto"/>
              <w:jc w:val="center"/>
              <w:rPr>
                <w:b/>
                <w:sz w:val="24"/>
                <w:szCs w:val="24"/>
              </w:rPr>
            </w:pPr>
          </w:p>
          <w:p w:rsidR="00FA1CCE" w:rsidRDefault="00FA1CCE" w:rsidP="00FA1CCE">
            <w:pPr>
              <w:spacing w:after="0" w:line="240" w:lineRule="auto"/>
              <w:jc w:val="center"/>
              <w:rPr>
                <w:b/>
                <w:sz w:val="24"/>
                <w:szCs w:val="24"/>
              </w:rPr>
            </w:pPr>
            <w:r w:rsidRPr="00C63FAB">
              <w:rPr>
                <w:b/>
                <w:sz w:val="24"/>
                <w:szCs w:val="24"/>
              </w:rPr>
              <w:t>0,</w:t>
            </w:r>
            <w:r w:rsidR="004B0286" w:rsidRPr="00C63FAB">
              <w:rPr>
                <w:b/>
                <w:sz w:val="24"/>
                <w:szCs w:val="24"/>
              </w:rPr>
              <w:t xml:space="preserve"> </w:t>
            </w:r>
            <w:r w:rsidRPr="00C63FAB">
              <w:rPr>
                <w:b/>
                <w:sz w:val="24"/>
                <w:szCs w:val="24"/>
              </w:rPr>
              <w:t>5</w:t>
            </w:r>
          </w:p>
          <w:p w:rsidR="004B0286" w:rsidRDefault="004B0286" w:rsidP="00FA1CCE">
            <w:pPr>
              <w:spacing w:after="0" w:line="240" w:lineRule="auto"/>
              <w:jc w:val="center"/>
              <w:rPr>
                <w:b/>
                <w:sz w:val="24"/>
                <w:szCs w:val="24"/>
              </w:rPr>
            </w:pPr>
          </w:p>
          <w:p w:rsidR="00FA1CCE" w:rsidRDefault="00FA1CCE" w:rsidP="00FA1CCE">
            <w:pPr>
              <w:spacing w:after="0" w:line="240" w:lineRule="auto"/>
              <w:jc w:val="center"/>
              <w:rPr>
                <w:b/>
                <w:sz w:val="24"/>
                <w:szCs w:val="24"/>
              </w:rPr>
            </w:pPr>
            <w:r w:rsidRPr="00C63FAB">
              <w:rPr>
                <w:b/>
                <w:sz w:val="24"/>
                <w:szCs w:val="24"/>
              </w:rPr>
              <w:t>0,25</w:t>
            </w:r>
          </w:p>
          <w:p w:rsidR="004B0286" w:rsidRDefault="004B0286" w:rsidP="00FA1CCE">
            <w:pPr>
              <w:spacing w:after="0" w:line="240" w:lineRule="auto"/>
              <w:jc w:val="center"/>
              <w:rPr>
                <w:b/>
                <w:sz w:val="24"/>
                <w:szCs w:val="24"/>
              </w:rPr>
            </w:pPr>
          </w:p>
          <w:p w:rsidR="004B0286" w:rsidRDefault="004B0286" w:rsidP="00FA1CCE">
            <w:pPr>
              <w:spacing w:after="0" w:line="240" w:lineRule="auto"/>
              <w:jc w:val="center"/>
              <w:rPr>
                <w:b/>
                <w:sz w:val="24"/>
                <w:szCs w:val="24"/>
              </w:rPr>
            </w:pPr>
          </w:p>
          <w:p w:rsidR="004B0286" w:rsidRDefault="004B0286" w:rsidP="00FA1CCE">
            <w:pPr>
              <w:spacing w:after="0" w:line="240" w:lineRule="auto"/>
              <w:jc w:val="center"/>
              <w:rPr>
                <w:b/>
                <w:sz w:val="24"/>
                <w:szCs w:val="24"/>
              </w:rPr>
            </w:pPr>
          </w:p>
          <w:p w:rsidR="00FA1CCE" w:rsidRPr="00C63FAB" w:rsidRDefault="00FA1CCE" w:rsidP="00FA1CCE">
            <w:pPr>
              <w:spacing w:after="0" w:line="240" w:lineRule="auto"/>
              <w:jc w:val="center"/>
              <w:rPr>
                <w:sz w:val="24"/>
                <w:szCs w:val="24"/>
              </w:rPr>
            </w:pPr>
            <w:r w:rsidRPr="00C63FAB">
              <w:rPr>
                <w:b/>
                <w:sz w:val="24"/>
                <w:szCs w:val="24"/>
              </w:rPr>
              <w:t>0,25</w:t>
            </w:r>
          </w:p>
        </w:tc>
      </w:tr>
      <w:tr w:rsidR="006F0965" w:rsidRPr="00C63FAB" w:rsidTr="006F0965">
        <w:tc>
          <w:tcPr>
            <w:tcW w:w="714" w:type="dxa"/>
            <w:tcBorders>
              <w:top w:val="single" w:sz="4" w:space="0" w:color="auto"/>
              <w:left w:val="single" w:sz="4" w:space="0" w:color="auto"/>
              <w:bottom w:val="single" w:sz="4" w:space="0" w:color="auto"/>
              <w:right w:val="single" w:sz="4" w:space="0" w:color="auto"/>
            </w:tcBorders>
            <w:hideMark/>
          </w:tcPr>
          <w:p w:rsidR="006F0965" w:rsidRPr="00C63FAB" w:rsidRDefault="006F0965" w:rsidP="00FA1CCE">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6F0965" w:rsidRPr="003B5341" w:rsidRDefault="007F39B3" w:rsidP="00FA1CCE">
            <w:pPr>
              <w:spacing w:after="0" w:line="240" w:lineRule="auto"/>
              <w:jc w:val="both"/>
              <w:rPr>
                <w:rFonts w:eastAsia="Times New Roman"/>
                <w:b/>
                <w:color w:val="000000" w:themeColor="text1"/>
                <w:sz w:val="26"/>
                <w:szCs w:val="26"/>
                <w:lang w:val="fr-FR"/>
              </w:rPr>
            </w:pPr>
            <w:r w:rsidRPr="007F39B3">
              <w:rPr>
                <w:rFonts w:eastAsia="Times New Roman"/>
                <w:b/>
                <w:color w:val="000000" w:themeColor="text1"/>
                <w:sz w:val="26"/>
                <w:szCs w:val="26"/>
                <w:lang w:val="fr-FR"/>
              </w:rPr>
              <w:t>Tại sao nói các hiểu biết khoa học đến thời kì Hi Lạp, La Mã mới trở thành khoa học?</w:t>
            </w:r>
          </w:p>
        </w:tc>
        <w:tc>
          <w:tcPr>
            <w:tcW w:w="900" w:type="dxa"/>
            <w:tcBorders>
              <w:top w:val="single" w:sz="4" w:space="0" w:color="auto"/>
              <w:left w:val="single" w:sz="4" w:space="0" w:color="auto"/>
              <w:bottom w:val="single" w:sz="4" w:space="0" w:color="auto"/>
              <w:right w:val="single" w:sz="4" w:space="0" w:color="auto"/>
            </w:tcBorders>
          </w:tcPr>
          <w:p w:rsidR="006F0965" w:rsidRPr="00C63FAB" w:rsidRDefault="006F0965" w:rsidP="00FA1CCE">
            <w:pPr>
              <w:spacing w:after="0" w:line="240" w:lineRule="auto"/>
              <w:jc w:val="center"/>
              <w:rPr>
                <w:b/>
                <w:sz w:val="24"/>
                <w:szCs w:val="24"/>
              </w:rPr>
            </w:pPr>
            <w:r w:rsidRPr="00C63FAB">
              <w:rPr>
                <w:b/>
                <w:sz w:val="24"/>
                <w:szCs w:val="24"/>
              </w:rPr>
              <w:t>1,0</w:t>
            </w:r>
          </w:p>
        </w:tc>
      </w:tr>
      <w:tr w:rsidR="00314210" w:rsidRPr="00C63FAB" w:rsidTr="006F0965">
        <w:tc>
          <w:tcPr>
            <w:tcW w:w="714" w:type="dxa"/>
            <w:tcBorders>
              <w:top w:val="single" w:sz="4" w:space="0" w:color="auto"/>
              <w:left w:val="single" w:sz="4" w:space="0" w:color="auto"/>
              <w:bottom w:val="single" w:sz="4" w:space="0" w:color="auto"/>
              <w:right w:val="single" w:sz="4" w:space="0" w:color="auto"/>
            </w:tcBorders>
          </w:tcPr>
          <w:p w:rsidR="00314210" w:rsidRPr="006311A5" w:rsidRDefault="00314210" w:rsidP="00FA1CCE">
            <w:pPr>
              <w:spacing w:after="0" w:line="240" w:lineRule="auto"/>
              <w:jc w:val="center"/>
              <w:rPr>
                <w:b/>
                <w:sz w:val="26"/>
                <w:szCs w:val="26"/>
              </w:rPr>
            </w:pPr>
          </w:p>
        </w:tc>
        <w:tc>
          <w:tcPr>
            <w:tcW w:w="8428" w:type="dxa"/>
            <w:tcBorders>
              <w:top w:val="single" w:sz="4" w:space="0" w:color="auto"/>
              <w:left w:val="single" w:sz="4" w:space="0" w:color="auto"/>
              <w:bottom w:val="single" w:sz="4" w:space="0" w:color="auto"/>
              <w:right w:val="single" w:sz="4" w:space="0" w:color="auto"/>
            </w:tcBorders>
          </w:tcPr>
          <w:p w:rsidR="006311A5" w:rsidRPr="006311A5" w:rsidRDefault="003D624B" w:rsidP="00FA1CCE">
            <w:pPr>
              <w:spacing w:after="0" w:line="240" w:lineRule="auto"/>
              <w:rPr>
                <w:b/>
                <w:sz w:val="26"/>
                <w:szCs w:val="26"/>
                <w:u w:val="single"/>
                <w:lang w:val="vi-VN"/>
              </w:rPr>
            </w:pPr>
            <w:r w:rsidRPr="006311A5">
              <w:rPr>
                <w:rFonts w:eastAsia="Times New Roman"/>
                <w:color w:val="000000"/>
                <w:sz w:val="26"/>
                <w:szCs w:val="26"/>
                <w:lang w:val="fr-FR"/>
              </w:rPr>
              <w:t xml:space="preserve">- Các hiểu biết khoa học đến thời kì này mới </w:t>
            </w:r>
            <w:r w:rsidRPr="006311A5">
              <w:rPr>
                <w:rFonts w:eastAsia="Times New Roman"/>
                <w:color w:val="000000"/>
                <w:sz w:val="26"/>
                <w:szCs w:val="26"/>
                <w:lang w:val="vi-VN"/>
              </w:rPr>
              <w:t>trở</w:t>
            </w:r>
            <w:r w:rsidRPr="006311A5">
              <w:rPr>
                <w:rFonts w:eastAsia="Times New Roman"/>
                <w:color w:val="000000"/>
                <w:sz w:val="26"/>
                <w:szCs w:val="26"/>
                <w:lang w:val="fr-FR"/>
              </w:rPr>
              <w:t xml:space="preserve"> thành khoa học vì:</w:t>
            </w:r>
          </w:p>
          <w:p w:rsidR="00004FB2" w:rsidRPr="006311A5" w:rsidRDefault="006311A5" w:rsidP="00FA1CCE">
            <w:pPr>
              <w:spacing w:after="0" w:line="240" w:lineRule="auto"/>
              <w:rPr>
                <w:rFonts w:eastAsia="Times New Roman"/>
                <w:color w:val="000000"/>
                <w:sz w:val="26"/>
                <w:szCs w:val="26"/>
                <w:lang w:val="fr-FR"/>
              </w:rPr>
            </w:pPr>
            <w:r w:rsidRPr="006311A5">
              <w:rPr>
                <w:rFonts w:eastAsia="Times New Roman"/>
                <w:color w:val="000000"/>
                <w:sz w:val="26"/>
                <w:szCs w:val="26"/>
                <w:lang w:val="fr-FR"/>
              </w:rPr>
              <w:t>+ Độ chính xác của khoa học đặc biệt là Toán học không chỉ ghi</w:t>
            </w:r>
            <w:r w:rsidRPr="006311A5">
              <w:rPr>
                <w:rFonts w:eastAsia="Times New Roman"/>
                <w:color w:val="000000"/>
                <w:sz w:val="26"/>
                <w:szCs w:val="26"/>
                <w:lang w:val="vi-VN"/>
              </w:rPr>
              <w:t xml:space="preserve"> </w:t>
            </w:r>
            <w:r w:rsidRPr="006311A5">
              <w:rPr>
                <w:rFonts w:eastAsia="Times New Roman"/>
                <w:color w:val="000000"/>
                <w:sz w:val="26"/>
                <w:szCs w:val="26"/>
                <w:lang w:val="fr-FR"/>
              </w:rPr>
              <w:t>chép và giải các bài toán riêng biệt mà thể hiện trình độ khái quát thành định lí, tiên đề, lí thuyết có giá trị khái quát hóa cao.</w:t>
            </w:r>
          </w:p>
          <w:p w:rsidR="006311A5" w:rsidRPr="006311A5" w:rsidRDefault="006311A5" w:rsidP="00FA1CCE">
            <w:pPr>
              <w:spacing w:after="0" w:line="240" w:lineRule="auto"/>
              <w:rPr>
                <w:rFonts w:eastAsia="Times New Roman"/>
                <w:color w:val="000000"/>
                <w:sz w:val="26"/>
                <w:szCs w:val="26"/>
                <w:lang w:val="fr-FR"/>
              </w:rPr>
            </w:pPr>
            <w:r w:rsidRPr="006311A5">
              <w:rPr>
                <w:rFonts w:eastAsia="Times New Roman"/>
                <w:color w:val="000000"/>
                <w:sz w:val="26"/>
                <w:szCs w:val="26"/>
                <w:lang w:val="fr-FR"/>
              </w:rPr>
              <w:t>+ Có các nhà khoa học tên tuổi đặt nền móng cho các ngành khoa học sau này như: tiên đề Ơ-cơ-lit, định lý Pi-ta-go, định lý Ta-let,...</w:t>
            </w:r>
          </w:p>
          <w:p w:rsidR="006311A5" w:rsidRPr="006311A5" w:rsidRDefault="006311A5" w:rsidP="00FA1CCE">
            <w:pPr>
              <w:spacing w:after="0" w:line="240" w:lineRule="auto"/>
              <w:rPr>
                <w:sz w:val="26"/>
                <w:szCs w:val="26"/>
                <w:lang w:val="vi-VN"/>
              </w:rPr>
            </w:pPr>
            <w:r w:rsidRPr="006311A5">
              <w:rPr>
                <w:rFonts w:eastAsia="Times New Roman"/>
                <w:color w:val="000000"/>
                <w:sz w:val="26"/>
                <w:szCs w:val="26"/>
                <w:lang w:val="fr-FR"/>
              </w:rPr>
              <w:t>+ Những vấn đề mà thời đại này nghiên cứu vẫn còn có giá trị sử dụng đến ngày nay.</w:t>
            </w:r>
          </w:p>
        </w:tc>
        <w:tc>
          <w:tcPr>
            <w:tcW w:w="900" w:type="dxa"/>
            <w:tcBorders>
              <w:top w:val="single" w:sz="4" w:space="0" w:color="auto"/>
              <w:left w:val="single" w:sz="4" w:space="0" w:color="auto"/>
              <w:bottom w:val="single" w:sz="4" w:space="0" w:color="auto"/>
              <w:right w:val="single" w:sz="4" w:space="0" w:color="auto"/>
            </w:tcBorders>
          </w:tcPr>
          <w:p w:rsidR="00004FB2" w:rsidRPr="00C63FAB" w:rsidRDefault="00314210" w:rsidP="00FA1CCE">
            <w:pPr>
              <w:spacing w:after="0" w:line="240" w:lineRule="auto"/>
              <w:jc w:val="center"/>
              <w:rPr>
                <w:b/>
                <w:sz w:val="24"/>
                <w:szCs w:val="24"/>
              </w:rPr>
            </w:pPr>
            <w:r w:rsidRPr="00C63FAB">
              <w:rPr>
                <w:b/>
                <w:sz w:val="24"/>
                <w:szCs w:val="24"/>
              </w:rPr>
              <w:t>0,</w:t>
            </w:r>
            <w:r w:rsidR="006311A5">
              <w:rPr>
                <w:b/>
                <w:sz w:val="24"/>
                <w:szCs w:val="24"/>
                <w:lang w:val="vi-VN"/>
              </w:rPr>
              <w:t>2</w:t>
            </w:r>
            <w:r w:rsidRPr="00C63FAB">
              <w:rPr>
                <w:b/>
                <w:sz w:val="24"/>
                <w:szCs w:val="24"/>
              </w:rPr>
              <w:t>5</w:t>
            </w:r>
          </w:p>
          <w:p w:rsidR="00004FB2" w:rsidRPr="00C63FAB" w:rsidRDefault="00004FB2" w:rsidP="00FA1CCE">
            <w:pPr>
              <w:spacing w:after="0" w:line="240" w:lineRule="auto"/>
              <w:jc w:val="center"/>
              <w:rPr>
                <w:sz w:val="24"/>
                <w:szCs w:val="24"/>
              </w:rPr>
            </w:pPr>
          </w:p>
          <w:p w:rsidR="0031134E" w:rsidRDefault="00004FB2" w:rsidP="00FA1CCE">
            <w:pPr>
              <w:spacing w:after="0" w:line="240" w:lineRule="auto"/>
              <w:jc w:val="center"/>
              <w:rPr>
                <w:b/>
                <w:sz w:val="24"/>
                <w:szCs w:val="24"/>
              </w:rPr>
            </w:pPr>
            <w:r w:rsidRPr="00C63FAB">
              <w:rPr>
                <w:b/>
                <w:sz w:val="24"/>
                <w:szCs w:val="24"/>
              </w:rPr>
              <w:t>0,25</w:t>
            </w:r>
          </w:p>
          <w:p w:rsidR="00FD5BD1" w:rsidRDefault="00FD5BD1" w:rsidP="00FA1CCE">
            <w:pPr>
              <w:spacing w:after="0" w:line="240" w:lineRule="auto"/>
              <w:jc w:val="center"/>
              <w:rPr>
                <w:sz w:val="24"/>
                <w:szCs w:val="24"/>
              </w:rPr>
            </w:pPr>
          </w:p>
          <w:p w:rsidR="00FD5BD1" w:rsidRPr="00C63FAB" w:rsidRDefault="00FD5BD1" w:rsidP="00FA1CCE">
            <w:pPr>
              <w:spacing w:after="0" w:line="240" w:lineRule="auto"/>
              <w:jc w:val="center"/>
              <w:rPr>
                <w:sz w:val="24"/>
                <w:szCs w:val="24"/>
              </w:rPr>
            </w:pPr>
          </w:p>
          <w:p w:rsidR="006311A5" w:rsidRDefault="00004FB2" w:rsidP="00FA1CCE">
            <w:pPr>
              <w:spacing w:after="0" w:line="240" w:lineRule="auto"/>
              <w:jc w:val="center"/>
              <w:rPr>
                <w:b/>
                <w:sz w:val="24"/>
                <w:szCs w:val="24"/>
              </w:rPr>
            </w:pPr>
            <w:r w:rsidRPr="00C63FAB">
              <w:rPr>
                <w:b/>
                <w:sz w:val="24"/>
                <w:szCs w:val="24"/>
              </w:rPr>
              <w:t>0,25</w:t>
            </w:r>
          </w:p>
          <w:p w:rsidR="00FD5BD1" w:rsidRDefault="00FD5BD1" w:rsidP="00FD5BD1">
            <w:pPr>
              <w:spacing w:after="0" w:line="240" w:lineRule="auto"/>
              <w:rPr>
                <w:sz w:val="24"/>
                <w:szCs w:val="24"/>
              </w:rPr>
            </w:pPr>
          </w:p>
          <w:p w:rsidR="00314210" w:rsidRPr="006311A5" w:rsidRDefault="006311A5" w:rsidP="00FA1CCE">
            <w:pPr>
              <w:spacing w:after="0" w:line="240" w:lineRule="auto"/>
              <w:rPr>
                <w:sz w:val="24"/>
                <w:szCs w:val="24"/>
              </w:rPr>
            </w:pPr>
            <w:r>
              <w:rPr>
                <w:b/>
                <w:sz w:val="24"/>
                <w:szCs w:val="24"/>
                <w:lang w:val="vi-VN"/>
              </w:rPr>
              <w:t xml:space="preserve">  </w:t>
            </w:r>
            <w:r w:rsidRPr="00C63FAB">
              <w:rPr>
                <w:b/>
                <w:sz w:val="24"/>
                <w:szCs w:val="24"/>
              </w:rPr>
              <w:t>0,25</w:t>
            </w:r>
          </w:p>
        </w:tc>
      </w:tr>
    </w:tbl>
    <w:p w:rsidR="00DC0454" w:rsidRPr="00C63FAB" w:rsidRDefault="00DC0454" w:rsidP="00B83E6B">
      <w:pPr>
        <w:spacing w:after="0" w:line="240" w:lineRule="auto"/>
        <w:jc w:val="center"/>
        <w:rPr>
          <w:b/>
          <w:sz w:val="24"/>
          <w:szCs w:val="24"/>
        </w:rPr>
      </w:pPr>
      <w:r w:rsidRPr="00C63FAB">
        <w:rPr>
          <w:b/>
          <w:sz w:val="24"/>
          <w:szCs w:val="24"/>
        </w:rPr>
        <w:t>...................H</w:t>
      </w:r>
      <w:r w:rsidR="00B83E6B" w:rsidRPr="00C63FAB">
        <w:rPr>
          <w:b/>
          <w:sz w:val="24"/>
          <w:szCs w:val="24"/>
        </w:rPr>
        <w:t>ẾT....................</w:t>
      </w:r>
    </w:p>
    <w:p w:rsidR="00DC0454" w:rsidRPr="00C63FAB" w:rsidRDefault="00DC0454" w:rsidP="00DC0454">
      <w:pPr>
        <w:spacing w:after="0" w:line="240" w:lineRule="auto"/>
        <w:rPr>
          <w:sz w:val="24"/>
          <w:szCs w:val="24"/>
        </w:rPr>
      </w:pPr>
    </w:p>
    <w:p w:rsidR="00DC0454" w:rsidRPr="00C63FAB" w:rsidRDefault="00DC0454" w:rsidP="00DC0454">
      <w:pPr>
        <w:spacing w:after="0" w:line="240" w:lineRule="auto"/>
        <w:jc w:val="both"/>
        <w:rPr>
          <w:sz w:val="24"/>
          <w:szCs w:val="24"/>
          <w:lang w:val="fr-FR"/>
        </w:rPr>
      </w:pPr>
    </w:p>
    <w:p w:rsidR="00DC0454" w:rsidRPr="00BD6797" w:rsidRDefault="00DC0454" w:rsidP="00DC0454">
      <w:pPr>
        <w:spacing w:after="0" w:line="240" w:lineRule="auto"/>
        <w:jc w:val="center"/>
        <w:rPr>
          <w:b/>
          <w:sz w:val="24"/>
          <w:szCs w:val="24"/>
        </w:rPr>
      </w:pPr>
      <w:r w:rsidRPr="00C63FAB">
        <w:rPr>
          <w:b/>
          <w:sz w:val="24"/>
          <w:szCs w:val="24"/>
          <w:lang w:val="fr-FR"/>
        </w:rPr>
        <w:lastRenderedPageBreak/>
        <w:t>MÃ ĐỀ</w:t>
      </w:r>
      <w:r w:rsidR="006B0A03">
        <w:rPr>
          <w:b/>
          <w:sz w:val="24"/>
          <w:szCs w:val="24"/>
          <w:lang w:val="fr-FR"/>
        </w:rPr>
        <w:t xml:space="preserve"> </w:t>
      </w:r>
      <w:r w:rsidR="006B0A03">
        <w:rPr>
          <w:b/>
          <w:sz w:val="24"/>
          <w:szCs w:val="24"/>
          <w:lang w:val="vi-VN"/>
        </w:rPr>
        <w:t>10</w:t>
      </w:r>
      <w:r w:rsidR="00BD6797">
        <w:rPr>
          <w:b/>
          <w:sz w:val="24"/>
          <w:szCs w:val="24"/>
        </w:rPr>
        <w:t>4</w:t>
      </w:r>
    </w:p>
    <w:p w:rsidR="00DC0454" w:rsidRPr="00C63FAB" w:rsidRDefault="00DC0454" w:rsidP="00DC0454">
      <w:pPr>
        <w:spacing w:after="0" w:line="240" w:lineRule="auto"/>
        <w:jc w:val="both"/>
        <w:rPr>
          <w:b/>
          <w:sz w:val="24"/>
          <w:szCs w:val="24"/>
          <w:lang w:val="vi-VN"/>
        </w:rPr>
      </w:pPr>
      <w:r w:rsidRPr="00C63FAB">
        <w:rPr>
          <w:b/>
          <w:sz w:val="24"/>
          <w:szCs w:val="24"/>
          <w:lang w:val="vi-VN"/>
        </w:rPr>
        <w:t>I. PHẦN TRẮC NGHIỆM (</w:t>
      </w:r>
      <w:r w:rsidR="00321BB6" w:rsidRPr="00C63FAB">
        <w:rPr>
          <w:b/>
          <w:sz w:val="24"/>
          <w:szCs w:val="24"/>
          <w:lang w:val="fr-FR"/>
        </w:rPr>
        <w:t>7</w:t>
      </w:r>
      <w:r w:rsidRPr="00C63FAB">
        <w:rPr>
          <w:b/>
          <w:sz w:val="24"/>
          <w:szCs w:val="24"/>
          <w:lang w:val="fr-FR"/>
        </w:rPr>
        <w:t xml:space="preserve"> </w:t>
      </w:r>
      <w:r w:rsidRPr="00C63FAB">
        <w:rPr>
          <w:b/>
          <w:sz w:val="24"/>
          <w:szCs w:val="24"/>
          <w:lang w:val="vi-VN"/>
        </w:rPr>
        <w:t>điểm):</w:t>
      </w:r>
    </w:p>
    <w:p w:rsidR="00B371DC" w:rsidRDefault="00B371DC" w:rsidP="00B371DC">
      <w:pPr>
        <w:spacing w:after="0" w:line="240" w:lineRule="auto"/>
        <w:jc w:val="both"/>
        <w:rPr>
          <w:i/>
          <w:sz w:val="24"/>
          <w:szCs w:val="24"/>
          <w:lang w:val="fr-FR"/>
        </w:rPr>
      </w:pPr>
      <w:r w:rsidRPr="00C63FAB">
        <w:rPr>
          <w:b/>
          <w:sz w:val="24"/>
          <w:szCs w:val="24"/>
          <w:lang w:val="vi-VN"/>
        </w:rPr>
        <w:t xml:space="preserve"> </w:t>
      </w:r>
      <w:r w:rsidR="008A62C0" w:rsidRPr="00C63FAB">
        <w:rPr>
          <w:b/>
          <w:sz w:val="24"/>
          <w:szCs w:val="24"/>
          <w:lang w:val="vi-VN"/>
        </w:rPr>
        <w:t xml:space="preserve">                                </w:t>
      </w:r>
      <w:r w:rsidRPr="00C63FAB">
        <w:rPr>
          <w:b/>
          <w:sz w:val="24"/>
          <w:szCs w:val="24"/>
          <w:lang w:val="vi-VN"/>
        </w:rPr>
        <w:t xml:space="preserve"> </w:t>
      </w:r>
      <w:r w:rsidRPr="00C63FAB">
        <w:rPr>
          <w:b/>
          <w:sz w:val="24"/>
          <w:szCs w:val="24"/>
          <w:lang w:val="fr-FR"/>
        </w:rPr>
        <w:t>(</w:t>
      </w:r>
      <w:r w:rsidRPr="00C63FAB">
        <w:rPr>
          <w:i/>
          <w:sz w:val="24"/>
          <w:szCs w:val="24"/>
          <w:lang w:val="fr-FR"/>
        </w:rPr>
        <w:t>mỗi câu đúng được 0,25 điểm)</w:t>
      </w:r>
    </w:p>
    <w:p w:rsidR="00BD6797" w:rsidRPr="00C63FAB" w:rsidRDefault="00BD6797" w:rsidP="00B371DC">
      <w:pPr>
        <w:spacing w:after="0" w:line="240" w:lineRule="auto"/>
        <w:jc w:val="both"/>
        <w:rPr>
          <w:b/>
          <w:sz w:val="24"/>
          <w:szCs w:val="24"/>
          <w:lang w:val="fr-FR"/>
        </w:rPr>
      </w:pPr>
    </w:p>
    <w:tbl>
      <w:tblPr>
        <w:tblStyle w:val="TableGrid"/>
        <w:tblW w:w="10154" w:type="dxa"/>
        <w:tblLook w:val="04A0" w:firstRow="1" w:lastRow="0" w:firstColumn="1" w:lastColumn="0" w:noHBand="0" w:noVBand="1"/>
      </w:tblPr>
      <w:tblGrid>
        <w:gridCol w:w="1129"/>
        <w:gridCol w:w="709"/>
        <w:gridCol w:w="709"/>
        <w:gridCol w:w="709"/>
        <w:gridCol w:w="567"/>
        <w:gridCol w:w="708"/>
        <w:gridCol w:w="709"/>
        <w:gridCol w:w="567"/>
        <w:gridCol w:w="567"/>
        <w:gridCol w:w="567"/>
        <w:gridCol w:w="709"/>
        <w:gridCol w:w="567"/>
        <w:gridCol w:w="567"/>
        <w:gridCol w:w="709"/>
        <w:gridCol w:w="661"/>
      </w:tblGrid>
      <w:tr w:rsidR="00BD6797" w:rsidRPr="00C63FAB" w:rsidTr="005D69E4">
        <w:trPr>
          <w:trHeight w:val="322"/>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Câu</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13</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14</w:t>
            </w:r>
          </w:p>
        </w:tc>
      </w:tr>
      <w:tr w:rsidR="00BD6797" w:rsidRPr="00C63FAB" w:rsidTr="005D69E4">
        <w:trPr>
          <w:trHeight w:val="311"/>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200E10" w:rsidP="005D69E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200E10"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200E10"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200E10" w:rsidP="005D69E4">
            <w:pPr>
              <w:spacing w:after="0" w:line="240" w:lineRule="auto"/>
              <w:jc w:val="both"/>
              <w:rPr>
                <w:b/>
                <w:sz w:val="24"/>
                <w:szCs w:val="24"/>
              </w:rPr>
            </w:pPr>
            <w:r>
              <w:rPr>
                <w:b/>
                <w:sz w:val="24"/>
                <w:szCs w:val="24"/>
              </w:rPr>
              <w:t>A</w:t>
            </w:r>
          </w:p>
        </w:tc>
        <w:tc>
          <w:tcPr>
            <w:tcW w:w="708" w:type="dxa"/>
            <w:tcBorders>
              <w:top w:val="single" w:sz="4" w:space="0" w:color="auto"/>
              <w:left w:val="single" w:sz="4" w:space="0" w:color="auto"/>
              <w:bottom w:val="single" w:sz="4" w:space="0" w:color="auto"/>
              <w:right w:val="single" w:sz="4" w:space="0" w:color="auto"/>
            </w:tcBorders>
          </w:tcPr>
          <w:p w:rsidR="00BD6797" w:rsidRPr="00C63FAB" w:rsidRDefault="00200E10" w:rsidP="005D69E4">
            <w:pPr>
              <w:spacing w:after="0" w:line="240" w:lineRule="auto"/>
              <w:jc w:val="both"/>
              <w:rPr>
                <w:b/>
                <w:sz w:val="24"/>
                <w:szCs w:val="24"/>
              </w:rPr>
            </w:pPr>
            <w:r>
              <w:rPr>
                <w:b/>
                <w:sz w:val="24"/>
                <w:szCs w:val="24"/>
              </w:rPr>
              <w:t>B</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200E10"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200E10"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200E10"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200E10"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200E10" w:rsidP="005D69E4">
            <w:pPr>
              <w:spacing w:after="0" w:line="240" w:lineRule="auto"/>
              <w:jc w:val="both"/>
              <w:rPr>
                <w:b/>
                <w:sz w:val="24"/>
                <w:szCs w:val="24"/>
              </w:rPr>
            </w:pPr>
            <w:r>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B</w:t>
            </w:r>
          </w:p>
        </w:tc>
      </w:tr>
      <w:tr w:rsidR="00BD6797" w:rsidRPr="00C63FAB" w:rsidTr="005D69E4">
        <w:trPr>
          <w:trHeight w:val="322"/>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Câu</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27</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28</w:t>
            </w:r>
          </w:p>
        </w:tc>
      </w:tr>
      <w:tr w:rsidR="00BD6797" w:rsidRPr="00C63FAB" w:rsidTr="005D69E4">
        <w:trPr>
          <w:trHeight w:val="311"/>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708"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r>
    </w:tbl>
    <w:p w:rsidR="00BD6797" w:rsidRDefault="00BD6797" w:rsidP="00DC0454">
      <w:pPr>
        <w:spacing w:after="0" w:line="240" w:lineRule="auto"/>
        <w:jc w:val="both"/>
        <w:rPr>
          <w:b/>
          <w:sz w:val="24"/>
          <w:szCs w:val="24"/>
        </w:rPr>
      </w:pPr>
    </w:p>
    <w:p w:rsidR="00DC0454" w:rsidRPr="00C63FAB" w:rsidRDefault="00DC0454" w:rsidP="00DC0454">
      <w:pPr>
        <w:spacing w:after="0" w:line="240" w:lineRule="auto"/>
        <w:jc w:val="both"/>
        <w:rPr>
          <w:b/>
          <w:sz w:val="24"/>
          <w:szCs w:val="24"/>
        </w:rPr>
      </w:pPr>
      <w:r w:rsidRPr="00C63FAB">
        <w:rPr>
          <w:b/>
          <w:sz w:val="24"/>
          <w:szCs w:val="24"/>
        </w:rPr>
        <w:t>II. TỰ LUẬ</w:t>
      </w:r>
      <w:r w:rsidR="00321BB6" w:rsidRPr="00C63FAB">
        <w:rPr>
          <w:b/>
          <w:sz w:val="24"/>
          <w:szCs w:val="24"/>
        </w:rPr>
        <w:t>N (</w:t>
      </w:r>
      <w:r w:rsidRPr="00C63FAB">
        <w:rPr>
          <w:b/>
          <w:sz w:val="24"/>
          <w:szCs w:val="24"/>
        </w:rPr>
        <w:t>3 điểm)</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993A8F" w:rsidRPr="00C63FAB" w:rsidTr="008948A1">
        <w:tc>
          <w:tcPr>
            <w:tcW w:w="714"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Nội dung</w:t>
            </w:r>
          </w:p>
        </w:tc>
        <w:tc>
          <w:tcPr>
            <w:tcW w:w="900"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Điểm</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hideMark/>
          </w:tcPr>
          <w:p w:rsidR="00993A8F" w:rsidRPr="0065223C" w:rsidRDefault="00993A8F" w:rsidP="008948A1">
            <w:pPr>
              <w:spacing w:after="0" w:line="240" w:lineRule="auto"/>
              <w:jc w:val="center"/>
              <w:rPr>
                <w:b/>
                <w:sz w:val="24"/>
                <w:szCs w:val="24"/>
              </w:rPr>
            </w:pPr>
            <w:r w:rsidRPr="0065223C">
              <w:rPr>
                <w:b/>
                <w:sz w:val="24"/>
                <w:szCs w:val="24"/>
              </w:rPr>
              <w:t>1</w:t>
            </w:r>
          </w:p>
        </w:tc>
        <w:tc>
          <w:tcPr>
            <w:tcW w:w="8428" w:type="dxa"/>
            <w:tcBorders>
              <w:top w:val="single" w:sz="4" w:space="0" w:color="auto"/>
              <w:left w:val="single" w:sz="4" w:space="0" w:color="auto"/>
              <w:bottom w:val="single" w:sz="4" w:space="0" w:color="auto"/>
              <w:right w:val="single" w:sz="4" w:space="0" w:color="auto"/>
            </w:tcBorders>
          </w:tcPr>
          <w:p w:rsidR="00993A8F" w:rsidRPr="00FA1CCE" w:rsidRDefault="00ED6AC9" w:rsidP="008948A1">
            <w:pPr>
              <w:pStyle w:val="Vnbnnidung0"/>
              <w:spacing w:after="0" w:line="240" w:lineRule="auto"/>
              <w:jc w:val="both"/>
              <w:rPr>
                <w:rFonts w:ascii="Times New Roman" w:hAnsi="Times New Roman" w:cs="Times New Roman"/>
                <w:b/>
                <w:color w:val="000000" w:themeColor="text1"/>
                <w:sz w:val="26"/>
                <w:szCs w:val="26"/>
                <w:lang w:val="fr-FR"/>
              </w:rPr>
            </w:pPr>
            <w:r w:rsidRPr="0065223C">
              <w:rPr>
                <w:rFonts w:ascii="Times New Roman" w:hAnsi="Times New Roman" w:cs="Times New Roman"/>
                <w:b/>
                <w:color w:val="000000" w:themeColor="text1"/>
                <w:sz w:val="26"/>
                <w:szCs w:val="26"/>
                <w:lang w:val="fr-FR"/>
              </w:rPr>
              <w:t>Phân tích ý nghĩa và tác động</w:t>
            </w:r>
            <w:r>
              <w:rPr>
                <w:rFonts w:ascii="Times New Roman" w:hAnsi="Times New Roman" w:cs="Times New Roman"/>
                <w:b/>
                <w:color w:val="000000" w:themeColor="text1"/>
                <w:sz w:val="26"/>
                <w:szCs w:val="26"/>
                <w:lang w:val="vi-VN"/>
              </w:rPr>
              <w:t xml:space="preserve"> về </w:t>
            </w:r>
            <w:r>
              <w:rPr>
                <w:rFonts w:ascii="Times New Roman" w:hAnsi="Times New Roman" w:cs="Times New Roman"/>
                <w:b/>
                <w:color w:val="000000" w:themeColor="text1"/>
                <w:sz w:val="26"/>
                <w:szCs w:val="26"/>
              </w:rPr>
              <w:t>xã hội</w:t>
            </w:r>
            <w:r w:rsidRPr="0065223C">
              <w:rPr>
                <w:rFonts w:ascii="Times New Roman" w:hAnsi="Times New Roman" w:cs="Times New Roman"/>
                <w:b/>
                <w:color w:val="000000" w:themeColor="text1"/>
                <w:sz w:val="26"/>
                <w:szCs w:val="26"/>
                <w:lang w:val="fr-FR"/>
              </w:rPr>
              <w:t xml:space="preserve"> của cách mạng công nghiệp thời cận đại ?</w:t>
            </w:r>
          </w:p>
        </w:tc>
        <w:tc>
          <w:tcPr>
            <w:tcW w:w="900"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2,0</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993A8F" w:rsidRPr="00FA1CCE" w:rsidRDefault="00993A8F" w:rsidP="008948A1">
            <w:pPr>
              <w:spacing w:after="0" w:line="240" w:lineRule="auto"/>
              <w:rPr>
                <w:b/>
                <w:sz w:val="26"/>
                <w:szCs w:val="26"/>
                <w:lang w:val="vi-VN"/>
              </w:rPr>
            </w:pPr>
            <w:r w:rsidRPr="00FA1CCE">
              <w:rPr>
                <w:b/>
                <w:sz w:val="26"/>
                <w:szCs w:val="26"/>
                <w:lang w:val="vi-VN"/>
              </w:rPr>
              <w:t>*</w:t>
            </w:r>
            <w:r>
              <w:rPr>
                <w:b/>
                <w:sz w:val="26"/>
                <w:szCs w:val="26"/>
                <w:lang w:val="vi-VN"/>
              </w:rPr>
              <w:t xml:space="preserve"> </w:t>
            </w:r>
            <w:r w:rsidRPr="00FA1CCE">
              <w:rPr>
                <w:b/>
                <w:sz w:val="26"/>
                <w:szCs w:val="26"/>
                <w:lang w:val="vi-VN"/>
              </w:rPr>
              <w:t>Ý nghĩa:</w:t>
            </w:r>
          </w:p>
          <w:p w:rsidR="00993A8F" w:rsidRPr="00993A8F" w:rsidRDefault="00993A8F" w:rsidP="008948A1">
            <w:pPr>
              <w:spacing w:after="0" w:line="240" w:lineRule="auto"/>
              <w:rPr>
                <w:sz w:val="26"/>
                <w:szCs w:val="26"/>
                <w:lang w:val="vi-VN"/>
              </w:rPr>
            </w:pPr>
            <w:r w:rsidRPr="00FA1CCE">
              <w:rPr>
                <w:sz w:val="26"/>
                <w:szCs w:val="26"/>
                <w:lang w:val="vi-VN"/>
              </w:rPr>
              <w:t xml:space="preserve">- Cách mạng công nghiệp lần thứ nhất và lần thứ hai đã làm thay đổi diện mạo các nước tư bản. </w:t>
            </w:r>
            <w:r w:rsidRPr="00993A8F">
              <w:rPr>
                <w:sz w:val="26"/>
                <w:szCs w:val="26"/>
                <w:lang w:val="vi-VN"/>
              </w:rPr>
              <w:t>Những tiến bộ về kĩ thuật đã  mở ra  khả năng lớn trong việc thúc đẩy sản xuất, sản lượng công nghiệp tăng lên nhanh chóng.</w:t>
            </w:r>
          </w:p>
          <w:p w:rsidR="00993A8F" w:rsidRPr="00993A8F" w:rsidRDefault="00993A8F" w:rsidP="008948A1">
            <w:pPr>
              <w:spacing w:after="0" w:line="240" w:lineRule="auto"/>
              <w:rPr>
                <w:sz w:val="26"/>
                <w:szCs w:val="26"/>
                <w:lang w:val="vi-VN"/>
              </w:rPr>
            </w:pPr>
            <w:r w:rsidRPr="00FA1CCE">
              <w:rPr>
                <w:rFonts w:eastAsiaTheme="minorEastAsia"/>
                <w:sz w:val="26"/>
                <w:szCs w:val="26"/>
                <w:lang w:val="vi-VN"/>
              </w:rPr>
              <w:t>-</w:t>
            </w:r>
            <w:r>
              <w:rPr>
                <w:rFonts w:eastAsiaTheme="minorEastAsia"/>
                <w:sz w:val="26"/>
                <w:szCs w:val="26"/>
                <w:lang w:val="vi-VN"/>
              </w:rPr>
              <w:t xml:space="preserve"> </w:t>
            </w:r>
            <w:r w:rsidRPr="00993A8F">
              <w:rPr>
                <w:rFonts w:eastAsiaTheme="minorEastAsia"/>
                <w:sz w:val="26"/>
                <w:szCs w:val="26"/>
                <w:lang w:val="vi-VN"/>
              </w:rPr>
              <w:t>Cách mạng công nghiệp lần thứ nhất đã thay thế lao động tay chân của con người bằng lao động của máy móc, chuyển nền sản xuất thủ công sang cơ khí hóa.</w:t>
            </w:r>
          </w:p>
          <w:p w:rsidR="00993A8F" w:rsidRPr="00993A8F" w:rsidRDefault="00993A8F" w:rsidP="008948A1">
            <w:pPr>
              <w:spacing w:after="0" w:line="240" w:lineRule="auto"/>
              <w:rPr>
                <w:sz w:val="26"/>
                <w:szCs w:val="26"/>
                <w:lang w:val="vi-VN"/>
              </w:rPr>
            </w:pPr>
            <w:r w:rsidRPr="00FA1CCE">
              <w:rPr>
                <w:sz w:val="26"/>
                <w:szCs w:val="26"/>
                <w:lang w:val="vi-VN"/>
              </w:rPr>
              <w:t xml:space="preserve">- </w:t>
            </w:r>
            <w:r w:rsidRPr="00993A8F">
              <w:rPr>
                <w:sz w:val="26"/>
                <w:szCs w:val="26"/>
                <w:lang w:val="vi-VN"/>
              </w:rPr>
              <w:t>Cách mạng công nghiệp lần thứ hai đã chuyển nền sản xuất từ cơ khí hóa sang điện khí hóa, làm thay đổi căn bản nền sản xuất và cơ cấu kinh tế tư bản chủ nghĩa.</w:t>
            </w:r>
          </w:p>
          <w:p w:rsidR="00993A8F" w:rsidRPr="00993A8F" w:rsidRDefault="00993A8F" w:rsidP="008948A1">
            <w:pPr>
              <w:spacing w:after="0" w:line="240" w:lineRule="auto"/>
              <w:rPr>
                <w:sz w:val="26"/>
                <w:szCs w:val="26"/>
                <w:lang w:val="vi-VN"/>
              </w:rPr>
            </w:pPr>
            <w:r w:rsidRPr="00FA1CCE">
              <w:rPr>
                <w:sz w:val="26"/>
                <w:szCs w:val="26"/>
                <w:lang w:val="vi-VN"/>
              </w:rPr>
              <w:t xml:space="preserve">- </w:t>
            </w:r>
            <w:r w:rsidRPr="00993A8F">
              <w:rPr>
                <w:sz w:val="26"/>
                <w:szCs w:val="26"/>
                <w:lang w:val="vi-VN"/>
              </w:rPr>
              <w:t>Cách mạng công nghiệp đã góp phần thúc đẩy những chuyển biến mạnh mẽ trong các ngành kinh tế khác, đặc biệt là nông nghiệp và giao thông vận tải.</w:t>
            </w:r>
          </w:p>
          <w:p w:rsidR="00ED6AC9" w:rsidRPr="00426EAC" w:rsidRDefault="00ED6AC9" w:rsidP="00ED6AC9">
            <w:pPr>
              <w:spacing w:after="0" w:line="240" w:lineRule="auto"/>
              <w:rPr>
                <w:b/>
                <w:sz w:val="26"/>
                <w:szCs w:val="26"/>
              </w:rPr>
            </w:pPr>
            <w:r w:rsidRPr="00FA1CCE">
              <w:rPr>
                <w:b/>
                <w:sz w:val="26"/>
                <w:szCs w:val="26"/>
                <w:lang w:val="vi-VN"/>
              </w:rPr>
              <w:t xml:space="preserve">* Tác động về </w:t>
            </w:r>
            <w:r>
              <w:rPr>
                <w:b/>
                <w:sz w:val="26"/>
                <w:szCs w:val="26"/>
              </w:rPr>
              <w:t>xã hội</w:t>
            </w:r>
          </w:p>
          <w:p w:rsidR="00ED6AC9" w:rsidRDefault="00ED6AC9" w:rsidP="00ED6AC9">
            <w:pPr>
              <w:spacing w:after="0" w:line="240" w:lineRule="auto"/>
              <w:rPr>
                <w:sz w:val="26"/>
                <w:szCs w:val="26"/>
              </w:rPr>
            </w:pPr>
            <w:r>
              <w:rPr>
                <w:sz w:val="26"/>
                <w:szCs w:val="26"/>
              </w:rPr>
              <w:t>-</w:t>
            </w:r>
            <w:r w:rsidRPr="006A6F6B">
              <w:rPr>
                <w:sz w:val="26"/>
                <w:szCs w:val="26"/>
                <w:lang w:val="vi-VN"/>
              </w:rPr>
              <w:t xml:space="preserve"> Cách mạng công nghiệp </w:t>
            </w:r>
            <w:r>
              <w:rPr>
                <w:sz w:val="26"/>
                <w:szCs w:val="26"/>
              </w:rPr>
              <w:t>đã đưa đến sự hình thành hai giai cấp cơ bản của xã hội tư bản: tư sản và vô sản</w:t>
            </w:r>
          </w:p>
          <w:p w:rsidR="00ED6AC9" w:rsidRDefault="00ED6AC9" w:rsidP="00ED6AC9">
            <w:pPr>
              <w:spacing w:after="0" w:line="240" w:lineRule="auto"/>
              <w:rPr>
                <w:sz w:val="26"/>
                <w:szCs w:val="26"/>
              </w:rPr>
            </w:pPr>
            <w:r>
              <w:rPr>
                <w:sz w:val="26"/>
                <w:szCs w:val="26"/>
              </w:rPr>
              <w:t>- Sự bóc lột của giai cấp tư sản đối với giai cấp vô sản làm xuất hiện mâu thuẫn chủ yếu trong xã hội tư sản. Đó là nguyên nhân sâu xa dẫn đến cuộc đấu tranh của giai cấp vô sản chống lại giai cấp tư sản</w:t>
            </w:r>
          </w:p>
          <w:p w:rsidR="00993A8F" w:rsidRPr="00FA1CCE" w:rsidRDefault="00ED6AC9" w:rsidP="00ED6AC9">
            <w:pPr>
              <w:spacing w:after="0" w:line="240" w:lineRule="auto"/>
              <w:rPr>
                <w:sz w:val="26"/>
                <w:szCs w:val="26"/>
                <w:lang w:val="vi-VN"/>
              </w:rPr>
            </w:pPr>
            <w:r>
              <w:rPr>
                <w:sz w:val="26"/>
                <w:szCs w:val="26"/>
              </w:rPr>
              <w:t xml:space="preserve">- </w:t>
            </w:r>
            <w:r w:rsidRPr="00FA1CCE">
              <w:rPr>
                <w:sz w:val="26"/>
                <w:szCs w:val="26"/>
                <w:lang w:val="vi-VN"/>
              </w:rPr>
              <w:t>Cách mạng công nghiệp lần thứ nhất và lần thứ hai</w:t>
            </w:r>
            <w:r>
              <w:rPr>
                <w:sz w:val="26"/>
                <w:szCs w:val="26"/>
              </w:rPr>
              <w:t xml:space="preserve"> đã dẫn đến sự xuất hiện của nhiều trung tâm công nghiệp mới và thành thị đông dân, điển hình là các thành phố Luân Đôn, Pari, Niu York….</w:t>
            </w:r>
          </w:p>
        </w:tc>
        <w:tc>
          <w:tcPr>
            <w:tcW w:w="900"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lang w:val="nl-NL"/>
              </w:rPr>
            </w:pPr>
          </w:p>
          <w:p w:rsidR="00993A8F" w:rsidRPr="00C63FAB"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Pr="00C63FAB" w:rsidRDefault="00993A8F" w:rsidP="008948A1">
            <w:pPr>
              <w:spacing w:after="0" w:line="240" w:lineRule="auto"/>
              <w:jc w:val="center"/>
              <w:rPr>
                <w:b/>
                <w:sz w:val="24"/>
                <w:szCs w:val="24"/>
              </w:rPr>
            </w:pPr>
          </w:p>
          <w:p w:rsidR="00993A8F"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Default="00993A8F" w:rsidP="008948A1">
            <w:pPr>
              <w:spacing w:after="0" w:line="240" w:lineRule="auto"/>
              <w:rPr>
                <w:sz w:val="24"/>
                <w:szCs w:val="24"/>
              </w:rPr>
            </w:pPr>
          </w:p>
          <w:p w:rsidR="00993A8F" w:rsidRPr="00C63FAB" w:rsidRDefault="00993A8F" w:rsidP="008948A1">
            <w:pPr>
              <w:spacing w:after="0" w:line="240" w:lineRule="auto"/>
              <w:rPr>
                <w:sz w:val="24"/>
                <w:szCs w:val="24"/>
              </w:rPr>
            </w:pPr>
          </w:p>
          <w:p w:rsidR="00993A8F"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p>
          <w:p w:rsidR="00993A8F" w:rsidRDefault="00993A8F" w:rsidP="008948A1">
            <w:pPr>
              <w:spacing w:after="0" w:line="240" w:lineRule="auto"/>
              <w:jc w:val="center"/>
              <w:rPr>
                <w:b/>
                <w:sz w:val="24"/>
                <w:szCs w:val="24"/>
              </w:rPr>
            </w:pPr>
            <w:r w:rsidRPr="00C63FAB">
              <w:rPr>
                <w:b/>
                <w:sz w:val="24"/>
                <w:szCs w:val="24"/>
              </w:rPr>
              <w:t>0,25</w:t>
            </w:r>
          </w:p>
          <w:p w:rsidR="00993A8F"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p>
          <w:p w:rsidR="004B0286" w:rsidRDefault="004B0286" w:rsidP="004B0286">
            <w:pPr>
              <w:spacing w:after="0" w:line="240" w:lineRule="auto"/>
              <w:jc w:val="center"/>
              <w:rPr>
                <w:b/>
                <w:sz w:val="24"/>
                <w:szCs w:val="24"/>
              </w:rPr>
            </w:pPr>
            <w:r w:rsidRPr="00C63FAB">
              <w:rPr>
                <w:b/>
                <w:sz w:val="24"/>
                <w:szCs w:val="24"/>
              </w:rPr>
              <w:t>0, 5</w:t>
            </w:r>
          </w:p>
          <w:p w:rsidR="004B0286" w:rsidRDefault="004B0286" w:rsidP="004B0286">
            <w:pPr>
              <w:spacing w:after="0" w:line="240" w:lineRule="auto"/>
              <w:jc w:val="center"/>
              <w:rPr>
                <w:b/>
                <w:sz w:val="24"/>
                <w:szCs w:val="24"/>
              </w:rPr>
            </w:pPr>
          </w:p>
          <w:p w:rsidR="004B0286" w:rsidRDefault="004B0286" w:rsidP="004B0286">
            <w:pPr>
              <w:spacing w:after="0" w:line="240" w:lineRule="auto"/>
              <w:jc w:val="center"/>
              <w:rPr>
                <w:b/>
                <w:sz w:val="24"/>
                <w:szCs w:val="24"/>
              </w:rPr>
            </w:pPr>
            <w:r w:rsidRPr="00C63FAB">
              <w:rPr>
                <w:b/>
                <w:sz w:val="24"/>
                <w:szCs w:val="24"/>
              </w:rPr>
              <w:t>0,25</w:t>
            </w:r>
          </w:p>
          <w:p w:rsidR="004B0286" w:rsidRDefault="004B0286" w:rsidP="004B0286">
            <w:pPr>
              <w:spacing w:after="0" w:line="240" w:lineRule="auto"/>
              <w:jc w:val="center"/>
              <w:rPr>
                <w:b/>
                <w:sz w:val="24"/>
                <w:szCs w:val="24"/>
              </w:rPr>
            </w:pPr>
          </w:p>
          <w:p w:rsidR="004B0286" w:rsidRDefault="004B0286" w:rsidP="004B0286">
            <w:pPr>
              <w:spacing w:after="0" w:line="240" w:lineRule="auto"/>
              <w:jc w:val="center"/>
              <w:rPr>
                <w:b/>
                <w:sz w:val="24"/>
                <w:szCs w:val="24"/>
              </w:rPr>
            </w:pPr>
          </w:p>
          <w:p w:rsidR="004B0286" w:rsidRDefault="004B0286" w:rsidP="004B0286">
            <w:pPr>
              <w:spacing w:after="0" w:line="240" w:lineRule="auto"/>
              <w:jc w:val="center"/>
              <w:rPr>
                <w:b/>
                <w:sz w:val="24"/>
                <w:szCs w:val="24"/>
              </w:rPr>
            </w:pPr>
          </w:p>
          <w:p w:rsidR="00993A8F" w:rsidRPr="00C63FAB" w:rsidRDefault="004B0286" w:rsidP="004B0286">
            <w:pPr>
              <w:spacing w:after="0" w:line="240" w:lineRule="auto"/>
              <w:jc w:val="center"/>
              <w:rPr>
                <w:sz w:val="24"/>
                <w:szCs w:val="24"/>
              </w:rPr>
            </w:pPr>
            <w:r w:rsidRPr="00C63FAB">
              <w:rPr>
                <w:b/>
                <w:sz w:val="24"/>
                <w:szCs w:val="24"/>
              </w:rPr>
              <w:t>0,25</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993A8F" w:rsidRPr="003B5341" w:rsidRDefault="00993A8F" w:rsidP="008948A1">
            <w:pPr>
              <w:spacing w:after="0" w:line="240" w:lineRule="auto"/>
              <w:jc w:val="both"/>
              <w:rPr>
                <w:rFonts w:eastAsia="Times New Roman"/>
                <w:b/>
                <w:color w:val="000000" w:themeColor="text1"/>
                <w:sz w:val="26"/>
                <w:szCs w:val="26"/>
                <w:lang w:val="fr-FR"/>
              </w:rPr>
            </w:pPr>
            <w:r w:rsidRPr="007F39B3">
              <w:rPr>
                <w:rFonts w:eastAsia="Times New Roman"/>
                <w:b/>
                <w:color w:val="000000" w:themeColor="text1"/>
                <w:sz w:val="26"/>
                <w:szCs w:val="26"/>
                <w:lang w:val="fr-FR"/>
              </w:rPr>
              <w:t>Tại sao nói các hiểu biết khoa học đến thời kì Hi Lạp, La Mã mới trở thành khoa học?</w:t>
            </w:r>
          </w:p>
        </w:tc>
        <w:tc>
          <w:tcPr>
            <w:tcW w:w="900"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rPr>
            </w:pPr>
            <w:r w:rsidRPr="00C63FAB">
              <w:rPr>
                <w:b/>
                <w:sz w:val="24"/>
                <w:szCs w:val="24"/>
              </w:rPr>
              <w:t>1,0</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tcPr>
          <w:p w:rsidR="00993A8F" w:rsidRPr="006311A5" w:rsidRDefault="00993A8F" w:rsidP="008948A1">
            <w:pPr>
              <w:spacing w:after="0" w:line="240" w:lineRule="auto"/>
              <w:jc w:val="center"/>
              <w:rPr>
                <w:b/>
                <w:sz w:val="26"/>
                <w:szCs w:val="26"/>
              </w:rPr>
            </w:pPr>
          </w:p>
        </w:tc>
        <w:tc>
          <w:tcPr>
            <w:tcW w:w="8428" w:type="dxa"/>
            <w:tcBorders>
              <w:top w:val="single" w:sz="4" w:space="0" w:color="auto"/>
              <w:left w:val="single" w:sz="4" w:space="0" w:color="auto"/>
              <w:bottom w:val="single" w:sz="4" w:space="0" w:color="auto"/>
              <w:right w:val="single" w:sz="4" w:space="0" w:color="auto"/>
            </w:tcBorders>
          </w:tcPr>
          <w:p w:rsidR="00993A8F" w:rsidRPr="006311A5" w:rsidRDefault="00993A8F" w:rsidP="008948A1">
            <w:pPr>
              <w:spacing w:after="0" w:line="240" w:lineRule="auto"/>
              <w:rPr>
                <w:b/>
                <w:sz w:val="26"/>
                <w:szCs w:val="26"/>
                <w:u w:val="single"/>
                <w:lang w:val="vi-VN"/>
              </w:rPr>
            </w:pPr>
            <w:r w:rsidRPr="006311A5">
              <w:rPr>
                <w:rFonts w:eastAsia="Times New Roman"/>
                <w:color w:val="000000"/>
                <w:sz w:val="26"/>
                <w:szCs w:val="26"/>
                <w:lang w:val="fr-FR"/>
              </w:rPr>
              <w:t xml:space="preserve">- Các hiểu biết khoa học đến thời kì này mới </w:t>
            </w:r>
            <w:r w:rsidRPr="006311A5">
              <w:rPr>
                <w:rFonts w:eastAsia="Times New Roman"/>
                <w:color w:val="000000"/>
                <w:sz w:val="26"/>
                <w:szCs w:val="26"/>
                <w:lang w:val="vi-VN"/>
              </w:rPr>
              <w:t>trở</w:t>
            </w:r>
            <w:r w:rsidRPr="006311A5">
              <w:rPr>
                <w:rFonts w:eastAsia="Times New Roman"/>
                <w:color w:val="000000"/>
                <w:sz w:val="26"/>
                <w:szCs w:val="26"/>
                <w:lang w:val="fr-FR"/>
              </w:rPr>
              <w:t xml:space="preserve"> thành khoa học vì:</w:t>
            </w:r>
          </w:p>
          <w:p w:rsidR="00993A8F" w:rsidRPr="006311A5" w:rsidRDefault="00993A8F" w:rsidP="008948A1">
            <w:pPr>
              <w:spacing w:after="0" w:line="240" w:lineRule="auto"/>
              <w:rPr>
                <w:rFonts w:eastAsia="Times New Roman"/>
                <w:color w:val="000000"/>
                <w:sz w:val="26"/>
                <w:szCs w:val="26"/>
                <w:lang w:val="fr-FR"/>
              </w:rPr>
            </w:pPr>
            <w:r w:rsidRPr="006311A5">
              <w:rPr>
                <w:rFonts w:eastAsia="Times New Roman"/>
                <w:color w:val="000000"/>
                <w:sz w:val="26"/>
                <w:szCs w:val="26"/>
                <w:lang w:val="fr-FR"/>
              </w:rPr>
              <w:t>+ Độ chính xác của khoa học đặc biệt là Toán học không chỉ ghi</w:t>
            </w:r>
            <w:r w:rsidRPr="006311A5">
              <w:rPr>
                <w:rFonts w:eastAsia="Times New Roman"/>
                <w:color w:val="000000"/>
                <w:sz w:val="26"/>
                <w:szCs w:val="26"/>
                <w:lang w:val="vi-VN"/>
              </w:rPr>
              <w:t xml:space="preserve"> </w:t>
            </w:r>
            <w:r w:rsidRPr="006311A5">
              <w:rPr>
                <w:rFonts w:eastAsia="Times New Roman"/>
                <w:color w:val="000000"/>
                <w:sz w:val="26"/>
                <w:szCs w:val="26"/>
                <w:lang w:val="fr-FR"/>
              </w:rPr>
              <w:t>chép và giải các bài toán riêng biệt mà thể hiện trình độ khái quát thành định lí, tiên đề, lí thuyết có giá trị khái quát hóa cao.</w:t>
            </w:r>
          </w:p>
          <w:p w:rsidR="00993A8F" w:rsidRPr="006311A5" w:rsidRDefault="00993A8F" w:rsidP="008948A1">
            <w:pPr>
              <w:spacing w:after="0" w:line="240" w:lineRule="auto"/>
              <w:rPr>
                <w:rFonts w:eastAsia="Times New Roman"/>
                <w:color w:val="000000"/>
                <w:sz w:val="26"/>
                <w:szCs w:val="26"/>
                <w:lang w:val="fr-FR"/>
              </w:rPr>
            </w:pPr>
            <w:r w:rsidRPr="006311A5">
              <w:rPr>
                <w:rFonts w:eastAsia="Times New Roman"/>
                <w:color w:val="000000"/>
                <w:sz w:val="26"/>
                <w:szCs w:val="26"/>
                <w:lang w:val="fr-FR"/>
              </w:rPr>
              <w:t>+ Có các nhà khoa học tên tuổi đặt nền móng cho các ngành khoa học sau này như: tiên đề Ơ-cơ-lit, định lý Pi-ta-go, định lý Ta-let,...</w:t>
            </w:r>
          </w:p>
          <w:p w:rsidR="00993A8F" w:rsidRPr="006311A5" w:rsidRDefault="00993A8F" w:rsidP="008948A1">
            <w:pPr>
              <w:spacing w:after="0" w:line="240" w:lineRule="auto"/>
              <w:rPr>
                <w:sz w:val="26"/>
                <w:szCs w:val="26"/>
                <w:lang w:val="vi-VN"/>
              </w:rPr>
            </w:pPr>
            <w:r w:rsidRPr="006311A5">
              <w:rPr>
                <w:rFonts w:eastAsia="Times New Roman"/>
                <w:color w:val="000000"/>
                <w:sz w:val="26"/>
                <w:szCs w:val="26"/>
                <w:lang w:val="fr-FR"/>
              </w:rPr>
              <w:t>+ Những vấn đề mà thời đại này nghiên cứu vẫn còn có giá trị sử dụng đến ngày nay.</w:t>
            </w:r>
          </w:p>
        </w:tc>
        <w:tc>
          <w:tcPr>
            <w:tcW w:w="900"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Pr="00C63FAB" w:rsidRDefault="00993A8F" w:rsidP="008948A1">
            <w:pPr>
              <w:spacing w:after="0" w:line="240" w:lineRule="auto"/>
              <w:jc w:val="center"/>
              <w:rPr>
                <w:sz w:val="24"/>
                <w:szCs w:val="24"/>
              </w:rPr>
            </w:pPr>
          </w:p>
          <w:p w:rsidR="00993A8F" w:rsidRDefault="00993A8F" w:rsidP="008948A1">
            <w:pPr>
              <w:spacing w:after="0" w:line="240" w:lineRule="auto"/>
              <w:jc w:val="center"/>
              <w:rPr>
                <w:b/>
                <w:sz w:val="24"/>
                <w:szCs w:val="24"/>
              </w:rPr>
            </w:pPr>
            <w:r w:rsidRPr="00C63FAB">
              <w:rPr>
                <w:b/>
                <w:sz w:val="24"/>
                <w:szCs w:val="24"/>
              </w:rPr>
              <w:t>0,25</w:t>
            </w:r>
          </w:p>
          <w:p w:rsidR="00993A8F" w:rsidRDefault="00993A8F" w:rsidP="008948A1">
            <w:pPr>
              <w:spacing w:after="0" w:line="240" w:lineRule="auto"/>
              <w:jc w:val="center"/>
              <w:rPr>
                <w:sz w:val="24"/>
                <w:szCs w:val="24"/>
              </w:rPr>
            </w:pPr>
          </w:p>
          <w:p w:rsidR="00993A8F" w:rsidRPr="00C63FAB" w:rsidRDefault="00993A8F" w:rsidP="008948A1">
            <w:pPr>
              <w:spacing w:after="0" w:line="240" w:lineRule="auto"/>
              <w:jc w:val="center"/>
              <w:rPr>
                <w:sz w:val="24"/>
                <w:szCs w:val="24"/>
              </w:rPr>
            </w:pPr>
          </w:p>
          <w:p w:rsidR="00993A8F" w:rsidRDefault="00993A8F" w:rsidP="008948A1">
            <w:pPr>
              <w:spacing w:after="0" w:line="240" w:lineRule="auto"/>
              <w:jc w:val="center"/>
              <w:rPr>
                <w:b/>
                <w:sz w:val="24"/>
                <w:szCs w:val="24"/>
              </w:rPr>
            </w:pPr>
            <w:r w:rsidRPr="00C63FAB">
              <w:rPr>
                <w:b/>
                <w:sz w:val="24"/>
                <w:szCs w:val="24"/>
              </w:rPr>
              <w:t>0,25</w:t>
            </w:r>
          </w:p>
          <w:p w:rsidR="00993A8F" w:rsidRDefault="00993A8F" w:rsidP="008948A1">
            <w:pPr>
              <w:spacing w:after="0" w:line="240" w:lineRule="auto"/>
              <w:rPr>
                <w:sz w:val="24"/>
                <w:szCs w:val="24"/>
              </w:rPr>
            </w:pPr>
          </w:p>
          <w:p w:rsidR="00993A8F" w:rsidRPr="006311A5" w:rsidRDefault="00993A8F" w:rsidP="008948A1">
            <w:pPr>
              <w:spacing w:after="0" w:line="240" w:lineRule="auto"/>
              <w:rPr>
                <w:sz w:val="24"/>
                <w:szCs w:val="24"/>
              </w:rPr>
            </w:pPr>
            <w:r>
              <w:rPr>
                <w:b/>
                <w:sz w:val="24"/>
                <w:szCs w:val="24"/>
                <w:lang w:val="vi-VN"/>
              </w:rPr>
              <w:t xml:space="preserve">  </w:t>
            </w:r>
            <w:r w:rsidRPr="00C63FAB">
              <w:rPr>
                <w:b/>
                <w:sz w:val="24"/>
                <w:szCs w:val="24"/>
              </w:rPr>
              <w:t>0,25</w:t>
            </w:r>
          </w:p>
        </w:tc>
      </w:tr>
    </w:tbl>
    <w:p w:rsidR="00321BB6" w:rsidRPr="00C63FAB" w:rsidRDefault="00321BB6" w:rsidP="00DC0454">
      <w:pPr>
        <w:spacing w:after="0" w:line="240" w:lineRule="auto"/>
        <w:jc w:val="both"/>
        <w:rPr>
          <w:b/>
          <w:sz w:val="24"/>
          <w:szCs w:val="24"/>
        </w:rPr>
      </w:pPr>
    </w:p>
    <w:p w:rsidR="00DC0454" w:rsidRPr="00C63FAB" w:rsidRDefault="00DC0454" w:rsidP="00DC0454">
      <w:pPr>
        <w:spacing w:after="0" w:line="240" w:lineRule="auto"/>
        <w:jc w:val="both"/>
        <w:rPr>
          <w:sz w:val="24"/>
          <w:szCs w:val="24"/>
          <w:lang w:val="fr-FR"/>
        </w:rPr>
      </w:pPr>
    </w:p>
    <w:p w:rsidR="00B83E6B" w:rsidRPr="006B0A03" w:rsidRDefault="00B83E6B" w:rsidP="00B83E6B">
      <w:pPr>
        <w:spacing w:after="0" w:line="240" w:lineRule="auto"/>
        <w:jc w:val="center"/>
        <w:rPr>
          <w:b/>
          <w:sz w:val="24"/>
          <w:szCs w:val="24"/>
          <w:lang w:val="fr-FR"/>
        </w:rPr>
      </w:pPr>
      <w:r w:rsidRPr="006B0A03">
        <w:rPr>
          <w:b/>
          <w:sz w:val="24"/>
          <w:szCs w:val="24"/>
          <w:lang w:val="fr-FR"/>
        </w:rPr>
        <w:t>...................HẾT....................</w:t>
      </w:r>
    </w:p>
    <w:p w:rsidR="00DC0454" w:rsidRPr="00C63FAB" w:rsidRDefault="00DC0454" w:rsidP="00DC0454">
      <w:pPr>
        <w:spacing w:after="0" w:line="240" w:lineRule="auto"/>
        <w:jc w:val="both"/>
        <w:rPr>
          <w:sz w:val="24"/>
          <w:szCs w:val="24"/>
          <w:lang w:val="fr-FR"/>
        </w:rPr>
      </w:pPr>
    </w:p>
    <w:p w:rsidR="006E556D" w:rsidRDefault="006E556D" w:rsidP="00DC0454">
      <w:pPr>
        <w:spacing w:after="0" w:line="240" w:lineRule="auto"/>
        <w:jc w:val="center"/>
        <w:rPr>
          <w:b/>
          <w:sz w:val="24"/>
          <w:szCs w:val="24"/>
          <w:lang w:val="fr-FR"/>
        </w:rPr>
      </w:pPr>
    </w:p>
    <w:p w:rsidR="006A6F6B" w:rsidRDefault="006A6F6B" w:rsidP="00DC0454">
      <w:pPr>
        <w:spacing w:after="0" w:line="240" w:lineRule="auto"/>
        <w:jc w:val="center"/>
        <w:rPr>
          <w:b/>
          <w:sz w:val="24"/>
          <w:szCs w:val="24"/>
          <w:lang w:val="fr-FR"/>
        </w:rPr>
      </w:pPr>
    </w:p>
    <w:p w:rsidR="006A6F6B" w:rsidRPr="00C63FAB" w:rsidRDefault="006A6F6B" w:rsidP="00DC0454">
      <w:pPr>
        <w:spacing w:after="0" w:line="240" w:lineRule="auto"/>
        <w:jc w:val="center"/>
        <w:rPr>
          <w:b/>
          <w:sz w:val="24"/>
          <w:szCs w:val="24"/>
          <w:lang w:val="fr-FR"/>
        </w:rPr>
      </w:pPr>
    </w:p>
    <w:p w:rsidR="00DC0454" w:rsidRPr="00BD6797" w:rsidRDefault="00DC0454" w:rsidP="00DC0454">
      <w:pPr>
        <w:spacing w:after="0" w:line="240" w:lineRule="auto"/>
        <w:jc w:val="center"/>
        <w:rPr>
          <w:b/>
          <w:sz w:val="24"/>
          <w:szCs w:val="24"/>
        </w:rPr>
      </w:pPr>
      <w:r w:rsidRPr="00C63FAB">
        <w:rPr>
          <w:b/>
          <w:sz w:val="24"/>
          <w:szCs w:val="24"/>
          <w:lang w:val="fr-FR"/>
        </w:rPr>
        <w:lastRenderedPageBreak/>
        <w:t xml:space="preserve">MÃ ĐỀ </w:t>
      </w:r>
      <w:r w:rsidR="006B0A03">
        <w:rPr>
          <w:b/>
          <w:sz w:val="24"/>
          <w:szCs w:val="24"/>
          <w:lang w:val="vi-VN"/>
        </w:rPr>
        <w:t>10</w:t>
      </w:r>
      <w:r w:rsidR="00BD6797">
        <w:rPr>
          <w:b/>
          <w:sz w:val="24"/>
          <w:szCs w:val="24"/>
        </w:rPr>
        <w:t>6</w:t>
      </w:r>
    </w:p>
    <w:p w:rsidR="00DC0454" w:rsidRPr="00C63FAB" w:rsidRDefault="00DC0454" w:rsidP="00DC0454">
      <w:pPr>
        <w:spacing w:after="0" w:line="240" w:lineRule="auto"/>
        <w:jc w:val="both"/>
        <w:rPr>
          <w:b/>
          <w:sz w:val="24"/>
          <w:szCs w:val="24"/>
          <w:lang w:val="vi-VN"/>
        </w:rPr>
      </w:pPr>
      <w:r w:rsidRPr="00C63FAB">
        <w:rPr>
          <w:b/>
          <w:sz w:val="24"/>
          <w:szCs w:val="24"/>
          <w:lang w:val="vi-VN"/>
        </w:rPr>
        <w:t>I. PHẦN TRẮC NGHIỆ</w:t>
      </w:r>
      <w:r w:rsidR="008A62C0" w:rsidRPr="00C63FAB">
        <w:rPr>
          <w:b/>
          <w:sz w:val="24"/>
          <w:szCs w:val="24"/>
          <w:lang w:val="vi-VN"/>
        </w:rPr>
        <w:t>M :</w:t>
      </w:r>
      <w:r w:rsidRPr="00C63FAB">
        <w:rPr>
          <w:b/>
          <w:sz w:val="24"/>
          <w:szCs w:val="24"/>
          <w:lang w:val="fr-FR"/>
        </w:rPr>
        <w:t xml:space="preserve"> 7,0 </w:t>
      </w:r>
      <w:r w:rsidRPr="00C63FAB">
        <w:rPr>
          <w:b/>
          <w:sz w:val="24"/>
          <w:szCs w:val="24"/>
          <w:lang w:val="vi-VN"/>
        </w:rPr>
        <w:t xml:space="preserve"> điể</w:t>
      </w:r>
      <w:r w:rsidR="008A62C0" w:rsidRPr="00C63FAB">
        <w:rPr>
          <w:b/>
          <w:sz w:val="24"/>
          <w:szCs w:val="24"/>
          <w:lang w:val="vi-VN"/>
        </w:rPr>
        <w:t>m</w:t>
      </w:r>
    </w:p>
    <w:p w:rsidR="008A62C0" w:rsidRDefault="008A62C0" w:rsidP="008A62C0">
      <w:pPr>
        <w:spacing w:after="0" w:line="240" w:lineRule="auto"/>
        <w:jc w:val="both"/>
        <w:rPr>
          <w:i/>
          <w:sz w:val="24"/>
          <w:szCs w:val="24"/>
          <w:lang w:val="fr-FR"/>
        </w:rPr>
      </w:pPr>
      <w:r w:rsidRPr="00C63FAB">
        <w:rPr>
          <w:b/>
          <w:sz w:val="24"/>
          <w:szCs w:val="24"/>
          <w:lang w:val="fr-FR"/>
        </w:rPr>
        <w:t xml:space="preserve">                                 </w:t>
      </w:r>
      <w:r w:rsidRPr="00C63FAB">
        <w:rPr>
          <w:b/>
          <w:sz w:val="24"/>
          <w:szCs w:val="24"/>
          <w:lang w:val="vi-VN"/>
        </w:rPr>
        <w:t xml:space="preserve">  </w:t>
      </w:r>
      <w:r w:rsidRPr="00C63FAB">
        <w:rPr>
          <w:b/>
          <w:sz w:val="24"/>
          <w:szCs w:val="24"/>
          <w:lang w:val="fr-FR"/>
        </w:rPr>
        <w:t>(</w:t>
      </w:r>
      <w:r w:rsidRPr="00C63FAB">
        <w:rPr>
          <w:i/>
          <w:sz w:val="24"/>
          <w:szCs w:val="24"/>
          <w:lang w:val="fr-FR"/>
        </w:rPr>
        <w:t>mỗi câu đúng được 0,25 điểm)</w:t>
      </w:r>
    </w:p>
    <w:p w:rsidR="00BD6797" w:rsidRPr="00C63FAB" w:rsidRDefault="00BD6797" w:rsidP="00BD6797">
      <w:pPr>
        <w:spacing w:after="0" w:line="240" w:lineRule="auto"/>
        <w:jc w:val="both"/>
        <w:rPr>
          <w:b/>
          <w:sz w:val="24"/>
          <w:szCs w:val="24"/>
          <w:lang w:val="fr-FR"/>
        </w:rPr>
      </w:pPr>
    </w:p>
    <w:tbl>
      <w:tblPr>
        <w:tblStyle w:val="TableGrid"/>
        <w:tblW w:w="10154" w:type="dxa"/>
        <w:tblLook w:val="04A0" w:firstRow="1" w:lastRow="0" w:firstColumn="1" w:lastColumn="0" w:noHBand="0" w:noVBand="1"/>
      </w:tblPr>
      <w:tblGrid>
        <w:gridCol w:w="1129"/>
        <w:gridCol w:w="709"/>
        <w:gridCol w:w="709"/>
        <w:gridCol w:w="709"/>
        <w:gridCol w:w="567"/>
        <w:gridCol w:w="708"/>
        <w:gridCol w:w="709"/>
        <w:gridCol w:w="567"/>
        <w:gridCol w:w="567"/>
        <w:gridCol w:w="567"/>
        <w:gridCol w:w="709"/>
        <w:gridCol w:w="567"/>
        <w:gridCol w:w="567"/>
        <w:gridCol w:w="709"/>
        <w:gridCol w:w="661"/>
      </w:tblGrid>
      <w:tr w:rsidR="00BD6797" w:rsidRPr="00C63FAB" w:rsidTr="005D69E4">
        <w:trPr>
          <w:trHeight w:val="322"/>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Câu</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13</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14</w:t>
            </w:r>
          </w:p>
        </w:tc>
      </w:tr>
      <w:tr w:rsidR="00BD6797" w:rsidRPr="00C63FAB" w:rsidTr="005D69E4">
        <w:trPr>
          <w:trHeight w:val="311"/>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6B5361"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6B5361"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6B5361" w:rsidP="005D69E4">
            <w:pPr>
              <w:spacing w:after="0" w:line="240" w:lineRule="auto"/>
              <w:jc w:val="both"/>
              <w:rPr>
                <w:b/>
                <w:sz w:val="24"/>
                <w:szCs w:val="24"/>
              </w:rPr>
            </w:pPr>
            <w:r>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6B5361" w:rsidP="005D69E4">
            <w:pPr>
              <w:spacing w:after="0" w:line="240" w:lineRule="auto"/>
              <w:jc w:val="both"/>
              <w:rPr>
                <w:b/>
                <w:sz w:val="24"/>
                <w:szCs w:val="24"/>
              </w:rPr>
            </w:pPr>
            <w:r>
              <w:rPr>
                <w:b/>
                <w:sz w:val="24"/>
                <w:szCs w:val="24"/>
              </w:rPr>
              <w:t>A</w:t>
            </w:r>
          </w:p>
        </w:tc>
        <w:tc>
          <w:tcPr>
            <w:tcW w:w="708" w:type="dxa"/>
            <w:tcBorders>
              <w:top w:val="single" w:sz="4" w:space="0" w:color="auto"/>
              <w:left w:val="single" w:sz="4" w:space="0" w:color="auto"/>
              <w:bottom w:val="single" w:sz="4" w:space="0" w:color="auto"/>
              <w:right w:val="single" w:sz="4" w:space="0" w:color="auto"/>
            </w:tcBorders>
          </w:tcPr>
          <w:p w:rsidR="00BD6797" w:rsidRPr="00C63FAB" w:rsidRDefault="006B5361"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6B5361"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6B5361"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6B5361"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6B5361" w:rsidP="005D69E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6B5361" w:rsidP="005D69E4">
            <w:pPr>
              <w:spacing w:after="0" w:line="240" w:lineRule="auto"/>
              <w:jc w:val="both"/>
              <w:rPr>
                <w:b/>
                <w:sz w:val="24"/>
                <w:szCs w:val="24"/>
              </w:rPr>
            </w:pPr>
            <w:r>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B</w:t>
            </w:r>
          </w:p>
        </w:tc>
      </w:tr>
      <w:tr w:rsidR="00BD6797" w:rsidRPr="00C63FAB" w:rsidTr="005D69E4">
        <w:trPr>
          <w:trHeight w:val="322"/>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Câu</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27</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28</w:t>
            </w:r>
          </w:p>
        </w:tc>
      </w:tr>
      <w:tr w:rsidR="00BD6797" w:rsidRPr="00C63FAB" w:rsidTr="005D69E4">
        <w:trPr>
          <w:trHeight w:val="311"/>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708"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r>
    </w:tbl>
    <w:p w:rsidR="00BD6797" w:rsidRPr="00C63FAB" w:rsidRDefault="00BD6797" w:rsidP="008A62C0">
      <w:pPr>
        <w:spacing w:after="0" w:line="240" w:lineRule="auto"/>
        <w:jc w:val="both"/>
        <w:rPr>
          <w:b/>
          <w:sz w:val="24"/>
          <w:szCs w:val="24"/>
          <w:lang w:val="fr-FR"/>
        </w:rPr>
      </w:pPr>
    </w:p>
    <w:p w:rsidR="008A62C0" w:rsidRPr="00C63FAB" w:rsidRDefault="008A62C0" w:rsidP="00DC0454">
      <w:pPr>
        <w:spacing w:after="0" w:line="240" w:lineRule="auto"/>
        <w:jc w:val="both"/>
        <w:rPr>
          <w:b/>
          <w:sz w:val="24"/>
          <w:szCs w:val="24"/>
          <w:lang w:val="fr-FR"/>
        </w:rPr>
      </w:pPr>
    </w:p>
    <w:p w:rsidR="00DC0454" w:rsidRPr="00C63FAB" w:rsidRDefault="00DC0454" w:rsidP="00DC0454">
      <w:pPr>
        <w:spacing w:after="0" w:line="240" w:lineRule="auto"/>
        <w:jc w:val="both"/>
        <w:rPr>
          <w:b/>
          <w:sz w:val="24"/>
          <w:szCs w:val="24"/>
        </w:rPr>
      </w:pPr>
      <w:r w:rsidRPr="00C63FAB">
        <w:rPr>
          <w:b/>
          <w:sz w:val="24"/>
          <w:szCs w:val="24"/>
        </w:rPr>
        <w:t>II. TỰ LUẬ</w:t>
      </w:r>
      <w:r w:rsidR="00F45AB5" w:rsidRPr="00C63FAB">
        <w:rPr>
          <w:b/>
          <w:sz w:val="24"/>
          <w:szCs w:val="24"/>
        </w:rPr>
        <w:t>N (</w:t>
      </w:r>
      <w:r w:rsidRPr="00C63FAB">
        <w:rPr>
          <w:b/>
          <w:sz w:val="24"/>
          <w:szCs w:val="24"/>
        </w:rPr>
        <w:t>3 điểm)</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993A8F" w:rsidRPr="00C63FAB" w:rsidTr="008948A1">
        <w:tc>
          <w:tcPr>
            <w:tcW w:w="714"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Nội dung</w:t>
            </w:r>
          </w:p>
        </w:tc>
        <w:tc>
          <w:tcPr>
            <w:tcW w:w="900"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Điểm</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hideMark/>
          </w:tcPr>
          <w:p w:rsidR="00993A8F" w:rsidRPr="0065223C" w:rsidRDefault="00993A8F" w:rsidP="008948A1">
            <w:pPr>
              <w:spacing w:after="0" w:line="240" w:lineRule="auto"/>
              <w:jc w:val="center"/>
              <w:rPr>
                <w:b/>
                <w:sz w:val="24"/>
                <w:szCs w:val="24"/>
              </w:rPr>
            </w:pPr>
            <w:r w:rsidRPr="0065223C">
              <w:rPr>
                <w:b/>
                <w:sz w:val="24"/>
                <w:szCs w:val="24"/>
              </w:rPr>
              <w:t>1</w:t>
            </w:r>
          </w:p>
        </w:tc>
        <w:tc>
          <w:tcPr>
            <w:tcW w:w="8428" w:type="dxa"/>
            <w:tcBorders>
              <w:top w:val="single" w:sz="4" w:space="0" w:color="auto"/>
              <w:left w:val="single" w:sz="4" w:space="0" w:color="auto"/>
              <w:bottom w:val="single" w:sz="4" w:space="0" w:color="auto"/>
              <w:right w:val="single" w:sz="4" w:space="0" w:color="auto"/>
            </w:tcBorders>
          </w:tcPr>
          <w:p w:rsidR="00993A8F" w:rsidRPr="00FA1CCE" w:rsidRDefault="00ED6AC9" w:rsidP="008948A1">
            <w:pPr>
              <w:pStyle w:val="Vnbnnidung0"/>
              <w:spacing w:after="0" w:line="240" w:lineRule="auto"/>
              <w:jc w:val="both"/>
              <w:rPr>
                <w:rFonts w:ascii="Times New Roman" w:hAnsi="Times New Roman" w:cs="Times New Roman"/>
                <w:b/>
                <w:color w:val="000000" w:themeColor="text1"/>
                <w:sz w:val="26"/>
                <w:szCs w:val="26"/>
                <w:lang w:val="fr-FR"/>
              </w:rPr>
            </w:pPr>
            <w:r w:rsidRPr="0065223C">
              <w:rPr>
                <w:rFonts w:ascii="Times New Roman" w:hAnsi="Times New Roman" w:cs="Times New Roman"/>
                <w:b/>
                <w:color w:val="000000" w:themeColor="text1"/>
                <w:sz w:val="26"/>
                <w:szCs w:val="26"/>
                <w:lang w:val="fr-FR"/>
              </w:rPr>
              <w:t>Phân tích ý nghĩa và tác động</w:t>
            </w:r>
            <w:r>
              <w:rPr>
                <w:rFonts w:ascii="Times New Roman" w:hAnsi="Times New Roman" w:cs="Times New Roman"/>
                <w:b/>
                <w:color w:val="000000" w:themeColor="text1"/>
                <w:sz w:val="26"/>
                <w:szCs w:val="26"/>
                <w:lang w:val="vi-VN"/>
              </w:rPr>
              <w:t xml:space="preserve"> về </w:t>
            </w:r>
            <w:r>
              <w:rPr>
                <w:rFonts w:ascii="Times New Roman" w:hAnsi="Times New Roman" w:cs="Times New Roman"/>
                <w:b/>
                <w:color w:val="000000" w:themeColor="text1"/>
                <w:sz w:val="26"/>
                <w:szCs w:val="26"/>
              </w:rPr>
              <w:t>xã hội</w:t>
            </w:r>
            <w:r w:rsidRPr="0065223C">
              <w:rPr>
                <w:rFonts w:ascii="Times New Roman" w:hAnsi="Times New Roman" w:cs="Times New Roman"/>
                <w:b/>
                <w:color w:val="000000" w:themeColor="text1"/>
                <w:sz w:val="26"/>
                <w:szCs w:val="26"/>
                <w:lang w:val="fr-FR"/>
              </w:rPr>
              <w:t xml:space="preserve"> của cách mạng công nghiệp thời cận đại ?</w:t>
            </w:r>
          </w:p>
        </w:tc>
        <w:tc>
          <w:tcPr>
            <w:tcW w:w="900"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2,0</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993A8F" w:rsidRPr="00FA1CCE" w:rsidRDefault="00993A8F" w:rsidP="008948A1">
            <w:pPr>
              <w:spacing w:after="0" w:line="240" w:lineRule="auto"/>
              <w:rPr>
                <w:b/>
                <w:sz w:val="26"/>
                <w:szCs w:val="26"/>
                <w:lang w:val="vi-VN"/>
              </w:rPr>
            </w:pPr>
            <w:r w:rsidRPr="00FA1CCE">
              <w:rPr>
                <w:b/>
                <w:sz w:val="26"/>
                <w:szCs w:val="26"/>
                <w:lang w:val="vi-VN"/>
              </w:rPr>
              <w:t>*</w:t>
            </w:r>
            <w:r>
              <w:rPr>
                <w:b/>
                <w:sz w:val="26"/>
                <w:szCs w:val="26"/>
                <w:lang w:val="vi-VN"/>
              </w:rPr>
              <w:t xml:space="preserve"> </w:t>
            </w:r>
            <w:r w:rsidRPr="00FA1CCE">
              <w:rPr>
                <w:b/>
                <w:sz w:val="26"/>
                <w:szCs w:val="26"/>
                <w:lang w:val="vi-VN"/>
              </w:rPr>
              <w:t>Ý nghĩa:</w:t>
            </w:r>
          </w:p>
          <w:p w:rsidR="00993A8F" w:rsidRPr="00993A8F" w:rsidRDefault="00993A8F" w:rsidP="008948A1">
            <w:pPr>
              <w:spacing w:after="0" w:line="240" w:lineRule="auto"/>
              <w:rPr>
                <w:sz w:val="26"/>
                <w:szCs w:val="26"/>
                <w:lang w:val="vi-VN"/>
              </w:rPr>
            </w:pPr>
            <w:r w:rsidRPr="00FA1CCE">
              <w:rPr>
                <w:sz w:val="26"/>
                <w:szCs w:val="26"/>
                <w:lang w:val="vi-VN"/>
              </w:rPr>
              <w:t xml:space="preserve">- Cách mạng công nghiệp lần thứ nhất và lần thứ hai đã làm thay đổi diện mạo các nước tư bản. </w:t>
            </w:r>
            <w:r w:rsidRPr="00993A8F">
              <w:rPr>
                <w:sz w:val="26"/>
                <w:szCs w:val="26"/>
                <w:lang w:val="vi-VN"/>
              </w:rPr>
              <w:t>Những tiến bộ về kĩ thuật đã  mở ra  khả năng lớn trong việc thúc đẩy sản xuất, sản lượng công nghiệp tăng lên nhanh chóng.</w:t>
            </w:r>
          </w:p>
          <w:p w:rsidR="00993A8F" w:rsidRPr="00993A8F" w:rsidRDefault="00993A8F" w:rsidP="008948A1">
            <w:pPr>
              <w:spacing w:after="0" w:line="240" w:lineRule="auto"/>
              <w:rPr>
                <w:sz w:val="26"/>
                <w:szCs w:val="26"/>
                <w:lang w:val="vi-VN"/>
              </w:rPr>
            </w:pPr>
            <w:r w:rsidRPr="00FA1CCE">
              <w:rPr>
                <w:rFonts w:eastAsiaTheme="minorEastAsia"/>
                <w:sz w:val="26"/>
                <w:szCs w:val="26"/>
                <w:lang w:val="vi-VN"/>
              </w:rPr>
              <w:t>-</w:t>
            </w:r>
            <w:r>
              <w:rPr>
                <w:rFonts w:eastAsiaTheme="minorEastAsia"/>
                <w:sz w:val="26"/>
                <w:szCs w:val="26"/>
                <w:lang w:val="vi-VN"/>
              </w:rPr>
              <w:t xml:space="preserve"> </w:t>
            </w:r>
            <w:r w:rsidRPr="00993A8F">
              <w:rPr>
                <w:rFonts w:eastAsiaTheme="minorEastAsia"/>
                <w:sz w:val="26"/>
                <w:szCs w:val="26"/>
                <w:lang w:val="vi-VN"/>
              </w:rPr>
              <w:t>Cách mạng công nghiệp lần thứ nhất đã thay thế lao động tay chân của con người bằng lao động của máy móc, chuyển nền sản xuất thủ công sang cơ khí hóa.</w:t>
            </w:r>
          </w:p>
          <w:p w:rsidR="00993A8F" w:rsidRPr="00993A8F" w:rsidRDefault="00993A8F" w:rsidP="008948A1">
            <w:pPr>
              <w:spacing w:after="0" w:line="240" w:lineRule="auto"/>
              <w:rPr>
                <w:sz w:val="26"/>
                <w:szCs w:val="26"/>
                <w:lang w:val="vi-VN"/>
              </w:rPr>
            </w:pPr>
            <w:r w:rsidRPr="00FA1CCE">
              <w:rPr>
                <w:sz w:val="26"/>
                <w:szCs w:val="26"/>
                <w:lang w:val="vi-VN"/>
              </w:rPr>
              <w:t xml:space="preserve">- </w:t>
            </w:r>
            <w:r w:rsidRPr="00993A8F">
              <w:rPr>
                <w:sz w:val="26"/>
                <w:szCs w:val="26"/>
                <w:lang w:val="vi-VN"/>
              </w:rPr>
              <w:t>Cách mạng công nghiệp lần thứ hai đã chuyển nền sản xuất từ cơ khí hóa sang điện khí hóa, làm thay đổi căn bản nền sản xuất và cơ cấu kinh tế tư bản chủ nghĩa.</w:t>
            </w:r>
          </w:p>
          <w:p w:rsidR="00993A8F" w:rsidRPr="00993A8F" w:rsidRDefault="00993A8F" w:rsidP="008948A1">
            <w:pPr>
              <w:spacing w:after="0" w:line="240" w:lineRule="auto"/>
              <w:rPr>
                <w:sz w:val="26"/>
                <w:szCs w:val="26"/>
                <w:lang w:val="vi-VN"/>
              </w:rPr>
            </w:pPr>
            <w:r w:rsidRPr="00FA1CCE">
              <w:rPr>
                <w:sz w:val="26"/>
                <w:szCs w:val="26"/>
                <w:lang w:val="vi-VN"/>
              </w:rPr>
              <w:t xml:space="preserve">- </w:t>
            </w:r>
            <w:r w:rsidRPr="00993A8F">
              <w:rPr>
                <w:sz w:val="26"/>
                <w:szCs w:val="26"/>
                <w:lang w:val="vi-VN"/>
              </w:rPr>
              <w:t>Cách mạng công nghiệp đã góp phần thúc đẩy những chuyển biến mạnh mẽ trong các ngành kinh tế khác, đặc biệt là nông nghiệp và giao thông vận tải.</w:t>
            </w:r>
          </w:p>
          <w:p w:rsidR="00ED6AC9" w:rsidRPr="00426EAC" w:rsidRDefault="00ED6AC9" w:rsidP="00ED6AC9">
            <w:pPr>
              <w:spacing w:after="0" w:line="240" w:lineRule="auto"/>
              <w:rPr>
                <w:b/>
                <w:sz w:val="26"/>
                <w:szCs w:val="26"/>
              </w:rPr>
            </w:pPr>
            <w:r w:rsidRPr="00FA1CCE">
              <w:rPr>
                <w:b/>
                <w:sz w:val="26"/>
                <w:szCs w:val="26"/>
                <w:lang w:val="vi-VN"/>
              </w:rPr>
              <w:t xml:space="preserve">* Tác động về </w:t>
            </w:r>
            <w:r>
              <w:rPr>
                <w:b/>
                <w:sz w:val="26"/>
                <w:szCs w:val="26"/>
              </w:rPr>
              <w:t>xã hội</w:t>
            </w:r>
          </w:p>
          <w:p w:rsidR="00ED6AC9" w:rsidRDefault="00ED6AC9" w:rsidP="00ED6AC9">
            <w:pPr>
              <w:spacing w:after="0" w:line="240" w:lineRule="auto"/>
              <w:rPr>
                <w:sz w:val="26"/>
                <w:szCs w:val="26"/>
              </w:rPr>
            </w:pPr>
            <w:r>
              <w:rPr>
                <w:sz w:val="26"/>
                <w:szCs w:val="26"/>
              </w:rPr>
              <w:t>-</w:t>
            </w:r>
            <w:r w:rsidRPr="006A6F6B">
              <w:rPr>
                <w:sz w:val="26"/>
                <w:szCs w:val="26"/>
                <w:lang w:val="vi-VN"/>
              </w:rPr>
              <w:t xml:space="preserve"> Cách mạng công nghiệp </w:t>
            </w:r>
            <w:r>
              <w:rPr>
                <w:sz w:val="26"/>
                <w:szCs w:val="26"/>
              </w:rPr>
              <w:t>đã đưa đến sự hình thành hai giai cấp cơ bản của xã hội tư bản: tư sản và vô sản</w:t>
            </w:r>
          </w:p>
          <w:p w:rsidR="00ED6AC9" w:rsidRDefault="00ED6AC9" w:rsidP="00ED6AC9">
            <w:pPr>
              <w:spacing w:after="0" w:line="240" w:lineRule="auto"/>
              <w:rPr>
                <w:sz w:val="26"/>
                <w:szCs w:val="26"/>
              </w:rPr>
            </w:pPr>
            <w:r>
              <w:rPr>
                <w:sz w:val="26"/>
                <w:szCs w:val="26"/>
              </w:rPr>
              <w:t>- Sự bóc lột của giai cấp tư sản đối với giai cấp vô sản làm xuất hiện mâu thuẫn chủ yếu trong xã hội tư sản. Đó là nguyên nhân sâu xa dẫn đến cuộc đấu tranh của giai cấp vô sản chống lại giai cấp tư sản</w:t>
            </w:r>
          </w:p>
          <w:p w:rsidR="00993A8F" w:rsidRPr="00FA1CCE" w:rsidRDefault="00ED6AC9" w:rsidP="00ED6AC9">
            <w:pPr>
              <w:spacing w:after="0" w:line="240" w:lineRule="auto"/>
              <w:rPr>
                <w:sz w:val="26"/>
                <w:szCs w:val="26"/>
                <w:lang w:val="vi-VN"/>
              </w:rPr>
            </w:pPr>
            <w:r>
              <w:rPr>
                <w:sz w:val="26"/>
                <w:szCs w:val="26"/>
              </w:rPr>
              <w:t xml:space="preserve">- </w:t>
            </w:r>
            <w:r w:rsidRPr="00FA1CCE">
              <w:rPr>
                <w:sz w:val="26"/>
                <w:szCs w:val="26"/>
                <w:lang w:val="vi-VN"/>
              </w:rPr>
              <w:t>Cách mạng công nghiệp lần thứ nhất và lần thứ hai</w:t>
            </w:r>
            <w:r>
              <w:rPr>
                <w:sz w:val="26"/>
                <w:szCs w:val="26"/>
              </w:rPr>
              <w:t xml:space="preserve"> đã dẫn đến sự xuất hiện của nhiều trung tâm công nghiệp mới và thành thị đông dân, điển hình là các thành phố Luân Đôn, Pari, Niu York….</w:t>
            </w:r>
          </w:p>
        </w:tc>
        <w:tc>
          <w:tcPr>
            <w:tcW w:w="900"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lang w:val="nl-NL"/>
              </w:rPr>
            </w:pPr>
          </w:p>
          <w:p w:rsidR="00993A8F" w:rsidRPr="00C63FAB"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Pr="00C63FAB" w:rsidRDefault="00993A8F" w:rsidP="008948A1">
            <w:pPr>
              <w:spacing w:after="0" w:line="240" w:lineRule="auto"/>
              <w:jc w:val="center"/>
              <w:rPr>
                <w:b/>
                <w:sz w:val="24"/>
                <w:szCs w:val="24"/>
              </w:rPr>
            </w:pPr>
          </w:p>
          <w:p w:rsidR="00993A8F"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Default="00993A8F" w:rsidP="008948A1">
            <w:pPr>
              <w:spacing w:after="0" w:line="240" w:lineRule="auto"/>
              <w:rPr>
                <w:sz w:val="24"/>
                <w:szCs w:val="24"/>
              </w:rPr>
            </w:pPr>
          </w:p>
          <w:p w:rsidR="00993A8F" w:rsidRPr="00C63FAB" w:rsidRDefault="00993A8F" w:rsidP="008948A1">
            <w:pPr>
              <w:spacing w:after="0" w:line="240" w:lineRule="auto"/>
              <w:rPr>
                <w:sz w:val="24"/>
                <w:szCs w:val="24"/>
              </w:rPr>
            </w:pPr>
          </w:p>
          <w:p w:rsidR="00993A8F"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p>
          <w:p w:rsidR="00993A8F" w:rsidRDefault="00993A8F" w:rsidP="008948A1">
            <w:pPr>
              <w:spacing w:after="0" w:line="240" w:lineRule="auto"/>
              <w:jc w:val="center"/>
              <w:rPr>
                <w:b/>
                <w:sz w:val="24"/>
                <w:szCs w:val="24"/>
              </w:rPr>
            </w:pPr>
            <w:r w:rsidRPr="00C63FAB">
              <w:rPr>
                <w:b/>
                <w:sz w:val="24"/>
                <w:szCs w:val="24"/>
              </w:rPr>
              <w:t>0,25</w:t>
            </w:r>
          </w:p>
          <w:p w:rsidR="00993A8F"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p>
          <w:p w:rsidR="004B0286" w:rsidRDefault="004B0286" w:rsidP="004B0286">
            <w:pPr>
              <w:spacing w:after="0" w:line="240" w:lineRule="auto"/>
              <w:jc w:val="center"/>
              <w:rPr>
                <w:b/>
                <w:sz w:val="24"/>
                <w:szCs w:val="24"/>
              </w:rPr>
            </w:pPr>
            <w:r w:rsidRPr="00C63FAB">
              <w:rPr>
                <w:b/>
                <w:sz w:val="24"/>
                <w:szCs w:val="24"/>
              </w:rPr>
              <w:t>0, 5</w:t>
            </w:r>
          </w:p>
          <w:p w:rsidR="004B0286" w:rsidRDefault="004B0286" w:rsidP="004B0286">
            <w:pPr>
              <w:spacing w:after="0" w:line="240" w:lineRule="auto"/>
              <w:jc w:val="center"/>
              <w:rPr>
                <w:b/>
                <w:sz w:val="24"/>
                <w:szCs w:val="24"/>
              </w:rPr>
            </w:pPr>
          </w:p>
          <w:p w:rsidR="004B0286" w:rsidRDefault="004B0286" w:rsidP="004B0286">
            <w:pPr>
              <w:spacing w:after="0" w:line="240" w:lineRule="auto"/>
              <w:jc w:val="center"/>
              <w:rPr>
                <w:b/>
                <w:sz w:val="24"/>
                <w:szCs w:val="24"/>
              </w:rPr>
            </w:pPr>
            <w:r w:rsidRPr="00C63FAB">
              <w:rPr>
                <w:b/>
                <w:sz w:val="24"/>
                <w:szCs w:val="24"/>
              </w:rPr>
              <w:t>0,25</w:t>
            </w:r>
          </w:p>
          <w:p w:rsidR="004B0286" w:rsidRDefault="004B0286" w:rsidP="004B0286">
            <w:pPr>
              <w:spacing w:after="0" w:line="240" w:lineRule="auto"/>
              <w:jc w:val="center"/>
              <w:rPr>
                <w:b/>
                <w:sz w:val="24"/>
                <w:szCs w:val="24"/>
              </w:rPr>
            </w:pPr>
          </w:p>
          <w:p w:rsidR="004B0286" w:rsidRDefault="004B0286" w:rsidP="004B0286">
            <w:pPr>
              <w:spacing w:after="0" w:line="240" w:lineRule="auto"/>
              <w:jc w:val="center"/>
              <w:rPr>
                <w:b/>
                <w:sz w:val="24"/>
                <w:szCs w:val="24"/>
              </w:rPr>
            </w:pPr>
          </w:p>
          <w:p w:rsidR="004B0286" w:rsidRDefault="004B0286" w:rsidP="004B0286">
            <w:pPr>
              <w:spacing w:after="0" w:line="240" w:lineRule="auto"/>
              <w:jc w:val="center"/>
              <w:rPr>
                <w:b/>
                <w:sz w:val="24"/>
                <w:szCs w:val="24"/>
              </w:rPr>
            </w:pPr>
          </w:p>
          <w:p w:rsidR="00993A8F" w:rsidRPr="00C63FAB" w:rsidRDefault="004B0286" w:rsidP="004B0286">
            <w:pPr>
              <w:spacing w:after="0" w:line="240" w:lineRule="auto"/>
              <w:jc w:val="center"/>
              <w:rPr>
                <w:sz w:val="24"/>
                <w:szCs w:val="24"/>
              </w:rPr>
            </w:pPr>
            <w:r w:rsidRPr="00C63FAB">
              <w:rPr>
                <w:b/>
                <w:sz w:val="24"/>
                <w:szCs w:val="24"/>
              </w:rPr>
              <w:t>0,25</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993A8F" w:rsidRPr="003B5341" w:rsidRDefault="00993A8F" w:rsidP="008948A1">
            <w:pPr>
              <w:spacing w:after="0" w:line="240" w:lineRule="auto"/>
              <w:jc w:val="both"/>
              <w:rPr>
                <w:rFonts w:eastAsia="Times New Roman"/>
                <w:b/>
                <w:color w:val="000000" w:themeColor="text1"/>
                <w:sz w:val="26"/>
                <w:szCs w:val="26"/>
                <w:lang w:val="fr-FR"/>
              </w:rPr>
            </w:pPr>
            <w:r w:rsidRPr="007F39B3">
              <w:rPr>
                <w:rFonts w:eastAsia="Times New Roman"/>
                <w:b/>
                <w:color w:val="000000" w:themeColor="text1"/>
                <w:sz w:val="26"/>
                <w:szCs w:val="26"/>
                <w:lang w:val="fr-FR"/>
              </w:rPr>
              <w:t>Tại sao nói các hiểu biết khoa học đến thời kì Hi Lạp, La Mã mới trở thành khoa học?</w:t>
            </w:r>
          </w:p>
        </w:tc>
        <w:tc>
          <w:tcPr>
            <w:tcW w:w="900"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rPr>
            </w:pPr>
            <w:r w:rsidRPr="00C63FAB">
              <w:rPr>
                <w:b/>
                <w:sz w:val="24"/>
                <w:szCs w:val="24"/>
              </w:rPr>
              <w:t>1,0</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tcPr>
          <w:p w:rsidR="00993A8F" w:rsidRPr="006311A5" w:rsidRDefault="00993A8F" w:rsidP="008948A1">
            <w:pPr>
              <w:spacing w:after="0" w:line="240" w:lineRule="auto"/>
              <w:jc w:val="center"/>
              <w:rPr>
                <w:b/>
                <w:sz w:val="26"/>
                <w:szCs w:val="26"/>
              </w:rPr>
            </w:pPr>
          </w:p>
        </w:tc>
        <w:tc>
          <w:tcPr>
            <w:tcW w:w="8428" w:type="dxa"/>
            <w:tcBorders>
              <w:top w:val="single" w:sz="4" w:space="0" w:color="auto"/>
              <w:left w:val="single" w:sz="4" w:space="0" w:color="auto"/>
              <w:bottom w:val="single" w:sz="4" w:space="0" w:color="auto"/>
              <w:right w:val="single" w:sz="4" w:space="0" w:color="auto"/>
            </w:tcBorders>
          </w:tcPr>
          <w:p w:rsidR="00993A8F" w:rsidRPr="006311A5" w:rsidRDefault="00993A8F" w:rsidP="008948A1">
            <w:pPr>
              <w:spacing w:after="0" w:line="240" w:lineRule="auto"/>
              <w:rPr>
                <w:b/>
                <w:sz w:val="26"/>
                <w:szCs w:val="26"/>
                <w:u w:val="single"/>
                <w:lang w:val="vi-VN"/>
              </w:rPr>
            </w:pPr>
            <w:r w:rsidRPr="006311A5">
              <w:rPr>
                <w:rFonts w:eastAsia="Times New Roman"/>
                <w:color w:val="000000"/>
                <w:sz w:val="26"/>
                <w:szCs w:val="26"/>
                <w:lang w:val="fr-FR"/>
              </w:rPr>
              <w:t xml:space="preserve">- Các hiểu biết khoa học đến thời kì này mới </w:t>
            </w:r>
            <w:r w:rsidRPr="006311A5">
              <w:rPr>
                <w:rFonts w:eastAsia="Times New Roman"/>
                <w:color w:val="000000"/>
                <w:sz w:val="26"/>
                <w:szCs w:val="26"/>
                <w:lang w:val="vi-VN"/>
              </w:rPr>
              <w:t>trở</w:t>
            </w:r>
            <w:r w:rsidRPr="006311A5">
              <w:rPr>
                <w:rFonts w:eastAsia="Times New Roman"/>
                <w:color w:val="000000"/>
                <w:sz w:val="26"/>
                <w:szCs w:val="26"/>
                <w:lang w:val="fr-FR"/>
              </w:rPr>
              <w:t xml:space="preserve"> thành khoa học vì:</w:t>
            </w:r>
          </w:p>
          <w:p w:rsidR="00993A8F" w:rsidRPr="006311A5" w:rsidRDefault="00993A8F" w:rsidP="008948A1">
            <w:pPr>
              <w:spacing w:after="0" w:line="240" w:lineRule="auto"/>
              <w:rPr>
                <w:rFonts w:eastAsia="Times New Roman"/>
                <w:color w:val="000000"/>
                <w:sz w:val="26"/>
                <w:szCs w:val="26"/>
                <w:lang w:val="fr-FR"/>
              </w:rPr>
            </w:pPr>
            <w:r w:rsidRPr="006311A5">
              <w:rPr>
                <w:rFonts w:eastAsia="Times New Roman"/>
                <w:color w:val="000000"/>
                <w:sz w:val="26"/>
                <w:szCs w:val="26"/>
                <w:lang w:val="fr-FR"/>
              </w:rPr>
              <w:t>+ Độ chính xác của khoa học đặc biệt là Toán học không chỉ ghi</w:t>
            </w:r>
            <w:r w:rsidRPr="006311A5">
              <w:rPr>
                <w:rFonts w:eastAsia="Times New Roman"/>
                <w:color w:val="000000"/>
                <w:sz w:val="26"/>
                <w:szCs w:val="26"/>
                <w:lang w:val="vi-VN"/>
              </w:rPr>
              <w:t xml:space="preserve"> </w:t>
            </w:r>
            <w:r w:rsidRPr="006311A5">
              <w:rPr>
                <w:rFonts w:eastAsia="Times New Roman"/>
                <w:color w:val="000000"/>
                <w:sz w:val="26"/>
                <w:szCs w:val="26"/>
                <w:lang w:val="fr-FR"/>
              </w:rPr>
              <w:t>chép và giải các bài toán riêng biệt mà thể hiện trình độ khái quát thành định lí, tiên đề, lí thuyết có giá trị khái quát hóa cao.</w:t>
            </w:r>
          </w:p>
          <w:p w:rsidR="00993A8F" w:rsidRPr="006311A5" w:rsidRDefault="00993A8F" w:rsidP="008948A1">
            <w:pPr>
              <w:spacing w:after="0" w:line="240" w:lineRule="auto"/>
              <w:rPr>
                <w:rFonts w:eastAsia="Times New Roman"/>
                <w:color w:val="000000"/>
                <w:sz w:val="26"/>
                <w:szCs w:val="26"/>
                <w:lang w:val="fr-FR"/>
              </w:rPr>
            </w:pPr>
            <w:r w:rsidRPr="006311A5">
              <w:rPr>
                <w:rFonts w:eastAsia="Times New Roman"/>
                <w:color w:val="000000"/>
                <w:sz w:val="26"/>
                <w:szCs w:val="26"/>
                <w:lang w:val="fr-FR"/>
              </w:rPr>
              <w:t>+ Có các nhà khoa học tên tuổi đặt nền móng cho các ngành khoa học sau này như: tiên đề Ơ-cơ-lit, định lý Pi-ta-go, định lý Ta-let,...</w:t>
            </w:r>
          </w:p>
          <w:p w:rsidR="00993A8F" w:rsidRPr="006311A5" w:rsidRDefault="00993A8F" w:rsidP="008948A1">
            <w:pPr>
              <w:spacing w:after="0" w:line="240" w:lineRule="auto"/>
              <w:rPr>
                <w:sz w:val="26"/>
                <w:szCs w:val="26"/>
                <w:lang w:val="vi-VN"/>
              </w:rPr>
            </w:pPr>
            <w:r w:rsidRPr="006311A5">
              <w:rPr>
                <w:rFonts w:eastAsia="Times New Roman"/>
                <w:color w:val="000000"/>
                <w:sz w:val="26"/>
                <w:szCs w:val="26"/>
                <w:lang w:val="fr-FR"/>
              </w:rPr>
              <w:t>+ Những vấn đề mà thời đại này nghiên cứu vẫn còn có giá trị sử dụng đến ngày nay.</w:t>
            </w:r>
          </w:p>
        </w:tc>
        <w:tc>
          <w:tcPr>
            <w:tcW w:w="900"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Pr="00C63FAB" w:rsidRDefault="00993A8F" w:rsidP="008948A1">
            <w:pPr>
              <w:spacing w:after="0" w:line="240" w:lineRule="auto"/>
              <w:jc w:val="center"/>
              <w:rPr>
                <w:sz w:val="24"/>
                <w:szCs w:val="24"/>
              </w:rPr>
            </w:pPr>
          </w:p>
          <w:p w:rsidR="00993A8F" w:rsidRDefault="00993A8F" w:rsidP="008948A1">
            <w:pPr>
              <w:spacing w:after="0" w:line="240" w:lineRule="auto"/>
              <w:jc w:val="center"/>
              <w:rPr>
                <w:b/>
                <w:sz w:val="24"/>
                <w:szCs w:val="24"/>
              </w:rPr>
            </w:pPr>
            <w:r w:rsidRPr="00C63FAB">
              <w:rPr>
                <w:b/>
                <w:sz w:val="24"/>
                <w:szCs w:val="24"/>
              </w:rPr>
              <w:t>0,25</w:t>
            </w:r>
          </w:p>
          <w:p w:rsidR="00993A8F" w:rsidRDefault="00993A8F" w:rsidP="008948A1">
            <w:pPr>
              <w:spacing w:after="0" w:line="240" w:lineRule="auto"/>
              <w:jc w:val="center"/>
              <w:rPr>
                <w:sz w:val="24"/>
                <w:szCs w:val="24"/>
              </w:rPr>
            </w:pPr>
          </w:p>
          <w:p w:rsidR="00993A8F" w:rsidRPr="00C63FAB" w:rsidRDefault="00993A8F" w:rsidP="008948A1">
            <w:pPr>
              <w:spacing w:after="0" w:line="240" w:lineRule="auto"/>
              <w:jc w:val="center"/>
              <w:rPr>
                <w:sz w:val="24"/>
                <w:szCs w:val="24"/>
              </w:rPr>
            </w:pPr>
          </w:p>
          <w:p w:rsidR="00993A8F" w:rsidRDefault="00993A8F" w:rsidP="008948A1">
            <w:pPr>
              <w:spacing w:after="0" w:line="240" w:lineRule="auto"/>
              <w:jc w:val="center"/>
              <w:rPr>
                <w:b/>
                <w:sz w:val="24"/>
                <w:szCs w:val="24"/>
              </w:rPr>
            </w:pPr>
            <w:r w:rsidRPr="00C63FAB">
              <w:rPr>
                <w:b/>
                <w:sz w:val="24"/>
                <w:szCs w:val="24"/>
              </w:rPr>
              <w:t>0,25</w:t>
            </w:r>
          </w:p>
          <w:p w:rsidR="00993A8F" w:rsidRDefault="00993A8F" w:rsidP="008948A1">
            <w:pPr>
              <w:spacing w:after="0" w:line="240" w:lineRule="auto"/>
              <w:rPr>
                <w:sz w:val="24"/>
                <w:szCs w:val="24"/>
              </w:rPr>
            </w:pPr>
          </w:p>
          <w:p w:rsidR="00993A8F" w:rsidRPr="006311A5" w:rsidRDefault="00993A8F" w:rsidP="008948A1">
            <w:pPr>
              <w:spacing w:after="0" w:line="240" w:lineRule="auto"/>
              <w:rPr>
                <w:sz w:val="24"/>
                <w:szCs w:val="24"/>
              </w:rPr>
            </w:pPr>
            <w:r>
              <w:rPr>
                <w:b/>
                <w:sz w:val="24"/>
                <w:szCs w:val="24"/>
                <w:lang w:val="vi-VN"/>
              </w:rPr>
              <w:t xml:space="preserve">  </w:t>
            </w:r>
            <w:r w:rsidRPr="00C63FAB">
              <w:rPr>
                <w:b/>
                <w:sz w:val="24"/>
                <w:szCs w:val="24"/>
              </w:rPr>
              <w:t>0,25</w:t>
            </w:r>
          </w:p>
        </w:tc>
      </w:tr>
    </w:tbl>
    <w:p w:rsidR="00DC0454" w:rsidRPr="00C63FAB" w:rsidRDefault="00DC0454" w:rsidP="00DC0454">
      <w:pPr>
        <w:spacing w:after="0" w:line="240" w:lineRule="auto"/>
        <w:rPr>
          <w:sz w:val="24"/>
          <w:szCs w:val="24"/>
        </w:rPr>
      </w:pPr>
    </w:p>
    <w:p w:rsidR="00DC0454" w:rsidRPr="00C63FAB" w:rsidRDefault="00DC0454" w:rsidP="00DC0454">
      <w:pPr>
        <w:spacing w:after="0" w:line="240" w:lineRule="auto"/>
        <w:rPr>
          <w:sz w:val="24"/>
          <w:szCs w:val="24"/>
        </w:rPr>
      </w:pPr>
    </w:p>
    <w:p w:rsidR="00B83E6B" w:rsidRPr="00C63FAB" w:rsidRDefault="00B83E6B" w:rsidP="00B83E6B">
      <w:pPr>
        <w:spacing w:after="0" w:line="240" w:lineRule="auto"/>
        <w:jc w:val="center"/>
        <w:rPr>
          <w:b/>
          <w:sz w:val="24"/>
          <w:szCs w:val="24"/>
        </w:rPr>
      </w:pPr>
      <w:r w:rsidRPr="00C63FAB">
        <w:rPr>
          <w:b/>
          <w:sz w:val="24"/>
          <w:szCs w:val="24"/>
        </w:rPr>
        <w:t>...................HẾT....................</w:t>
      </w:r>
    </w:p>
    <w:p w:rsidR="00DC0454" w:rsidRPr="00C63FAB" w:rsidRDefault="00DC0454" w:rsidP="00DC0454">
      <w:pPr>
        <w:spacing w:after="0" w:line="240" w:lineRule="auto"/>
        <w:rPr>
          <w:sz w:val="24"/>
          <w:szCs w:val="24"/>
        </w:rPr>
      </w:pPr>
    </w:p>
    <w:p w:rsidR="00DC0454" w:rsidRPr="00C63FAB" w:rsidRDefault="00DC0454" w:rsidP="00DC0454">
      <w:pPr>
        <w:spacing w:after="0" w:line="240" w:lineRule="auto"/>
        <w:rPr>
          <w:sz w:val="24"/>
          <w:szCs w:val="24"/>
        </w:rPr>
      </w:pPr>
    </w:p>
    <w:p w:rsidR="00DC0454" w:rsidRPr="00C63FAB" w:rsidRDefault="00DC0454" w:rsidP="00DC0454">
      <w:pPr>
        <w:spacing w:after="0" w:line="240" w:lineRule="auto"/>
        <w:rPr>
          <w:sz w:val="24"/>
          <w:szCs w:val="24"/>
        </w:rPr>
      </w:pPr>
    </w:p>
    <w:p w:rsidR="00DC0454" w:rsidRPr="00BD6797" w:rsidRDefault="00DC0454" w:rsidP="00DC0454">
      <w:pPr>
        <w:spacing w:after="0" w:line="240" w:lineRule="auto"/>
        <w:jc w:val="center"/>
        <w:rPr>
          <w:b/>
          <w:sz w:val="24"/>
          <w:szCs w:val="24"/>
        </w:rPr>
      </w:pPr>
      <w:r w:rsidRPr="00C63FAB">
        <w:rPr>
          <w:b/>
          <w:sz w:val="24"/>
          <w:szCs w:val="24"/>
          <w:lang w:val="fr-FR"/>
        </w:rPr>
        <w:lastRenderedPageBreak/>
        <w:t>MÃ ĐỀ</w:t>
      </w:r>
      <w:r w:rsidR="006B0A03">
        <w:rPr>
          <w:b/>
          <w:sz w:val="24"/>
          <w:szCs w:val="24"/>
          <w:lang w:val="fr-FR"/>
        </w:rPr>
        <w:t xml:space="preserve"> </w:t>
      </w:r>
      <w:r w:rsidR="006B0A03">
        <w:rPr>
          <w:b/>
          <w:sz w:val="24"/>
          <w:szCs w:val="24"/>
          <w:lang w:val="vi-VN"/>
        </w:rPr>
        <w:t>10</w:t>
      </w:r>
      <w:r w:rsidR="00BD6797">
        <w:rPr>
          <w:b/>
          <w:sz w:val="24"/>
          <w:szCs w:val="24"/>
        </w:rPr>
        <w:t>8</w:t>
      </w:r>
    </w:p>
    <w:p w:rsidR="006E556D" w:rsidRPr="00C63FAB" w:rsidRDefault="006E556D" w:rsidP="00DC0454">
      <w:pPr>
        <w:spacing w:after="0" w:line="240" w:lineRule="auto"/>
        <w:jc w:val="center"/>
        <w:rPr>
          <w:b/>
          <w:sz w:val="24"/>
          <w:szCs w:val="24"/>
          <w:lang w:val="fr-FR"/>
        </w:rPr>
      </w:pPr>
    </w:p>
    <w:p w:rsidR="00DC0454" w:rsidRPr="00C63FAB" w:rsidRDefault="00DC0454" w:rsidP="00DC0454">
      <w:pPr>
        <w:spacing w:after="0" w:line="240" w:lineRule="auto"/>
        <w:jc w:val="both"/>
        <w:rPr>
          <w:b/>
          <w:sz w:val="24"/>
          <w:szCs w:val="24"/>
          <w:lang w:val="vi-VN"/>
        </w:rPr>
      </w:pPr>
      <w:r w:rsidRPr="00C63FAB">
        <w:rPr>
          <w:b/>
          <w:sz w:val="24"/>
          <w:szCs w:val="24"/>
          <w:lang w:val="vi-VN"/>
        </w:rPr>
        <w:t>I. PHẦN TRẮC NGHIỆ</w:t>
      </w:r>
      <w:r w:rsidR="008A62C0" w:rsidRPr="00C63FAB">
        <w:rPr>
          <w:b/>
          <w:sz w:val="24"/>
          <w:szCs w:val="24"/>
          <w:lang w:val="vi-VN"/>
        </w:rPr>
        <w:t xml:space="preserve">M: </w:t>
      </w:r>
      <w:r w:rsidRPr="00C63FAB">
        <w:rPr>
          <w:b/>
          <w:sz w:val="24"/>
          <w:szCs w:val="24"/>
          <w:lang w:val="fr-FR"/>
        </w:rPr>
        <w:t xml:space="preserve">7,0 </w:t>
      </w:r>
      <w:r w:rsidRPr="00C63FAB">
        <w:rPr>
          <w:b/>
          <w:sz w:val="24"/>
          <w:szCs w:val="24"/>
          <w:lang w:val="vi-VN"/>
        </w:rPr>
        <w:t xml:space="preserve"> điể</w:t>
      </w:r>
      <w:r w:rsidR="008A62C0" w:rsidRPr="00C63FAB">
        <w:rPr>
          <w:b/>
          <w:sz w:val="24"/>
          <w:szCs w:val="24"/>
          <w:lang w:val="vi-VN"/>
        </w:rPr>
        <w:t>m</w:t>
      </w:r>
    </w:p>
    <w:p w:rsidR="008A62C0" w:rsidRDefault="008A62C0" w:rsidP="008A62C0">
      <w:pPr>
        <w:spacing w:after="0" w:line="240" w:lineRule="auto"/>
        <w:jc w:val="both"/>
        <w:rPr>
          <w:i/>
          <w:sz w:val="24"/>
          <w:szCs w:val="24"/>
          <w:lang w:val="fr-FR"/>
        </w:rPr>
      </w:pPr>
      <w:r w:rsidRPr="00C63FAB">
        <w:rPr>
          <w:b/>
          <w:sz w:val="24"/>
          <w:szCs w:val="24"/>
          <w:lang w:val="fr-FR"/>
        </w:rPr>
        <w:t xml:space="preserve">                                 </w:t>
      </w:r>
      <w:r w:rsidRPr="00C63FAB">
        <w:rPr>
          <w:b/>
          <w:sz w:val="24"/>
          <w:szCs w:val="24"/>
          <w:lang w:val="vi-VN"/>
        </w:rPr>
        <w:t xml:space="preserve">  </w:t>
      </w:r>
      <w:r w:rsidRPr="00C63FAB">
        <w:rPr>
          <w:b/>
          <w:sz w:val="24"/>
          <w:szCs w:val="24"/>
          <w:lang w:val="fr-FR"/>
        </w:rPr>
        <w:t>(</w:t>
      </w:r>
      <w:r w:rsidRPr="00C63FAB">
        <w:rPr>
          <w:i/>
          <w:sz w:val="24"/>
          <w:szCs w:val="24"/>
          <w:lang w:val="fr-FR"/>
        </w:rPr>
        <w:t>mỗi câu đúng được 0,25 điểm)</w:t>
      </w:r>
    </w:p>
    <w:p w:rsidR="00BD6797" w:rsidRPr="00C63FAB" w:rsidRDefault="00BD6797" w:rsidP="00BD6797">
      <w:pPr>
        <w:spacing w:after="0" w:line="240" w:lineRule="auto"/>
        <w:jc w:val="both"/>
        <w:rPr>
          <w:b/>
          <w:sz w:val="24"/>
          <w:szCs w:val="24"/>
          <w:lang w:val="fr-FR"/>
        </w:rPr>
      </w:pPr>
    </w:p>
    <w:tbl>
      <w:tblPr>
        <w:tblStyle w:val="TableGrid"/>
        <w:tblW w:w="10154" w:type="dxa"/>
        <w:tblLook w:val="04A0" w:firstRow="1" w:lastRow="0" w:firstColumn="1" w:lastColumn="0" w:noHBand="0" w:noVBand="1"/>
      </w:tblPr>
      <w:tblGrid>
        <w:gridCol w:w="1129"/>
        <w:gridCol w:w="709"/>
        <w:gridCol w:w="709"/>
        <w:gridCol w:w="709"/>
        <w:gridCol w:w="567"/>
        <w:gridCol w:w="708"/>
        <w:gridCol w:w="709"/>
        <w:gridCol w:w="567"/>
        <w:gridCol w:w="567"/>
        <w:gridCol w:w="567"/>
        <w:gridCol w:w="709"/>
        <w:gridCol w:w="567"/>
        <w:gridCol w:w="567"/>
        <w:gridCol w:w="709"/>
        <w:gridCol w:w="661"/>
      </w:tblGrid>
      <w:tr w:rsidR="00BD6797" w:rsidRPr="00C63FAB" w:rsidTr="005D69E4">
        <w:trPr>
          <w:trHeight w:val="322"/>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Câu</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sz w:val="24"/>
                <w:szCs w:val="24"/>
              </w:rPr>
            </w:pPr>
            <w:r w:rsidRPr="00C63FAB">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13</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14</w:t>
            </w:r>
          </w:p>
        </w:tc>
      </w:tr>
      <w:tr w:rsidR="00BD6797" w:rsidRPr="00C63FAB" w:rsidTr="005D69E4">
        <w:trPr>
          <w:trHeight w:val="311"/>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161809"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161809" w:rsidP="005D69E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161809"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161809" w:rsidP="005D69E4">
            <w:pPr>
              <w:spacing w:after="0" w:line="240" w:lineRule="auto"/>
              <w:jc w:val="both"/>
              <w:rPr>
                <w:b/>
                <w:sz w:val="24"/>
                <w:szCs w:val="24"/>
              </w:rPr>
            </w:pPr>
            <w:r>
              <w:rPr>
                <w:b/>
                <w:sz w:val="24"/>
                <w:szCs w:val="24"/>
              </w:rPr>
              <w:t>C</w:t>
            </w:r>
          </w:p>
        </w:tc>
        <w:tc>
          <w:tcPr>
            <w:tcW w:w="708" w:type="dxa"/>
            <w:tcBorders>
              <w:top w:val="single" w:sz="4" w:space="0" w:color="auto"/>
              <w:left w:val="single" w:sz="4" w:space="0" w:color="auto"/>
              <w:bottom w:val="single" w:sz="4" w:space="0" w:color="auto"/>
              <w:right w:val="single" w:sz="4" w:space="0" w:color="auto"/>
            </w:tcBorders>
          </w:tcPr>
          <w:p w:rsidR="00BD6797" w:rsidRPr="00C63FAB" w:rsidRDefault="00161809"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161809"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161809" w:rsidP="005D69E4">
            <w:pPr>
              <w:spacing w:after="0" w:line="240" w:lineRule="auto"/>
              <w:jc w:val="both"/>
              <w:rPr>
                <w:b/>
                <w:sz w:val="24"/>
                <w:szCs w:val="24"/>
              </w:rPr>
            </w:pPr>
            <w:r>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161809" w:rsidP="005D69E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161809"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161809" w:rsidP="005D69E4">
            <w:pPr>
              <w:spacing w:after="0" w:line="240" w:lineRule="auto"/>
              <w:jc w:val="both"/>
              <w:rPr>
                <w:b/>
                <w:sz w:val="24"/>
                <w:szCs w:val="24"/>
              </w:rPr>
            </w:pPr>
            <w:r>
              <w:rPr>
                <w:b/>
                <w:sz w:val="24"/>
                <w:szCs w:val="24"/>
              </w:rPr>
              <w:t>B</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B</w:t>
            </w:r>
          </w:p>
        </w:tc>
      </w:tr>
      <w:tr w:rsidR="00BD6797" w:rsidRPr="00C63FAB" w:rsidTr="005D69E4">
        <w:trPr>
          <w:trHeight w:val="322"/>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Câu</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18</w:t>
            </w:r>
          </w:p>
        </w:tc>
        <w:tc>
          <w:tcPr>
            <w:tcW w:w="708"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27</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sz w:val="24"/>
                <w:szCs w:val="24"/>
              </w:rPr>
            </w:pPr>
            <w:r w:rsidRPr="00C63FAB">
              <w:rPr>
                <w:sz w:val="24"/>
                <w:szCs w:val="24"/>
              </w:rPr>
              <w:t>28</w:t>
            </w:r>
          </w:p>
        </w:tc>
      </w:tr>
      <w:tr w:rsidR="00BD6797" w:rsidRPr="00C63FAB" w:rsidTr="005D69E4">
        <w:trPr>
          <w:trHeight w:val="311"/>
        </w:trPr>
        <w:tc>
          <w:tcPr>
            <w:tcW w:w="1129" w:type="dxa"/>
            <w:tcBorders>
              <w:top w:val="single" w:sz="4" w:space="0" w:color="auto"/>
              <w:left w:val="single" w:sz="4" w:space="0" w:color="auto"/>
              <w:bottom w:val="single" w:sz="4" w:space="0" w:color="auto"/>
              <w:right w:val="single" w:sz="4" w:space="0" w:color="auto"/>
            </w:tcBorders>
            <w:hideMark/>
          </w:tcPr>
          <w:p w:rsidR="00BD6797" w:rsidRPr="00C63FAB" w:rsidRDefault="00BD6797" w:rsidP="005D69E4">
            <w:pPr>
              <w:spacing w:after="0" w:line="240" w:lineRule="auto"/>
              <w:jc w:val="both"/>
              <w:rPr>
                <w:b/>
                <w:sz w:val="24"/>
                <w:szCs w:val="24"/>
              </w:rPr>
            </w:pPr>
            <w:r w:rsidRPr="00C63FAB">
              <w:rPr>
                <w:b/>
                <w:sz w:val="24"/>
                <w:szCs w:val="24"/>
              </w:rPr>
              <w:t>Đáp án</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708"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567"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D</w:t>
            </w:r>
          </w:p>
        </w:tc>
        <w:tc>
          <w:tcPr>
            <w:tcW w:w="709"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A</w:t>
            </w:r>
          </w:p>
        </w:tc>
        <w:tc>
          <w:tcPr>
            <w:tcW w:w="661" w:type="dxa"/>
            <w:tcBorders>
              <w:top w:val="single" w:sz="4" w:space="0" w:color="auto"/>
              <w:left w:val="single" w:sz="4" w:space="0" w:color="auto"/>
              <w:bottom w:val="single" w:sz="4" w:space="0" w:color="auto"/>
              <w:right w:val="single" w:sz="4" w:space="0" w:color="auto"/>
            </w:tcBorders>
          </w:tcPr>
          <w:p w:rsidR="00BD6797" w:rsidRPr="00C63FAB" w:rsidRDefault="00BD6797" w:rsidP="005D69E4">
            <w:pPr>
              <w:spacing w:after="0" w:line="240" w:lineRule="auto"/>
              <w:jc w:val="both"/>
              <w:rPr>
                <w:b/>
                <w:sz w:val="24"/>
                <w:szCs w:val="24"/>
              </w:rPr>
            </w:pPr>
            <w:r>
              <w:rPr>
                <w:b/>
                <w:sz w:val="24"/>
                <w:szCs w:val="24"/>
              </w:rPr>
              <w:t>C</w:t>
            </w:r>
          </w:p>
        </w:tc>
      </w:tr>
    </w:tbl>
    <w:p w:rsidR="00BD6797" w:rsidRPr="00C63FAB" w:rsidRDefault="00BD6797" w:rsidP="008A62C0">
      <w:pPr>
        <w:spacing w:after="0" w:line="240" w:lineRule="auto"/>
        <w:jc w:val="both"/>
        <w:rPr>
          <w:b/>
          <w:sz w:val="24"/>
          <w:szCs w:val="24"/>
          <w:lang w:val="fr-FR"/>
        </w:rPr>
      </w:pPr>
    </w:p>
    <w:p w:rsidR="006E556D" w:rsidRPr="00C63FAB" w:rsidRDefault="006E556D" w:rsidP="00DC0454">
      <w:pPr>
        <w:spacing w:after="0" w:line="240" w:lineRule="auto"/>
        <w:jc w:val="both"/>
        <w:rPr>
          <w:b/>
          <w:sz w:val="24"/>
          <w:szCs w:val="24"/>
        </w:rPr>
      </w:pPr>
    </w:p>
    <w:p w:rsidR="00DC0454" w:rsidRPr="00C63FAB" w:rsidRDefault="00DC0454" w:rsidP="00DC0454">
      <w:pPr>
        <w:spacing w:after="0" w:line="240" w:lineRule="auto"/>
        <w:jc w:val="both"/>
        <w:rPr>
          <w:b/>
          <w:sz w:val="24"/>
          <w:szCs w:val="24"/>
        </w:rPr>
      </w:pPr>
      <w:r w:rsidRPr="00C63FAB">
        <w:rPr>
          <w:b/>
          <w:sz w:val="24"/>
          <w:szCs w:val="24"/>
        </w:rPr>
        <w:t>II. TỰ LUẬN</w:t>
      </w:r>
      <w:r w:rsidR="006E556D" w:rsidRPr="00C63FAB">
        <w:rPr>
          <w:b/>
          <w:sz w:val="24"/>
          <w:szCs w:val="24"/>
        </w:rPr>
        <w:t xml:space="preserve"> </w:t>
      </w:r>
      <w:r w:rsidR="009A6508" w:rsidRPr="00C63FAB">
        <w:rPr>
          <w:b/>
          <w:sz w:val="24"/>
          <w:szCs w:val="24"/>
        </w:rPr>
        <w:t>(</w:t>
      </w:r>
      <w:r w:rsidRPr="00C63FAB">
        <w:rPr>
          <w:b/>
          <w:sz w:val="24"/>
          <w:szCs w:val="24"/>
        </w:rPr>
        <w:t>3 điểm)</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28"/>
        <w:gridCol w:w="900"/>
      </w:tblGrid>
      <w:tr w:rsidR="00993A8F" w:rsidRPr="00C63FAB" w:rsidTr="008948A1">
        <w:tc>
          <w:tcPr>
            <w:tcW w:w="714"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Câu</w:t>
            </w:r>
          </w:p>
        </w:tc>
        <w:tc>
          <w:tcPr>
            <w:tcW w:w="8428"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Nội dung</w:t>
            </w:r>
          </w:p>
        </w:tc>
        <w:tc>
          <w:tcPr>
            <w:tcW w:w="900"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Điểm</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hideMark/>
          </w:tcPr>
          <w:p w:rsidR="00993A8F" w:rsidRPr="0065223C" w:rsidRDefault="00993A8F" w:rsidP="008948A1">
            <w:pPr>
              <w:spacing w:after="0" w:line="240" w:lineRule="auto"/>
              <w:jc w:val="center"/>
              <w:rPr>
                <w:b/>
                <w:sz w:val="24"/>
                <w:szCs w:val="24"/>
              </w:rPr>
            </w:pPr>
            <w:r w:rsidRPr="0065223C">
              <w:rPr>
                <w:b/>
                <w:sz w:val="24"/>
                <w:szCs w:val="24"/>
              </w:rPr>
              <w:t>1</w:t>
            </w:r>
          </w:p>
        </w:tc>
        <w:tc>
          <w:tcPr>
            <w:tcW w:w="8428" w:type="dxa"/>
            <w:tcBorders>
              <w:top w:val="single" w:sz="4" w:space="0" w:color="auto"/>
              <w:left w:val="single" w:sz="4" w:space="0" w:color="auto"/>
              <w:bottom w:val="single" w:sz="4" w:space="0" w:color="auto"/>
              <w:right w:val="single" w:sz="4" w:space="0" w:color="auto"/>
            </w:tcBorders>
          </w:tcPr>
          <w:p w:rsidR="00993A8F" w:rsidRPr="00FA1CCE" w:rsidRDefault="00ED6AC9" w:rsidP="008948A1">
            <w:pPr>
              <w:pStyle w:val="Vnbnnidung0"/>
              <w:spacing w:after="0" w:line="240" w:lineRule="auto"/>
              <w:jc w:val="both"/>
              <w:rPr>
                <w:rFonts w:ascii="Times New Roman" w:hAnsi="Times New Roman" w:cs="Times New Roman"/>
                <w:b/>
                <w:color w:val="000000" w:themeColor="text1"/>
                <w:sz w:val="26"/>
                <w:szCs w:val="26"/>
                <w:lang w:val="fr-FR"/>
              </w:rPr>
            </w:pPr>
            <w:r w:rsidRPr="0065223C">
              <w:rPr>
                <w:rFonts w:ascii="Times New Roman" w:hAnsi="Times New Roman" w:cs="Times New Roman"/>
                <w:b/>
                <w:color w:val="000000" w:themeColor="text1"/>
                <w:sz w:val="26"/>
                <w:szCs w:val="26"/>
                <w:lang w:val="fr-FR"/>
              </w:rPr>
              <w:t>Phân tích ý nghĩa và tác động</w:t>
            </w:r>
            <w:r>
              <w:rPr>
                <w:rFonts w:ascii="Times New Roman" w:hAnsi="Times New Roman" w:cs="Times New Roman"/>
                <w:b/>
                <w:color w:val="000000" w:themeColor="text1"/>
                <w:sz w:val="26"/>
                <w:szCs w:val="26"/>
                <w:lang w:val="vi-VN"/>
              </w:rPr>
              <w:t xml:space="preserve"> về </w:t>
            </w:r>
            <w:r>
              <w:rPr>
                <w:rFonts w:ascii="Times New Roman" w:hAnsi="Times New Roman" w:cs="Times New Roman"/>
                <w:b/>
                <w:color w:val="000000" w:themeColor="text1"/>
                <w:sz w:val="26"/>
                <w:szCs w:val="26"/>
              </w:rPr>
              <w:t>xã hội</w:t>
            </w:r>
            <w:r w:rsidRPr="0065223C">
              <w:rPr>
                <w:rFonts w:ascii="Times New Roman" w:hAnsi="Times New Roman" w:cs="Times New Roman"/>
                <w:b/>
                <w:color w:val="000000" w:themeColor="text1"/>
                <w:sz w:val="26"/>
                <w:szCs w:val="26"/>
                <w:lang w:val="fr-FR"/>
              </w:rPr>
              <w:t xml:space="preserve"> của cách mạng công nghiệp thời cận đại ?</w:t>
            </w:r>
          </w:p>
        </w:tc>
        <w:tc>
          <w:tcPr>
            <w:tcW w:w="900"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jc w:val="center"/>
              <w:rPr>
                <w:b/>
                <w:sz w:val="24"/>
                <w:szCs w:val="24"/>
              </w:rPr>
            </w:pPr>
            <w:r w:rsidRPr="00C63FAB">
              <w:rPr>
                <w:b/>
                <w:sz w:val="24"/>
                <w:szCs w:val="24"/>
              </w:rPr>
              <w:t>2,0</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rPr>
            </w:pPr>
          </w:p>
        </w:tc>
        <w:tc>
          <w:tcPr>
            <w:tcW w:w="8428" w:type="dxa"/>
            <w:tcBorders>
              <w:top w:val="single" w:sz="4" w:space="0" w:color="auto"/>
              <w:left w:val="single" w:sz="4" w:space="0" w:color="auto"/>
              <w:bottom w:val="single" w:sz="4" w:space="0" w:color="auto"/>
              <w:right w:val="single" w:sz="4" w:space="0" w:color="auto"/>
            </w:tcBorders>
          </w:tcPr>
          <w:p w:rsidR="00993A8F" w:rsidRPr="00FA1CCE" w:rsidRDefault="00993A8F" w:rsidP="008948A1">
            <w:pPr>
              <w:spacing w:after="0" w:line="240" w:lineRule="auto"/>
              <w:rPr>
                <w:b/>
                <w:sz w:val="26"/>
                <w:szCs w:val="26"/>
                <w:lang w:val="vi-VN"/>
              </w:rPr>
            </w:pPr>
            <w:r w:rsidRPr="00FA1CCE">
              <w:rPr>
                <w:b/>
                <w:sz w:val="26"/>
                <w:szCs w:val="26"/>
                <w:lang w:val="vi-VN"/>
              </w:rPr>
              <w:t>*</w:t>
            </w:r>
            <w:r>
              <w:rPr>
                <w:b/>
                <w:sz w:val="26"/>
                <w:szCs w:val="26"/>
                <w:lang w:val="vi-VN"/>
              </w:rPr>
              <w:t xml:space="preserve"> </w:t>
            </w:r>
            <w:r w:rsidRPr="00FA1CCE">
              <w:rPr>
                <w:b/>
                <w:sz w:val="26"/>
                <w:szCs w:val="26"/>
                <w:lang w:val="vi-VN"/>
              </w:rPr>
              <w:t>Ý nghĩa:</w:t>
            </w:r>
          </w:p>
          <w:p w:rsidR="00993A8F" w:rsidRPr="00993A8F" w:rsidRDefault="00993A8F" w:rsidP="008948A1">
            <w:pPr>
              <w:spacing w:after="0" w:line="240" w:lineRule="auto"/>
              <w:rPr>
                <w:sz w:val="26"/>
                <w:szCs w:val="26"/>
                <w:lang w:val="vi-VN"/>
              </w:rPr>
            </w:pPr>
            <w:r w:rsidRPr="00FA1CCE">
              <w:rPr>
                <w:sz w:val="26"/>
                <w:szCs w:val="26"/>
                <w:lang w:val="vi-VN"/>
              </w:rPr>
              <w:t xml:space="preserve">- Cách mạng công nghiệp lần thứ nhất và lần thứ hai đã làm thay đổi diện mạo các nước tư bản. </w:t>
            </w:r>
            <w:r w:rsidRPr="00993A8F">
              <w:rPr>
                <w:sz w:val="26"/>
                <w:szCs w:val="26"/>
                <w:lang w:val="vi-VN"/>
              </w:rPr>
              <w:t>Những tiến bộ về kĩ thuật đã  mở ra  khả năng lớn trong việc thúc đẩy sản xuất, sản lượng công nghiệp tăng lên nhanh chóng.</w:t>
            </w:r>
          </w:p>
          <w:p w:rsidR="00993A8F" w:rsidRPr="00993A8F" w:rsidRDefault="00993A8F" w:rsidP="008948A1">
            <w:pPr>
              <w:spacing w:after="0" w:line="240" w:lineRule="auto"/>
              <w:rPr>
                <w:sz w:val="26"/>
                <w:szCs w:val="26"/>
                <w:lang w:val="vi-VN"/>
              </w:rPr>
            </w:pPr>
            <w:r w:rsidRPr="00FA1CCE">
              <w:rPr>
                <w:rFonts w:eastAsiaTheme="minorEastAsia"/>
                <w:sz w:val="26"/>
                <w:szCs w:val="26"/>
                <w:lang w:val="vi-VN"/>
              </w:rPr>
              <w:t>-</w:t>
            </w:r>
            <w:r>
              <w:rPr>
                <w:rFonts w:eastAsiaTheme="minorEastAsia"/>
                <w:sz w:val="26"/>
                <w:szCs w:val="26"/>
                <w:lang w:val="vi-VN"/>
              </w:rPr>
              <w:t xml:space="preserve"> </w:t>
            </w:r>
            <w:r w:rsidRPr="00993A8F">
              <w:rPr>
                <w:rFonts w:eastAsiaTheme="minorEastAsia"/>
                <w:sz w:val="26"/>
                <w:szCs w:val="26"/>
                <w:lang w:val="vi-VN"/>
              </w:rPr>
              <w:t>Cách mạng công nghiệp lần thứ nhất đã thay thế lao động tay chân của con người bằng lao động của máy móc, chuyển nền sản xuất thủ công sang cơ khí hóa.</w:t>
            </w:r>
          </w:p>
          <w:p w:rsidR="00993A8F" w:rsidRPr="00993A8F" w:rsidRDefault="00993A8F" w:rsidP="008948A1">
            <w:pPr>
              <w:spacing w:after="0" w:line="240" w:lineRule="auto"/>
              <w:rPr>
                <w:sz w:val="26"/>
                <w:szCs w:val="26"/>
                <w:lang w:val="vi-VN"/>
              </w:rPr>
            </w:pPr>
            <w:r w:rsidRPr="00FA1CCE">
              <w:rPr>
                <w:sz w:val="26"/>
                <w:szCs w:val="26"/>
                <w:lang w:val="vi-VN"/>
              </w:rPr>
              <w:t xml:space="preserve">- </w:t>
            </w:r>
            <w:r w:rsidRPr="00993A8F">
              <w:rPr>
                <w:sz w:val="26"/>
                <w:szCs w:val="26"/>
                <w:lang w:val="vi-VN"/>
              </w:rPr>
              <w:t>Cách mạng công nghiệp lần thứ hai đã chuyển nền sản xuất từ cơ khí hóa sang điện khí hóa, làm thay đổi căn bản nền sản xuất và cơ cấu kinh tế tư bản chủ nghĩa.</w:t>
            </w:r>
          </w:p>
          <w:p w:rsidR="00993A8F" w:rsidRPr="00993A8F" w:rsidRDefault="00993A8F" w:rsidP="008948A1">
            <w:pPr>
              <w:spacing w:after="0" w:line="240" w:lineRule="auto"/>
              <w:rPr>
                <w:sz w:val="26"/>
                <w:szCs w:val="26"/>
                <w:lang w:val="vi-VN"/>
              </w:rPr>
            </w:pPr>
            <w:r w:rsidRPr="00FA1CCE">
              <w:rPr>
                <w:sz w:val="26"/>
                <w:szCs w:val="26"/>
                <w:lang w:val="vi-VN"/>
              </w:rPr>
              <w:t xml:space="preserve">- </w:t>
            </w:r>
            <w:r w:rsidRPr="00993A8F">
              <w:rPr>
                <w:sz w:val="26"/>
                <w:szCs w:val="26"/>
                <w:lang w:val="vi-VN"/>
              </w:rPr>
              <w:t>Cách mạng công nghiệp đã góp phần thúc đẩy những chuyển biến mạnh mẽ trong các ngành kinh tế khác, đặc biệt là nông nghiệp và giao thông vận tải.</w:t>
            </w:r>
          </w:p>
          <w:p w:rsidR="00ED6AC9" w:rsidRPr="00426EAC" w:rsidRDefault="00ED6AC9" w:rsidP="00ED6AC9">
            <w:pPr>
              <w:spacing w:after="0" w:line="240" w:lineRule="auto"/>
              <w:rPr>
                <w:b/>
                <w:sz w:val="26"/>
                <w:szCs w:val="26"/>
              </w:rPr>
            </w:pPr>
            <w:r w:rsidRPr="00FA1CCE">
              <w:rPr>
                <w:b/>
                <w:sz w:val="26"/>
                <w:szCs w:val="26"/>
                <w:lang w:val="vi-VN"/>
              </w:rPr>
              <w:t xml:space="preserve">* Tác động về </w:t>
            </w:r>
            <w:r>
              <w:rPr>
                <w:b/>
                <w:sz w:val="26"/>
                <w:szCs w:val="26"/>
              </w:rPr>
              <w:t>xã hội</w:t>
            </w:r>
          </w:p>
          <w:p w:rsidR="00ED6AC9" w:rsidRDefault="00ED6AC9" w:rsidP="00ED6AC9">
            <w:pPr>
              <w:spacing w:after="0" w:line="240" w:lineRule="auto"/>
              <w:rPr>
                <w:sz w:val="26"/>
                <w:szCs w:val="26"/>
              </w:rPr>
            </w:pPr>
            <w:r>
              <w:rPr>
                <w:sz w:val="26"/>
                <w:szCs w:val="26"/>
              </w:rPr>
              <w:t>-</w:t>
            </w:r>
            <w:r w:rsidRPr="006A6F6B">
              <w:rPr>
                <w:sz w:val="26"/>
                <w:szCs w:val="26"/>
                <w:lang w:val="vi-VN"/>
              </w:rPr>
              <w:t xml:space="preserve"> Cách mạng công nghiệp </w:t>
            </w:r>
            <w:r>
              <w:rPr>
                <w:sz w:val="26"/>
                <w:szCs w:val="26"/>
              </w:rPr>
              <w:t>đã đưa đến sự hình thành hai giai cấp cơ bản của xã hội tư bản: tư sản và vô sản</w:t>
            </w:r>
          </w:p>
          <w:p w:rsidR="00ED6AC9" w:rsidRDefault="00ED6AC9" w:rsidP="00ED6AC9">
            <w:pPr>
              <w:spacing w:after="0" w:line="240" w:lineRule="auto"/>
              <w:rPr>
                <w:sz w:val="26"/>
                <w:szCs w:val="26"/>
              </w:rPr>
            </w:pPr>
            <w:r>
              <w:rPr>
                <w:sz w:val="26"/>
                <w:szCs w:val="26"/>
              </w:rPr>
              <w:t>- Sự bóc lột của giai cấp tư sản đối với giai cấp vô sản làm xuất hiện mâu thuẫn chủ yếu trong xã hội tư sản. Đó là nguyên nhân sâu xa dẫn đến cuộc đấu tranh của giai cấp vô sản chống lại giai cấp tư sản</w:t>
            </w:r>
          </w:p>
          <w:p w:rsidR="00993A8F" w:rsidRPr="00FA1CCE" w:rsidRDefault="00ED6AC9" w:rsidP="00ED6AC9">
            <w:pPr>
              <w:spacing w:after="0" w:line="240" w:lineRule="auto"/>
              <w:rPr>
                <w:sz w:val="26"/>
                <w:szCs w:val="26"/>
                <w:lang w:val="vi-VN"/>
              </w:rPr>
            </w:pPr>
            <w:r>
              <w:rPr>
                <w:sz w:val="26"/>
                <w:szCs w:val="26"/>
              </w:rPr>
              <w:t xml:space="preserve">- </w:t>
            </w:r>
            <w:r w:rsidRPr="00FA1CCE">
              <w:rPr>
                <w:sz w:val="26"/>
                <w:szCs w:val="26"/>
                <w:lang w:val="vi-VN"/>
              </w:rPr>
              <w:t>Cách mạng công nghiệp lần thứ nhất và lần thứ hai</w:t>
            </w:r>
            <w:r>
              <w:rPr>
                <w:sz w:val="26"/>
                <w:szCs w:val="26"/>
              </w:rPr>
              <w:t xml:space="preserve"> đã dẫn đến sự xuất hiện của nhiều trung tâm công nghiệp mới và thành thị đông dân, điển hình là các thành phố Luân Đôn, Pari, Niu York….</w:t>
            </w:r>
          </w:p>
        </w:tc>
        <w:tc>
          <w:tcPr>
            <w:tcW w:w="900"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lang w:val="nl-NL"/>
              </w:rPr>
            </w:pPr>
          </w:p>
          <w:p w:rsidR="00993A8F" w:rsidRPr="00C63FAB"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Pr="00C63FAB" w:rsidRDefault="00993A8F" w:rsidP="008948A1">
            <w:pPr>
              <w:spacing w:after="0" w:line="240" w:lineRule="auto"/>
              <w:jc w:val="center"/>
              <w:rPr>
                <w:b/>
                <w:sz w:val="24"/>
                <w:szCs w:val="24"/>
              </w:rPr>
            </w:pPr>
          </w:p>
          <w:p w:rsidR="00993A8F"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Default="00993A8F" w:rsidP="008948A1">
            <w:pPr>
              <w:spacing w:after="0" w:line="240" w:lineRule="auto"/>
              <w:rPr>
                <w:sz w:val="24"/>
                <w:szCs w:val="24"/>
              </w:rPr>
            </w:pPr>
          </w:p>
          <w:p w:rsidR="00993A8F" w:rsidRPr="00C63FAB" w:rsidRDefault="00993A8F" w:rsidP="008948A1">
            <w:pPr>
              <w:spacing w:after="0" w:line="240" w:lineRule="auto"/>
              <w:rPr>
                <w:sz w:val="24"/>
                <w:szCs w:val="24"/>
              </w:rPr>
            </w:pPr>
          </w:p>
          <w:p w:rsidR="00993A8F"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p>
          <w:p w:rsidR="00993A8F" w:rsidRDefault="00993A8F" w:rsidP="008948A1">
            <w:pPr>
              <w:spacing w:after="0" w:line="240" w:lineRule="auto"/>
              <w:jc w:val="center"/>
              <w:rPr>
                <w:b/>
                <w:sz w:val="24"/>
                <w:szCs w:val="24"/>
              </w:rPr>
            </w:pPr>
            <w:r w:rsidRPr="00C63FAB">
              <w:rPr>
                <w:b/>
                <w:sz w:val="24"/>
                <w:szCs w:val="24"/>
              </w:rPr>
              <w:t>0,25</w:t>
            </w:r>
          </w:p>
          <w:p w:rsidR="00993A8F" w:rsidRDefault="00993A8F" w:rsidP="008948A1">
            <w:pPr>
              <w:spacing w:after="0" w:line="240" w:lineRule="auto"/>
              <w:jc w:val="center"/>
              <w:rPr>
                <w:b/>
                <w:sz w:val="24"/>
                <w:szCs w:val="24"/>
              </w:rPr>
            </w:pPr>
          </w:p>
          <w:p w:rsidR="00993A8F" w:rsidRPr="00C63FAB" w:rsidRDefault="00993A8F" w:rsidP="008948A1">
            <w:pPr>
              <w:spacing w:after="0" w:line="240" w:lineRule="auto"/>
              <w:jc w:val="center"/>
              <w:rPr>
                <w:b/>
                <w:sz w:val="24"/>
                <w:szCs w:val="24"/>
              </w:rPr>
            </w:pPr>
          </w:p>
          <w:p w:rsidR="004B0286" w:rsidRDefault="004B0286" w:rsidP="004B0286">
            <w:pPr>
              <w:spacing w:after="0" w:line="240" w:lineRule="auto"/>
              <w:jc w:val="center"/>
              <w:rPr>
                <w:b/>
                <w:sz w:val="24"/>
                <w:szCs w:val="24"/>
              </w:rPr>
            </w:pPr>
            <w:r w:rsidRPr="00C63FAB">
              <w:rPr>
                <w:b/>
                <w:sz w:val="24"/>
                <w:szCs w:val="24"/>
              </w:rPr>
              <w:t>0, 5</w:t>
            </w:r>
          </w:p>
          <w:p w:rsidR="004B0286" w:rsidRDefault="004B0286" w:rsidP="004B0286">
            <w:pPr>
              <w:spacing w:after="0" w:line="240" w:lineRule="auto"/>
              <w:jc w:val="center"/>
              <w:rPr>
                <w:b/>
                <w:sz w:val="24"/>
                <w:szCs w:val="24"/>
              </w:rPr>
            </w:pPr>
          </w:p>
          <w:p w:rsidR="004B0286" w:rsidRDefault="004B0286" w:rsidP="004B0286">
            <w:pPr>
              <w:spacing w:after="0" w:line="240" w:lineRule="auto"/>
              <w:jc w:val="center"/>
              <w:rPr>
                <w:b/>
                <w:sz w:val="24"/>
                <w:szCs w:val="24"/>
              </w:rPr>
            </w:pPr>
            <w:r w:rsidRPr="00C63FAB">
              <w:rPr>
                <w:b/>
                <w:sz w:val="24"/>
                <w:szCs w:val="24"/>
              </w:rPr>
              <w:t>0,25</w:t>
            </w:r>
          </w:p>
          <w:p w:rsidR="004B0286" w:rsidRDefault="004B0286" w:rsidP="004B0286">
            <w:pPr>
              <w:spacing w:after="0" w:line="240" w:lineRule="auto"/>
              <w:jc w:val="center"/>
              <w:rPr>
                <w:b/>
                <w:sz w:val="24"/>
                <w:szCs w:val="24"/>
              </w:rPr>
            </w:pPr>
          </w:p>
          <w:p w:rsidR="004B0286" w:rsidRDefault="004B0286" w:rsidP="004B0286">
            <w:pPr>
              <w:spacing w:after="0" w:line="240" w:lineRule="auto"/>
              <w:jc w:val="center"/>
              <w:rPr>
                <w:b/>
                <w:sz w:val="24"/>
                <w:szCs w:val="24"/>
              </w:rPr>
            </w:pPr>
          </w:p>
          <w:p w:rsidR="004B0286" w:rsidRDefault="004B0286" w:rsidP="004B0286">
            <w:pPr>
              <w:spacing w:after="0" w:line="240" w:lineRule="auto"/>
              <w:jc w:val="center"/>
              <w:rPr>
                <w:b/>
                <w:sz w:val="24"/>
                <w:szCs w:val="24"/>
              </w:rPr>
            </w:pPr>
          </w:p>
          <w:p w:rsidR="00993A8F" w:rsidRPr="00C63FAB" w:rsidRDefault="004B0286" w:rsidP="004B0286">
            <w:pPr>
              <w:spacing w:after="0" w:line="240" w:lineRule="auto"/>
              <w:jc w:val="center"/>
              <w:rPr>
                <w:sz w:val="24"/>
                <w:szCs w:val="24"/>
              </w:rPr>
            </w:pPr>
            <w:r w:rsidRPr="00C63FAB">
              <w:rPr>
                <w:b/>
                <w:sz w:val="24"/>
                <w:szCs w:val="24"/>
              </w:rPr>
              <w:t>0,25</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hideMark/>
          </w:tcPr>
          <w:p w:rsidR="00993A8F" w:rsidRPr="00C63FAB" w:rsidRDefault="00993A8F" w:rsidP="008948A1">
            <w:pPr>
              <w:spacing w:after="0" w:line="240" w:lineRule="auto"/>
              <w:rPr>
                <w:b/>
                <w:sz w:val="24"/>
                <w:szCs w:val="24"/>
              </w:rPr>
            </w:pPr>
            <w:r w:rsidRPr="00C63FAB">
              <w:rPr>
                <w:b/>
                <w:sz w:val="24"/>
                <w:szCs w:val="24"/>
              </w:rPr>
              <w:t>2</w:t>
            </w:r>
          </w:p>
        </w:tc>
        <w:tc>
          <w:tcPr>
            <w:tcW w:w="8428" w:type="dxa"/>
            <w:tcBorders>
              <w:top w:val="single" w:sz="4" w:space="0" w:color="auto"/>
              <w:left w:val="single" w:sz="4" w:space="0" w:color="auto"/>
              <w:bottom w:val="single" w:sz="4" w:space="0" w:color="auto"/>
              <w:right w:val="single" w:sz="4" w:space="0" w:color="auto"/>
            </w:tcBorders>
          </w:tcPr>
          <w:p w:rsidR="00993A8F" w:rsidRPr="003B5341" w:rsidRDefault="00993A8F" w:rsidP="008948A1">
            <w:pPr>
              <w:spacing w:after="0" w:line="240" w:lineRule="auto"/>
              <w:jc w:val="both"/>
              <w:rPr>
                <w:rFonts w:eastAsia="Times New Roman"/>
                <w:b/>
                <w:color w:val="000000" w:themeColor="text1"/>
                <w:sz w:val="26"/>
                <w:szCs w:val="26"/>
                <w:lang w:val="fr-FR"/>
              </w:rPr>
            </w:pPr>
            <w:r w:rsidRPr="007F39B3">
              <w:rPr>
                <w:rFonts w:eastAsia="Times New Roman"/>
                <w:b/>
                <w:color w:val="000000" w:themeColor="text1"/>
                <w:sz w:val="26"/>
                <w:szCs w:val="26"/>
                <w:lang w:val="fr-FR"/>
              </w:rPr>
              <w:t>Tại sao nói các hiểu biết khoa học đến thời kì Hi Lạp, La Mã mới trở thành khoa học?</w:t>
            </w:r>
          </w:p>
        </w:tc>
        <w:tc>
          <w:tcPr>
            <w:tcW w:w="900"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rPr>
            </w:pPr>
            <w:r w:rsidRPr="00C63FAB">
              <w:rPr>
                <w:b/>
                <w:sz w:val="24"/>
                <w:szCs w:val="24"/>
              </w:rPr>
              <w:t>1,0</w:t>
            </w:r>
          </w:p>
        </w:tc>
      </w:tr>
      <w:tr w:rsidR="00993A8F" w:rsidRPr="00C63FAB" w:rsidTr="008948A1">
        <w:tc>
          <w:tcPr>
            <w:tcW w:w="714" w:type="dxa"/>
            <w:tcBorders>
              <w:top w:val="single" w:sz="4" w:space="0" w:color="auto"/>
              <w:left w:val="single" w:sz="4" w:space="0" w:color="auto"/>
              <w:bottom w:val="single" w:sz="4" w:space="0" w:color="auto"/>
              <w:right w:val="single" w:sz="4" w:space="0" w:color="auto"/>
            </w:tcBorders>
          </w:tcPr>
          <w:p w:rsidR="00993A8F" w:rsidRPr="006311A5" w:rsidRDefault="00993A8F" w:rsidP="008948A1">
            <w:pPr>
              <w:spacing w:after="0" w:line="240" w:lineRule="auto"/>
              <w:jc w:val="center"/>
              <w:rPr>
                <w:b/>
                <w:sz w:val="26"/>
                <w:szCs w:val="26"/>
              </w:rPr>
            </w:pPr>
          </w:p>
        </w:tc>
        <w:tc>
          <w:tcPr>
            <w:tcW w:w="8428" w:type="dxa"/>
            <w:tcBorders>
              <w:top w:val="single" w:sz="4" w:space="0" w:color="auto"/>
              <w:left w:val="single" w:sz="4" w:space="0" w:color="auto"/>
              <w:bottom w:val="single" w:sz="4" w:space="0" w:color="auto"/>
              <w:right w:val="single" w:sz="4" w:space="0" w:color="auto"/>
            </w:tcBorders>
          </w:tcPr>
          <w:p w:rsidR="00993A8F" w:rsidRPr="006311A5" w:rsidRDefault="00993A8F" w:rsidP="008948A1">
            <w:pPr>
              <w:spacing w:after="0" w:line="240" w:lineRule="auto"/>
              <w:rPr>
                <w:b/>
                <w:sz w:val="26"/>
                <w:szCs w:val="26"/>
                <w:u w:val="single"/>
                <w:lang w:val="vi-VN"/>
              </w:rPr>
            </w:pPr>
            <w:r w:rsidRPr="006311A5">
              <w:rPr>
                <w:rFonts w:eastAsia="Times New Roman"/>
                <w:color w:val="000000"/>
                <w:sz w:val="26"/>
                <w:szCs w:val="26"/>
                <w:lang w:val="fr-FR"/>
              </w:rPr>
              <w:t xml:space="preserve">- Các hiểu biết khoa học đến thời kì này mới </w:t>
            </w:r>
            <w:r w:rsidRPr="006311A5">
              <w:rPr>
                <w:rFonts w:eastAsia="Times New Roman"/>
                <w:color w:val="000000"/>
                <w:sz w:val="26"/>
                <w:szCs w:val="26"/>
                <w:lang w:val="vi-VN"/>
              </w:rPr>
              <w:t>trở</w:t>
            </w:r>
            <w:r w:rsidRPr="006311A5">
              <w:rPr>
                <w:rFonts w:eastAsia="Times New Roman"/>
                <w:color w:val="000000"/>
                <w:sz w:val="26"/>
                <w:szCs w:val="26"/>
                <w:lang w:val="fr-FR"/>
              </w:rPr>
              <w:t xml:space="preserve"> thành khoa học vì:</w:t>
            </w:r>
          </w:p>
          <w:p w:rsidR="00993A8F" w:rsidRPr="006311A5" w:rsidRDefault="00993A8F" w:rsidP="008948A1">
            <w:pPr>
              <w:spacing w:after="0" w:line="240" w:lineRule="auto"/>
              <w:rPr>
                <w:rFonts w:eastAsia="Times New Roman"/>
                <w:color w:val="000000"/>
                <w:sz w:val="26"/>
                <w:szCs w:val="26"/>
                <w:lang w:val="fr-FR"/>
              </w:rPr>
            </w:pPr>
            <w:r w:rsidRPr="006311A5">
              <w:rPr>
                <w:rFonts w:eastAsia="Times New Roman"/>
                <w:color w:val="000000"/>
                <w:sz w:val="26"/>
                <w:szCs w:val="26"/>
                <w:lang w:val="fr-FR"/>
              </w:rPr>
              <w:t>+ Độ chính xác của khoa học đặc biệt là Toán học không chỉ ghi</w:t>
            </w:r>
            <w:r w:rsidRPr="006311A5">
              <w:rPr>
                <w:rFonts w:eastAsia="Times New Roman"/>
                <w:color w:val="000000"/>
                <w:sz w:val="26"/>
                <w:szCs w:val="26"/>
                <w:lang w:val="vi-VN"/>
              </w:rPr>
              <w:t xml:space="preserve"> </w:t>
            </w:r>
            <w:r w:rsidRPr="006311A5">
              <w:rPr>
                <w:rFonts w:eastAsia="Times New Roman"/>
                <w:color w:val="000000"/>
                <w:sz w:val="26"/>
                <w:szCs w:val="26"/>
                <w:lang w:val="fr-FR"/>
              </w:rPr>
              <w:t>chép và giải các bài toán riêng biệt mà thể hiện trình độ khái quát thành định lí, tiên đề, lí thuyết có giá trị khái quát hóa cao.</w:t>
            </w:r>
          </w:p>
          <w:p w:rsidR="00993A8F" w:rsidRPr="006311A5" w:rsidRDefault="00993A8F" w:rsidP="008948A1">
            <w:pPr>
              <w:spacing w:after="0" w:line="240" w:lineRule="auto"/>
              <w:rPr>
                <w:rFonts w:eastAsia="Times New Roman"/>
                <w:color w:val="000000"/>
                <w:sz w:val="26"/>
                <w:szCs w:val="26"/>
                <w:lang w:val="fr-FR"/>
              </w:rPr>
            </w:pPr>
            <w:r w:rsidRPr="006311A5">
              <w:rPr>
                <w:rFonts w:eastAsia="Times New Roman"/>
                <w:color w:val="000000"/>
                <w:sz w:val="26"/>
                <w:szCs w:val="26"/>
                <w:lang w:val="fr-FR"/>
              </w:rPr>
              <w:t>+ Có các nhà khoa học tên tuổi đặt nền móng cho các ngành khoa học sau này như: tiên đề Ơ-cơ-lit, định lý Pi-ta-go, định lý Ta-let,...</w:t>
            </w:r>
          </w:p>
          <w:p w:rsidR="00993A8F" w:rsidRPr="006311A5" w:rsidRDefault="00993A8F" w:rsidP="008948A1">
            <w:pPr>
              <w:spacing w:after="0" w:line="240" w:lineRule="auto"/>
              <w:rPr>
                <w:sz w:val="26"/>
                <w:szCs w:val="26"/>
                <w:lang w:val="vi-VN"/>
              </w:rPr>
            </w:pPr>
            <w:r w:rsidRPr="006311A5">
              <w:rPr>
                <w:rFonts w:eastAsia="Times New Roman"/>
                <w:color w:val="000000"/>
                <w:sz w:val="26"/>
                <w:szCs w:val="26"/>
                <w:lang w:val="fr-FR"/>
              </w:rPr>
              <w:t>+ Những vấn đề mà thời đại này nghiên cứu vẫn còn có giá trị sử dụng đến ngày nay.</w:t>
            </w:r>
          </w:p>
        </w:tc>
        <w:tc>
          <w:tcPr>
            <w:tcW w:w="900" w:type="dxa"/>
            <w:tcBorders>
              <w:top w:val="single" w:sz="4" w:space="0" w:color="auto"/>
              <w:left w:val="single" w:sz="4" w:space="0" w:color="auto"/>
              <w:bottom w:val="single" w:sz="4" w:space="0" w:color="auto"/>
              <w:right w:val="single" w:sz="4" w:space="0" w:color="auto"/>
            </w:tcBorders>
          </w:tcPr>
          <w:p w:rsidR="00993A8F" w:rsidRPr="00C63FAB" w:rsidRDefault="00993A8F" w:rsidP="008948A1">
            <w:pPr>
              <w:spacing w:after="0" w:line="240" w:lineRule="auto"/>
              <w:jc w:val="center"/>
              <w:rPr>
                <w:b/>
                <w:sz w:val="24"/>
                <w:szCs w:val="24"/>
              </w:rPr>
            </w:pPr>
            <w:r w:rsidRPr="00C63FAB">
              <w:rPr>
                <w:b/>
                <w:sz w:val="24"/>
                <w:szCs w:val="24"/>
              </w:rPr>
              <w:t>0,</w:t>
            </w:r>
            <w:r>
              <w:rPr>
                <w:b/>
                <w:sz w:val="24"/>
                <w:szCs w:val="24"/>
                <w:lang w:val="vi-VN"/>
              </w:rPr>
              <w:t>2</w:t>
            </w:r>
            <w:r w:rsidRPr="00C63FAB">
              <w:rPr>
                <w:b/>
                <w:sz w:val="24"/>
                <w:szCs w:val="24"/>
              </w:rPr>
              <w:t>5</w:t>
            </w:r>
          </w:p>
          <w:p w:rsidR="00993A8F" w:rsidRPr="00C63FAB" w:rsidRDefault="00993A8F" w:rsidP="008948A1">
            <w:pPr>
              <w:spacing w:after="0" w:line="240" w:lineRule="auto"/>
              <w:jc w:val="center"/>
              <w:rPr>
                <w:sz w:val="24"/>
                <w:szCs w:val="24"/>
              </w:rPr>
            </w:pPr>
          </w:p>
          <w:p w:rsidR="00993A8F" w:rsidRDefault="00993A8F" w:rsidP="008948A1">
            <w:pPr>
              <w:spacing w:after="0" w:line="240" w:lineRule="auto"/>
              <w:jc w:val="center"/>
              <w:rPr>
                <w:b/>
                <w:sz w:val="24"/>
                <w:szCs w:val="24"/>
              </w:rPr>
            </w:pPr>
            <w:r w:rsidRPr="00C63FAB">
              <w:rPr>
                <w:b/>
                <w:sz w:val="24"/>
                <w:szCs w:val="24"/>
              </w:rPr>
              <w:t>0,25</w:t>
            </w:r>
          </w:p>
          <w:p w:rsidR="00993A8F" w:rsidRDefault="00993A8F" w:rsidP="008948A1">
            <w:pPr>
              <w:spacing w:after="0" w:line="240" w:lineRule="auto"/>
              <w:jc w:val="center"/>
              <w:rPr>
                <w:sz w:val="24"/>
                <w:szCs w:val="24"/>
              </w:rPr>
            </w:pPr>
          </w:p>
          <w:p w:rsidR="00993A8F" w:rsidRPr="00C63FAB" w:rsidRDefault="00993A8F" w:rsidP="008948A1">
            <w:pPr>
              <w:spacing w:after="0" w:line="240" w:lineRule="auto"/>
              <w:jc w:val="center"/>
              <w:rPr>
                <w:sz w:val="24"/>
                <w:szCs w:val="24"/>
              </w:rPr>
            </w:pPr>
          </w:p>
          <w:p w:rsidR="00993A8F" w:rsidRDefault="00993A8F" w:rsidP="008948A1">
            <w:pPr>
              <w:spacing w:after="0" w:line="240" w:lineRule="auto"/>
              <w:jc w:val="center"/>
              <w:rPr>
                <w:b/>
                <w:sz w:val="24"/>
                <w:szCs w:val="24"/>
              </w:rPr>
            </w:pPr>
            <w:r w:rsidRPr="00C63FAB">
              <w:rPr>
                <w:b/>
                <w:sz w:val="24"/>
                <w:szCs w:val="24"/>
              </w:rPr>
              <w:t>0,25</w:t>
            </w:r>
          </w:p>
          <w:p w:rsidR="00993A8F" w:rsidRDefault="00993A8F" w:rsidP="008948A1">
            <w:pPr>
              <w:spacing w:after="0" w:line="240" w:lineRule="auto"/>
              <w:rPr>
                <w:sz w:val="24"/>
                <w:szCs w:val="24"/>
              </w:rPr>
            </w:pPr>
          </w:p>
          <w:p w:rsidR="00993A8F" w:rsidRPr="006311A5" w:rsidRDefault="00993A8F" w:rsidP="008948A1">
            <w:pPr>
              <w:spacing w:after="0" w:line="240" w:lineRule="auto"/>
              <w:rPr>
                <w:sz w:val="24"/>
                <w:szCs w:val="24"/>
              </w:rPr>
            </w:pPr>
            <w:r>
              <w:rPr>
                <w:b/>
                <w:sz w:val="24"/>
                <w:szCs w:val="24"/>
                <w:lang w:val="vi-VN"/>
              </w:rPr>
              <w:t xml:space="preserve">  </w:t>
            </w:r>
            <w:r w:rsidRPr="00C63FAB">
              <w:rPr>
                <w:b/>
                <w:sz w:val="24"/>
                <w:szCs w:val="24"/>
              </w:rPr>
              <w:t>0,25</w:t>
            </w:r>
          </w:p>
        </w:tc>
      </w:tr>
    </w:tbl>
    <w:p w:rsidR="006E556D" w:rsidRPr="00C63FAB" w:rsidRDefault="006E556D" w:rsidP="00DC0454">
      <w:pPr>
        <w:spacing w:after="0" w:line="240" w:lineRule="auto"/>
        <w:jc w:val="both"/>
        <w:rPr>
          <w:b/>
          <w:sz w:val="24"/>
          <w:szCs w:val="24"/>
        </w:rPr>
      </w:pPr>
    </w:p>
    <w:p w:rsidR="00B83E6B" w:rsidRPr="00C63FAB" w:rsidRDefault="00B83E6B" w:rsidP="00B83E6B">
      <w:pPr>
        <w:spacing w:after="0" w:line="240" w:lineRule="auto"/>
        <w:jc w:val="center"/>
        <w:rPr>
          <w:b/>
          <w:sz w:val="24"/>
          <w:szCs w:val="24"/>
        </w:rPr>
      </w:pPr>
      <w:r w:rsidRPr="00C63FAB">
        <w:rPr>
          <w:b/>
          <w:sz w:val="24"/>
          <w:szCs w:val="24"/>
        </w:rPr>
        <w:t>...................HẾT....................</w:t>
      </w:r>
      <w:bookmarkStart w:id="0" w:name="_GoBack"/>
      <w:bookmarkEnd w:id="0"/>
    </w:p>
    <w:sectPr w:rsidR="00B83E6B" w:rsidRPr="00C63FAB" w:rsidSect="00DC0454">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C0A"/>
    <w:multiLevelType w:val="hybridMultilevel"/>
    <w:tmpl w:val="E6D89EF8"/>
    <w:lvl w:ilvl="0" w:tplc="3104DE9E">
      <w:start w:val="2"/>
      <w:numFmt w:val="bullet"/>
      <w:lvlText w:val="-"/>
      <w:lvlJc w:val="left"/>
      <w:pPr>
        <w:ind w:left="720" w:hanging="360"/>
      </w:pPr>
      <w:rPr>
        <w:rFonts w:ascii="Times New Roman" w:eastAsia="Calibr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5F19"/>
    <w:multiLevelType w:val="hybridMultilevel"/>
    <w:tmpl w:val="34F2AB88"/>
    <w:lvl w:ilvl="0" w:tplc="242E4C8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57067"/>
    <w:multiLevelType w:val="hybridMultilevel"/>
    <w:tmpl w:val="ED1043D8"/>
    <w:lvl w:ilvl="0" w:tplc="07D8640E">
      <w:start w:val="1"/>
      <w:numFmt w:val="bullet"/>
      <w:lvlText w:val=""/>
      <w:lvlJc w:val="left"/>
      <w:pPr>
        <w:tabs>
          <w:tab w:val="num" w:pos="720"/>
        </w:tabs>
        <w:ind w:left="720" w:hanging="360"/>
      </w:pPr>
      <w:rPr>
        <w:rFonts w:ascii="Wingdings" w:hAnsi="Wingdings" w:hint="default"/>
      </w:rPr>
    </w:lvl>
    <w:lvl w:ilvl="1" w:tplc="FEDE3B88" w:tentative="1">
      <w:start w:val="1"/>
      <w:numFmt w:val="bullet"/>
      <w:lvlText w:val=""/>
      <w:lvlJc w:val="left"/>
      <w:pPr>
        <w:tabs>
          <w:tab w:val="num" w:pos="1440"/>
        </w:tabs>
        <w:ind w:left="1440" w:hanging="360"/>
      </w:pPr>
      <w:rPr>
        <w:rFonts w:ascii="Wingdings" w:hAnsi="Wingdings" w:hint="default"/>
      </w:rPr>
    </w:lvl>
    <w:lvl w:ilvl="2" w:tplc="306046A0" w:tentative="1">
      <w:start w:val="1"/>
      <w:numFmt w:val="bullet"/>
      <w:lvlText w:val=""/>
      <w:lvlJc w:val="left"/>
      <w:pPr>
        <w:tabs>
          <w:tab w:val="num" w:pos="2160"/>
        </w:tabs>
        <w:ind w:left="2160" w:hanging="360"/>
      </w:pPr>
      <w:rPr>
        <w:rFonts w:ascii="Wingdings" w:hAnsi="Wingdings" w:hint="default"/>
      </w:rPr>
    </w:lvl>
    <w:lvl w:ilvl="3" w:tplc="CD90AA82" w:tentative="1">
      <w:start w:val="1"/>
      <w:numFmt w:val="bullet"/>
      <w:lvlText w:val=""/>
      <w:lvlJc w:val="left"/>
      <w:pPr>
        <w:tabs>
          <w:tab w:val="num" w:pos="2880"/>
        </w:tabs>
        <w:ind w:left="2880" w:hanging="360"/>
      </w:pPr>
      <w:rPr>
        <w:rFonts w:ascii="Wingdings" w:hAnsi="Wingdings" w:hint="default"/>
      </w:rPr>
    </w:lvl>
    <w:lvl w:ilvl="4" w:tplc="D24C5FC6" w:tentative="1">
      <w:start w:val="1"/>
      <w:numFmt w:val="bullet"/>
      <w:lvlText w:val=""/>
      <w:lvlJc w:val="left"/>
      <w:pPr>
        <w:tabs>
          <w:tab w:val="num" w:pos="3600"/>
        </w:tabs>
        <w:ind w:left="3600" w:hanging="360"/>
      </w:pPr>
      <w:rPr>
        <w:rFonts w:ascii="Wingdings" w:hAnsi="Wingdings" w:hint="default"/>
      </w:rPr>
    </w:lvl>
    <w:lvl w:ilvl="5" w:tplc="BB2C0960" w:tentative="1">
      <w:start w:val="1"/>
      <w:numFmt w:val="bullet"/>
      <w:lvlText w:val=""/>
      <w:lvlJc w:val="left"/>
      <w:pPr>
        <w:tabs>
          <w:tab w:val="num" w:pos="4320"/>
        </w:tabs>
        <w:ind w:left="4320" w:hanging="360"/>
      </w:pPr>
      <w:rPr>
        <w:rFonts w:ascii="Wingdings" w:hAnsi="Wingdings" w:hint="default"/>
      </w:rPr>
    </w:lvl>
    <w:lvl w:ilvl="6" w:tplc="F6B2BA8C" w:tentative="1">
      <w:start w:val="1"/>
      <w:numFmt w:val="bullet"/>
      <w:lvlText w:val=""/>
      <w:lvlJc w:val="left"/>
      <w:pPr>
        <w:tabs>
          <w:tab w:val="num" w:pos="5040"/>
        </w:tabs>
        <w:ind w:left="5040" w:hanging="360"/>
      </w:pPr>
      <w:rPr>
        <w:rFonts w:ascii="Wingdings" w:hAnsi="Wingdings" w:hint="default"/>
      </w:rPr>
    </w:lvl>
    <w:lvl w:ilvl="7" w:tplc="022E21A0" w:tentative="1">
      <w:start w:val="1"/>
      <w:numFmt w:val="bullet"/>
      <w:lvlText w:val=""/>
      <w:lvlJc w:val="left"/>
      <w:pPr>
        <w:tabs>
          <w:tab w:val="num" w:pos="5760"/>
        </w:tabs>
        <w:ind w:left="5760" w:hanging="360"/>
      </w:pPr>
      <w:rPr>
        <w:rFonts w:ascii="Wingdings" w:hAnsi="Wingdings" w:hint="default"/>
      </w:rPr>
    </w:lvl>
    <w:lvl w:ilvl="8" w:tplc="5D9EDF62" w:tentative="1">
      <w:start w:val="1"/>
      <w:numFmt w:val="bullet"/>
      <w:lvlText w:val=""/>
      <w:lvlJc w:val="left"/>
      <w:pPr>
        <w:tabs>
          <w:tab w:val="num" w:pos="6480"/>
        </w:tabs>
        <w:ind w:left="6480" w:hanging="360"/>
      </w:pPr>
      <w:rPr>
        <w:rFonts w:ascii="Wingdings" w:hAnsi="Wingdings" w:hint="default"/>
      </w:rPr>
    </w:lvl>
  </w:abstractNum>
  <w:abstractNum w:abstractNumId="3">
    <w:nsid w:val="2E3A102B"/>
    <w:multiLevelType w:val="hybridMultilevel"/>
    <w:tmpl w:val="623ABC68"/>
    <w:lvl w:ilvl="0" w:tplc="07E426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329CE"/>
    <w:multiLevelType w:val="hybridMultilevel"/>
    <w:tmpl w:val="146CC6A8"/>
    <w:lvl w:ilvl="0" w:tplc="D2B63294">
      <w:start w:val="1"/>
      <w:numFmt w:val="bullet"/>
      <w:lvlText w:val=""/>
      <w:lvlJc w:val="left"/>
      <w:pPr>
        <w:tabs>
          <w:tab w:val="num" w:pos="720"/>
        </w:tabs>
        <w:ind w:left="720" w:hanging="360"/>
      </w:pPr>
      <w:rPr>
        <w:rFonts w:ascii="Wingdings" w:hAnsi="Wingdings" w:hint="default"/>
      </w:rPr>
    </w:lvl>
    <w:lvl w:ilvl="1" w:tplc="A62C9996" w:tentative="1">
      <w:start w:val="1"/>
      <w:numFmt w:val="bullet"/>
      <w:lvlText w:val=""/>
      <w:lvlJc w:val="left"/>
      <w:pPr>
        <w:tabs>
          <w:tab w:val="num" w:pos="1440"/>
        </w:tabs>
        <w:ind w:left="1440" w:hanging="360"/>
      </w:pPr>
      <w:rPr>
        <w:rFonts w:ascii="Wingdings" w:hAnsi="Wingdings" w:hint="default"/>
      </w:rPr>
    </w:lvl>
    <w:lvl w:ilvl="2" w:tplc="B638308A" w:tentative="1">
      <w:start w:val="1"/>
      <w:numFmt w:val="bullet"/>
      <w:lvlText w:val=""/>
      <w:lvlJc w:val="left"/>
      <w:pPr>
        <w:tabs>
          <w:tab w:val="num" w:pos="2160"/>
        </w:tabs>
        <w:ind w:left="2160" w:hanging="360"/>
      </w:pPr>
      <w:rPr>
        <w:rFonts w:ascii="Wingdings" w:hAnsi="Wingdings" w:hint="default"/>
      </w:rPr>
    </w:lvl>
    <w:lvl w:ilvl="3" w:tplc="9E166108" w:tentative="1">
      <w:start w:val="1"/>
      <w:numFmt w:val="bullet"/>
      <w:lvlText w:val=""/>
      <w:lvlJc w:val="left"/>
      <w:pPr>
        <w:tabs>
          <w:tab w:val="num" w:pos="2880"/>
        </w:tabs>
        <w:ind w:left="2880" w:hanging="360"/>
      </w:pPr>
      <w:rPr>
        <w:rFonts w:ascii="Wingdings" w:hAnsi="Wingdings" w:hint="default"/>
      </w:rPr>
    </w:lvl>
    <w:lvl w:ilvl="4" w:tplc="E40897EA" w:tentative="1">
      <w:start w:val="1"/>
      <w:numFmt w:val="bullet"/>
      <w:lvlText w:val=""/>
      <w:lvlJc w:val="left"/>
      <w:pPr>
        <w:tabs>
          <w:tab w:val="num" w:pos="3600"/>
        </w:tabs>
        <w:ind w:left="3600" w:hanging="360"/>
      </w:pPr>
      <w:rPr>
        <w:rFonts w:ascii="Wingdings" w:hAnsi="Wingdings" w:hint="default"/>
      </w:rPr>
    </w:lvl>
    <w:lvl w:ilvl="5" w:tplc="8CD2BCBE" w:tentative="1">
      <w:start w:val="1"/>
      <w:numFmt w:val="bullet"/>
      <w:lvlText w:val=""/>
      <w:lvlJc w:val="left"/>
      <w:pPr>
        <w:tabs>
          <w:tab w:val="num" w:pos="4320"/>
        </w:tabs>
        <w:ind w:left="4320" w:hanging="360"/>
      </w:pPr>
      <w:rPr>
        <w:rFonts w:ascii="Wingdings" w:hAnsi="Wingdings" w:hint="default"/>
      </w:rPr>
    </w:lvl>
    <w:lvl w:ilvl="6" w:tplc="504872A2" w:tentative="1">
      <w:start w:val="1"/>
      <w:numFmt w:val="bullet"/>
      <w:lvlText w:val=""/>
      <w:lvlJc w:val="left"/>
      <w:pPr>
        <w:tabs>
          <w:tab w:val="num" w:pos="5040"/>
        </w:tabs>
        <w:ind w:left="5040" w:hanging="360"/>
      </w:pPr>
      <w:rPr>
        <w:rFonts w:ascii="Wingdings" w:hAnsi="Wingdings" w:hint="default"/>
      </w:rPr>
    </w:lvl>
    <w:lvl w:ilvl="7" w:tplc="24648960" w:tentative="1">
      <w:start w:val="1"/>
      <w:numFmt w:val="bullet"/>
      <w:lvlText w:val=""/>
      <w:lvlJc w:val="left"/>
      <w:pPr>
        <w:tabs>
          <w:tab w:val="num" w:pos="5760"/>
        </w:tabs>
        <w:ind w:left="5760" w:hanging="360"/>
      </w:pPr>
      <w:rPr>
        <w:rFonts w:ascii="Wingdings" w:hAnsi="Wingdings" w:hint="default"/>
      </w:rPr>
    </w:lvl>
    <w:lvl w:ilvl="8" w:tplc="C7D010A2" w:tentative="1">
      <w:start w:val="1"/>
      <w:numFmt w:val="bullet"/>
      <w:lvlText w:val=""/>
      <w:lvlJc w:val="left"/>
      <w:pPr>
        <w:tabs>
          <w:tab w:val="num" w:pos="6480"/>
        </w:tabs>
        <w:ind w:left="6480" w:hanging="360"/>
      </w:pPr>
      <w:rPr>
        <w:rFonts w:ascii="Wingdings" w:hAnsi="Wingdings" w:hint="default"/>
      </w:rPr>
    </w:lvl>
  </w:abstractNum>
  <w:abstractNum w:abstractNumId="5">
    <w:nsid w:val="49200622"/>
    <w:multiLevelType w:val="hybridMultilevel"/>
    <w:tmpl w:val="0A6E6432"/>
    <w:lvl w:ilvl="0" w:tplc="478A063E">
      <w:start w:val="1"/>
      <w:numFmt w:val="bullet"/>
      <w:lvlText w:val=""/>
      <w:lvlJc w:val="left"/>
      <w:pPr>
        <w:tabs>
          <w:tab w:val="num" w:pos="720"/>
        </w:tabs>
        <w:ind w:left="720" w:hanging="360"/>
      </w:pPr>
      <w:rPr>
        <w:rFonts w:ascii="Wingdings" w:hAnsi="Wingdings" w:hint="default"/>
      </w:rPr>
    </w:lvl>
    <w:lvl w:ilvl="1" w:tplc="B3F4173E" w:tentative="1">
      <w:start w:val="1"/>
      <w:numFmt w:val="bullet"/>
      <w:lvlText w:val=""/>
      <w:lvlJc w:val="left"/>
      <w:pPr>
        <w:tabs>
          <w:tab w:val="num" w:pos="1440"/>
        </w:tabs>
        <w:ind w:left="1440" w:hanging="360"/>
      </w:pPr>
      <w:rPr>
        <w:rFonts w:ascii="Wingdings" w:hAnsi="Wingdings" w:hint="default"/>
      </w:rPr>
    </w:lvl>
    <w:lvl w:ilvl="2" w:tplc="1B586D1A" w:tentative="1">
      <w:start w:val="1"/>
      <w:numFmt w:val="bullet"/>
      <w:lvlText w:val=""/>
      <w:lvlJc w:val="left"/>
      <w:pPr>
        <w:tabs>
          <w:tab w:val="num" w:pos="2160"/>
        </w:tabs>
        <w:ind w:left="2160" w:hanging="360"/>
      </w:pPr>
      <w:rPr>
        <w:rFonts w:ascii="Wingdings" w:hAnsi="Wingdings" w:hint="default"/>
      </w:rPr>
    </w:lvl>
    <w:lvl w:ilvl="3" w:tplc="DBA276FA" w:tentative="1">
      <w:start w:val="1"/>
      <w:numFmt w:val="bullet"/>
      <w:lvlText w:val=""/>
      <w:lvlJc w:val="left"/>
      <w:pPr>
        <w:tabs>
          <w:tab w:val="num" w:pos="2880"/>
        </w:tabs>
        <w:ind w:left="2880" w:hanging="360"/>
      </w:pPr>
      <w:rPr>
        <w:rFonts w:ascii="Wingdings" w:hAnsi="Wingdings" w:hint="default"/>
      </w:rPr>
    </w:lvl>
    <w:lvl w:ilvl="4" w:tplc="E51C068C" w:tentative="1">
      <w:start w:val="1"/>
      <w:numFmt w:val="bullet"/>
      <w:lvlText w:val=""/>
      <w:lvlJc w:val="left"/>
      <w:pPr>
        <w:tabs>
          <w:tab w:val="num" w:pos="3600"/>
        </w:tabs>
        <w:ind w:left="3600" w:hanging="360"/>
      </w:pPr>
      <w:rPr>
        <w:rFonts w:ascii="Wingdings" w:hAnsi="Wingdings" w:hint="default"/>
      </w:rPr>
    </w:lvl>
    <w:lvl w:ilvl="5" w:tplc="ACCEC9B8" w:tentative="1">
      <w:start w:val="1"/>
      <w:numFmt w:val="bullet"/>
      <w:lvlText w:val=""/>
      <w:lvlJc w:val="left"/>
      <w:pPr>
        <w:tabs>
          <w:tab w:val="num" w:pos="4320"/>
        </w:tabs>
        <w:ind w:left="4320" w:hanging="360"/>
      </w:pPr>
      <w:rPr>
        <w:rFonts w:ascii="Wingdings" w:hAnsi="Wingdings" w:hint="default"/>
      </w:rPr>
    </w:lvl>
    <w:lvl w:ilvl="6" w:tplc="1C0EA45A" w:tentative="1">
      <w:start w:val="1"/>
      <w:numFmt w:val="bullet"/>
      <w:lvlText w:val=""/>
      <w:lvlJc w:val="left"/>
      <w:pPr>
        <w:tabs>
          <w:tab w:val="num" w:pos="5040"/>
        </w:tabs>
        <w:ind w:left="5040" w:hanging="360"/>
      </w:pPr>
      <w:rPr>
        <w:rFonts w:ascii="Wingdings" w:hAnsi="Wingdings" w:hint="default"/>
      </w:rPr>
    </w:lvl>
    <w:lvl w:ilvl="7" w:tplc="9828E0B8" w:tentative="1">
      <w:start w:val="1"/>
      <w:numFmt w:val="bullet"/>
      <w:lvlText w:val=""/>
      <w:lvlJc w:val="left"/>
      <w:pPr>
        <w:tabs>
          <w:tab w:val="num" w:pos="5760"/>
        </w:tabs>
        <w:ind w:left="5760" w:hanging="360"/>
      </w:pPr>
      <w:rPr>
        <w:rFonts w:ascii="Wingdings" w:hAnsi="Wingdings" w:hint="default"/>
      </w:rPr>
    </w:lvl>
    <w:lvl w:ilvl="8" w:tplc="7E30711C" w:tentative="1">
      <w:start w:val="1"/>
      <w:numFmt w:val="bullet"/>
      <w:lvlText w:val=""/>
      <w:lvlJc w:val="left"/>
      <w:pPr>
        <w:tabs>
          <w:tab w:val="num" w:pos="6480"/>
        </w:tabs>
        <w:ind w:left="6480" w:hanging="360"/>
      </w:pPr>
      <w:rPr>
        <w:rFonts w:ascii="Wingdings" w:hAnsi="Wingdings" w:hint="default"/>
      </w:rPr>
    </w:lvl>
  </w:abstractNum>
  <w:abstractNum w:abstractNumId="6">
    <w:nsid w:val="4A2400FB"/>
    <w:multiLevelType w:val="hybridMultilevel"/>
    <w:tmpl w:val="2B025FE8"/>
    <w:lvl w:ilvl="0" w:tplc="F544E948">
      <w:start w:val="2"/>
      <w:numFmt w:val="bullet"/>
      <w:lvlText w:val="-"/>
      <w:lvlJc w:val="left"/>
      <w:pPr>
        <w:ind w:left="720" w:hanging="360"/>
      </w:pPr>
      <w:rPr>
        <w:rFonts w:ascii="Times New Roman" w:eastAsia="Calibr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9410E"/>
    <w:multiLevelType w:val="hybridMultilevel"/>
    <w:tmpl w:val="628E4DB0"/>
    <w:lvl w:ilvl="0" w:tplc="44A85B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B52238"/>
    <w:multiLevelType w:val="hybridMultilevel"/>
    <w:tmpl w:val="72FE142A"/>
    <w:lvl w:ilvl="0" w:tplc="D85246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60198C"/>
    <w:multiLevelType w:val="hybridMultilevel"/>
    <w:tmpl w:val="96EA23B4"/>
    <w:lvl w:ilvl="0" w:tplc="32960E5C">
      <w:start w:val="1"/>
      <w:numFmt w:val="bullet"/>
      <w:lvlText w:val=""/>
      <w:lvlJc w:val="left"/>
      <w:pPr>
        <w:tabs>
          <w:tab w:val="num" w:pos="720"/>
        </w:tabs>
        <w:ind w:left="720" w:hanging="360"/>
      </w:pPr>
      <w:rPr>
        <w:rFonts w:ascii="Wingdings" w:hAnsi="Wingdings" w:hint="default"/>
      </w:rPr>
    </w:lvl>
    <w:lvl w:ilvl="1" w:tplc="3C2E40D2" w:tentative="1">
      <w:start w:val="1"/>
      <w:numFmt w:val="bullet"/>
      <w:lvlText w:val=""/>
      <w:lvlJc w:val="left"/>
      <w:pPr>
        <w:tabs>
          <w:tab w:val="num" w:pos="1440"/>
        </w:tabs>
        <w:ind w:left="1440" w:hanging="360"/>
      </w:pPr>
      <w:rPr>
        <w:rFonts w:ascii="Wingdings" w:hAnsi="Wingdings" w:hint="default"/>
      </w:rPr>
    </w:lvl>
    <w:lvl w:ilvl="2" w:tplc="0A42DC36" w:tentative="1">
      <w:start w:val="1"/>
      <w:numFmt w:val="bullet"/>
      <w:lvlText w:val=""/>
      <w:lvlJc w:val="left"/>
      <w:pPr>
        <w:tabs>
          <w:tab w:val="num" w:pos="2160"/>
        </w:tabs>
        <w:ind w:left="2160" w:hanging="360"/>
      </w:pPr>
      <w:rPr>
        <w:rFonts w:ascii="Wingdings" w:hAnsi="Wingdings" w:hint="default"/>
      </w:rPr>
    </w:lvl>
    <w:lvl w:ilvl="3" w:tplc="878EE622" w:tentative="1">
      <w:start w:val="1"/>
      <w:numFmt w:val="bullet"/>
      <w:lvlText w:val=""/>
      <w:lvlJc w:val="left"/>
      <w:pPr>
        <w:tabs>
          <w:tab w:val="num" w:pos="2880"/>
        </w:tabs>
        <w:ind w:left="2880" w:hanging="360"/>
      </w:pPr>
      <w:rPr>
        <w:rFonts w:ascii="Wingdings" w:hAnsi="Wingdings" w:hint="default"/>
      </w:rPr>
    </w:lvl>
    <w:lvl w:ilvl="4" w:tplc="2302582E" w:tentative="1">
      <w:start w:val="1"/>
      <w:numFmt w:val="bullet"/>
      <w:lvlText w:val=""/>
      <w:lvlJc w:val="left"/>
      <w:pPr>
        <w:tabs>
          <w:tab w:val="num" w:pos="3600"/>
        </w:tabs>
        <w:ind w:left="3600" w:hanging="360"/>
      </w:pPr>
      <w:rPr>
        <w:rFonts w:ascii="Wingdings" w:hAnsi="Wingdings" w:hint="default"/>
      </w:rPr>
    </w:lvl>
    <w:lvl w:ilvl="5" w:tplc="6694AA60" w:tentative="1">
      <w:start w:val="1"/>
      <w:numFmt w:val="bullet"/>
      <w:lvlText w:val=""/>
      <w:lvlJc w:val="left"/>
      <w:pPr>
        <w:tabs>
          <w:tab w:val="num" w:pos="4320"/>
        </w:tabs>
        <w:ind w:left="4320" w:hanging="360"/>
      </w:pPr>
      <w:rPr>
        <w:rFonts w:ascii="Wingdings" w:hAnsi="Wingdings" w:hint="default"/>
      </w:rPr>
    </w:lvl>
    <w:lvl w:ilvl="6" w:tplc="C22481F4" w:tentative="1">
      <w:start w:val="1"/>
      <w:numFmt w:val="bullet"/>
      <w:lvlText w:val=""/>
      <w:lvlJc w:val="left"/>
      <w:pPr>
        <w:tabs>
          <w:tab w:val="num" w:pos="5040"/>
        </w:tabs>
        <w:ind w:left="5040" w:hanging="360"/>
      </w:pPr>
      <w:rPr>
        <w:rFonts w:ascii="Wingdings" w:hAnsi="Wingdings" w:hint="default"/>
      </w:rPr>
    </w:lvl>
    <w:lvl w:ilvl="7" w:tplc="0562D420" w:tentative="1">
      <w:start w:val="1"/>
      <w:numFmt w:val="bullet"/>
      <w:lvlText w:val=""/>
      <w:lvlJc w:val="left"/>
      <w:pPr>
        <w:tabs>
          <w:tab w:val="num" w:pos="5760"/>
        </w:tabs>
        <w:ind w:left="5760" w:hanging="360"/>
      </w:pPr>
      <w:rPr>
        <w:rFonts w:ascii="Wingdings" w:hAnsi="Wingdings" w:hint="default"/>
      </w:rPr>
    </w:lvl>
    <w:lvl w:ilvl="8" w:tplc="5914A83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1"/>
  </w:num>
  <w:num w:numId="6">
    <w:abstractNumId w:val="2"/>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54"/>
    <w:rsid w:val="00004003"/>
    <w:rsid w:val="00004FB2"/>
    <w:rsid w:val="00054C55"/>
    <w:rsid w:val="000F6503"/>
    <w:rsid w:val="001056A4"/>
    <w:rsid w:val="001208E4"/>
    <w:rsid w:val="00161809"/>
    <w:rsid w:val="001A3BAD"/>
    <w:rsid w:val="00200E10"/>
    <w:rsid w:val="00283BBD"/>
    <w:rsid w:val="0031134E"/>
    <w:rsid w:val="00312AF1"/>
    <w:rsid w:val="00314210"/>
    <w:rsid w:val="00321BB6"/>
    <w:rsid w:val="0035753D"/>
    <w:rsid w:val="00362C6C"/>
    <w:rsid w:val="003B5341"/>
    <w:rsid w:val="003D624B"/>
    <w:rsid w:val="00426EAC"/>
    <w:rsid w:val="004B0286"/>
    <w:rsid w:val="004E4788"/>
    <w:rsid w:val="00524F82"/>
    <w:rsid w:val="005A3707"/>
    <w:rsid w:val="005F51A5"/>
    <w:rsid w:val="006311A5"/>
    <w:rsid w:val="00635FD4"/>
    <w:rsid w:val="0065223C"/>
    <w:rsid w:val="006752F2"/>
    <w:rsid w:val="006A6F6B"/>
    <w:rsid w:val="006B0A03"/>
    <w:rsid w:val="006B5361"/>
    <w:rsid w:val="006B7D30"/>
    <w:rsid w:val="006E556D"/>
    <w:rsid w:val="006F0965"/>
    <w:rsid w:val="00793176"/>
    <w:rsid w:val="007F39B3"/>
    <w:rsid w:val="008A62C0"/>
    <w:rsid w:val="008B66BC"/>
    <w:rsid w:val="00910176"/>
    <w:rsid w:val="00993A8F"/>
    <w:rsid w:val="009A6508"/>
    <w:rsid w:val="009B4A64"/>
    <w:rsid w:val="00A320E2"/>
    <w:rsid w:val="00A363A4"/>
    <w:rsid w:val="00AD3CF3"/>
    <w:rsid w:val="00B371DC"/>
    <w:rsid w:val="00B83E6B"/>
    <w:rsid w:val="00BD6797"/>
    <w:rsid w:val="00BF24DE"/>
    <w:rsid w:val="00BF2C52"/>
    <w:rsid w:val="00C63FAB"/>
    <w:rsid w:val="00CA6387"/>
    <w:rsid w:val="00CD18C4"/>
    <w:rsid w:val="00DC0454"/>
    <w:rsid w:val="00E306A7"/>
    <w:rsid w:val="00EA4C26"/>
    <w:rsid w:val="00EA5761"/>
    <w:rsid w:val="00EB65B0"/>
    <w:rsid w:val="00ED6AC9"/>
    <w:rsid w:val="00EF4CF1"/>
    <w:rsid w:val="00F01406"/>
    <w:rsid w:val="00F041FE"/>
    <w:rsid w:val="00F066BF"/>
    <w:rsid w:val="00F110D3"/>
    <w:rsid w:val="00F45AB5"/>
    <w:rsid w:val="00F511A3"/>
    <w:rsid w:val="00FA1CCE"/>
    <w:rsid w:val="00FD5BD1"/>
    <w:rsid w:val="00FD5C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17D81-B313-49DA-B40A-0D53EDBE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454"/>
    <w:pPr>
      <w:spacing w:after="200" w:line="276" w:lineRule="auto"/>
    </w:pPr>
    <w:rPr>
      <w:rFonts w:ascii="Times New Roman" w:eastAsia="Calibri"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54"/>
    <w:pPr>
      <w:spacing w:after="0" w:line="240" w:lineRule="auto"/>
      <w:ind w:left="720"/>
      <w:contextualSpacing/>
    </w:pPr>
    <w:rPr>
      <w:rFonts w:eastAsia="Times New Roman"/>
      <w:noProof/>
      <w:szCs w:val="28"/>
      <w:lang w:val="vi-VN"/>
    </w:rPr>
  </w:style>
  <w:style w:type="table" w:styleId="TableGrid">
    <w:name w:val="Table Grid"/>
    <w:basedOn w:val="TableNormal"/>
    <w:uiPriority w:val="59"/>
    <w:rsid w:val="00DC045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CA6387"/>
    <w:rPr>
      <w:rFonts w:ascii="Arial" w:eastAsia="Arial" w:hAnsi="Arial" w:cs="Arial"/>
      <w:sz w:val="20"/>
      <w:szCs w:val="20"/>
    </w:rPr>
  </w:style>
  <w:style w:type="paragraph" w:customStyle="1" w:styleId="Vnbnnidung0">
    <w:name w:val="Văn bản nội dung"/>
    <w:basedOn w:val="Normal"/>
    <w:link w:val="Vnbnnidung"/>
    <w:rsid w:val="00CA6387"/>
    <w:pPr>
      <w:widowControl w:val="0"/>
      <w:spacing w:after="60" w:line="293" w:lineRule="auto"/>
    </w:pPr>
    <w:rPr>
      <w:rFonts w:ascii="Arial" w:eastAsia="Arial" w:hAnsi="Arial" w:cs="Arial"/>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6772">
      <w:bodyDiv w:val="1"/>
      <w:marLeft w:val="0"/>
      <w:marRight w:val="0"/>
      <w:marTop w:val="0"/>
      <w:marBottom w:val="0"/>
      <w:divBdr>
        <w:top w:val="none" w:sz="0" w:space="0" w:color="auto"/>
        <w:left w:val="none" w:sz="0" w:space="0" w:color="auto"/>
        <w:bottom w:val="none" w:sz="0" w:space="0" w:color="auto"/>
        <w:right w:val="none" w:sz="0" w:space="0" w:color="auto"/>
      </w:divBdr>
      <w:divsChild>
        <w:div w:id="43259816">
          <w:marLeft w:val="547"/>
          <w:marRight w:val="0"/>
          <w:marTop w:val="0"/>
          <w:marBottom w:val="0"/>
          <w:divBdr>
            <w:top w:val="none" w:sz="0" w:space="0" w:color="auto"/>
            <w:left w:val="none" w:sz="0" w:space="0" w:color="auto"/>
            <w:bottom w:val="none" w:sz="0" w:space="0" w:color="auto"/>
            <w:right w:val="none" w:sz="0" w:space="0" w:color="auto"/>
          </w:divBdr>
        </w:div>
      </w:divsChild>
    </w:div>
    <w:div w:id="1068647589">
      <w:bodyDiv w:val="1"/>
      <w:marLeft w:val="0"/>
      <w:marRight w:val="0"/>
      <w:marTop w:val="0"/>
      <w:marBottom w:val="0"/>
      <w:divBdr>
        <w:top w:val="none" w:sz="0" w:space="0" w:color="auto"/>
        <w:left w:val="none" w:sz="0" w:space="0" w:color="auto"/>
        <w:bottom w:val="none" w:sz="0" w:space="0" w:color="auto"/>
        <w:right w:val="none" w:sz="0" w:space="0" w:color="auto"/>
      </w:divBdr>
      <w:divsChild>
        <w:div w:id="852492466">
          <w:marLeft w:val="547"/>
          <w:marRight w:val="0"/>
          <w:marTop w:val="0"/>
          <w:marBottom w:val="0"/>
          <w:divBdr>
            <w:top w:val="none" w:sz="0" w:space="0" w:color="auto"/>
            <w:left w:val="none" w:sz="0" w:space="0" w:color="auto"/>
            <w:bottom w:val="none" w:sz="0" w:space="0" w:color="auto"/>
            <w:right w:val="none" w:sz="0" w:space="0" w:color="auto"/>
          </w:divBdr>
        </w:div>
      </w:divsChild>
    </w:div>
    <w:div w:id="1173640395">
      <w:bodyDiv w:val="1"/>
      <w:marLeft w:val="0"/>
      <w:marRight w:val="0"/>
      <w:marTop w:val="0"/>
      <w:marBottom w:val="0"/>
      <w:divBdr>
        <w:top w:val="none" w:sz="0" w:space="0" w:color="auto"/>
        <w:left w:val="none" w:sz="0" w:space="0" w:color="auto"/>
        <w:bottom w:val="none" w:sz="0" w:space="0" w:color="auto"/>
        <w:right w:val="none" w:sz="0" w:space="0" w:color="auto"/>
      </w:divBdr>
    </w:div>
    <w:div w:id="1209220314">
      <w:bodyDiv w:val="1"/>
      <w:marLeft w:val="0"/>
      <w:marRight w:val="0"/>
      <w:marTop w:val="0"/>
      <w:marBottom w:val="0"/>
      <w:divBdr>
        <w:top w:val="none" w:sz="0" w:space="0" w:color="auto"/>
        <w:left w:val="none" w:sz="0" w:space="0" w:color="auto"/>
        <w:bottom w:val="none" w:sz="0" w:space="0" w:color="auto"/>
        <w:right w:val="none" w:sz="0" w:space="0" w:color="auto"/>
      </w:divBdr>
      <w:divsChild>
        <w:div w:id="1224684569">
          <w:marLeft w:val="547"/>
          <w:marRight w:val="0"/>
          <w:marTop w:val="0"/>
          <w:marBottom w:val="0"/>
          <w:divBdr>
            <w:top w:val="none" w:sz="0" w:space="0" w:color="auto"/>
            <w:left w:val="none" w:sz="0" w:space="0" w:color="auto"/>
            <w:bottom w:val="none" w:sz="0" w:space="0" w:color="auto"/>
            <w:right w:val="none" w:sz="0" w:space="0" w:color="auto"/>
          </w:divBdr>
        </w:div>
      </w:divsChild>
    </w:div>
    <w:div w:id="1704675745">
      <w:bodyDiv w:val="1"/>
      <w:marLeft w:val="0"/>
      <w:marRight w:val="0"/>
      <w:marTop w:val="0"/>
      <w:marBottom w:val="0"/>
      <w:divBdr>
        <w:top w:val="none" w:sz="0" w:space="0" w:color="auto"/>
        <w:left w:val="none" w:sz="0" w:space="0" w:color="auto"/>
        <w:bottom w:val="none" w:sz="0" w:space="0" w:color="auto"/>
        <w:right w:val="none" w:sz="0" w:space="0" w:color="auto"/>
      </w:divBdr>
      <w:divsChild>
        <w:div w:id="1828616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BAONAM</dc:creator>
  <cp:keywords/>
  <dc:description/>
  <cp:lastModifiedBy>AutoBVT</cp:lastModifiedBy>
  <cp:revision>126</cp:revision>
  <dcterms:created xsi:type="dcterms:W3CDTF">2021-12-09T09:01:00Z</dcterms:created>
  <dcterms:modified xsi:type="dcterms:W3CDTF">2022-12-22T02:46:00Z</dcterms:modified>
</cp:coreProperties>
</file>