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20" w:type="dxa"/>
        <w:tblInd w:w="-172" w:type="dxa"/>
        <w:tblLook w:val="01E0" w:firstRow="1" w:lastRow="1" w:firstColumn="1" w:lastColumn="1" w:noHBand="0" w:noVBand="0"/>
      </w:tblPr>
      <w:tblGrid>
        <w:gridCol w:w="4480"/>
        <w:gridCol w:w="5740"/>
      </w:tblGrid>
      <w:tr w:rsidR="00A50ECA" w:rsidRPr="00A50ECA" w:rsidTr="00ED7BB7">
        <w:tc>
          <w:tcPr>
            <w:tcW w:w="4480" w:type="dxa"/>
            <w:tcBorders>
              <w:top w:val="nil"/>
              <w:left w:val="nil"/>
              <w:bottom w:val="nil"/>
              <w:right w:val="nil"/>
            </w:tcBorders>
          </w:tcPr>
          <w:p w:rsidR="00A50ECA" w:rsidRPr="00A50ECA" w:rsidRDefault="00A50ECA" w:rsidP="00A50ECA">
            <w:pPr>
              <w:jc w:val="center"/>
              <w:rPr>
                <w:sz w:val="26"/>
                <w:szCs w:val="26"/>
              </w:rPr>
            </w:pPr>
            <w:r w:rsidRPr="00A50ECA">
              <w:rPr>
                <w:sz w:val="26"/>
                <w:szCs w:val="26"/>
              </w:rPr>
              <w:t>SỞ GD &amp; ĐT HẢI PHÒNG</w:t>
            </w:r>
          </w:p>
          <w:p w:rsidR="00A50ECA" w:rsidRPr="00A50ECA" w:rsidRDefault="00A50ECA" w:rsidP="00A50ECA">
            <w:pPr>
              <w:jc w:val="center"/>
              <w:rPr>
                <w:sz w:val="28"/>
              </w:rPr>
            </w:pPr>
            <w:r w:rsidRPr="00A50ECA">
              <w:rPr>
                <w:b/>
                <w:sz w:val="26"/>
                <w:szCs w:val="26"/>
              </w:rPr>
              <w:t>TRƯỜNG THPT NGUYỄN TRÃI</w:t>
            </w:r>
          </w:p>
          <w:p w:rsidR="00A50ECA" w:rsidRPr="00A50ECA" w:rsidRDefault="00A50ECA" w:rsidP="00A50ECA">
            <w:pPr>
              <w:rPr>
                <w:sz w:val="28"/>
              </w:rPr>
            </w:pPr>
            <w:r w:rsidRPr="00A50ECA">
              <w:rPr>
                <w:noProof/>
                <w:sz w:val="28"/>
              </w:rPr>
              <mc:AlternateContent>
                <mc:Choice Requires="wps">
                  <w:drawing>
                    <wp:anchor distT="0" distB="0" distL="114300" distR="114300" simplePos="0" relativeHeight="251659264" behindDoc="0" locked="0" layoutInCell="1" allowOverlap="1" wp14:anchorId="7F6B4594" wp14:editId="51593DC5">
                      <wp:simplePos x="0" y="0"/>
                      <wp:positionH relativeFrom="column">
                        <wp:posOffset>785495</wp:posOffset>
                      </wp:positionH>
                      <wp:positionV relativeFrom="paragraph">
                        <wp:posOffset>25400</wp:posOffset>
                      </wp:positionV>
                      <wp:extent cx="11557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6416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5pt,2pt" to="1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" strokeweight="0"/>
                  </w:pict>
                </mc:Fallback>
              </mc:AlternateContent>
            </w:r>
          </w:p>
          <w:p w:rsidR="00A50ECA" w:rsidRPr="00A50ECA" w:rsidRDefault="00A50ECA" w:rsidP="00A50ECA">
            <w:pPr>
              <w:jc w:val="center"/>
              <w:rPr>
                <w:sz w:val="26"/>
                <w:szCs w:val="26"/>
              </w:rPr>
            </w:pPr>
            <w:r w:rsidRPr="00A50ECA">
              <w:rPr>
                <w:sz w:val="26"/>
                <w:szCs w:val="26"/>
              </w:rPr>
              <w:t xml:space="preserve">Số: </w:t>
            </w:r>
            <w:proofErr w:type="gramStart"/>
            <w:r w:rsidRPr="00A50ECA">
              <w:rPr>
                <w:sz w:val="26"/>
                <w:szCs w:val="26"/>
              </w:rPr>
              <w:t>…..</w:t>
            </w:r>
            <w:proofErr w:type="gramEnd"/>
            <w:r w:rsidR="00D96E18">
              <w:rPr>
                <w:sz w:val="26"/>
                <w:szCs w:val="26"/>
              </w:rPr>
              <w:t xml:space="preserve"> </w:t>
            </w:r>
            <w:r w:rsidRPr="00A50ECA">
              <w:rPr>
                <w:sz w:val="26"/>
                <w:szCs w:val="26"/>
              </w:rPr>
              <w:t>/KH-KT</w:t>
            </w:r>
            <w:r>
              <w:rPr>
                <w:sz w:val="26"/>
                <w:szCs w:val="26"/>
              </w:rPr>
              <w:t>G</w:t>
            </w:r>
            <w:r w:rsidRPr="00A50ECA">
              <w:rPr>
                <w:sz w:val="26"/>
                <w:szCs w:val="26"/>
              </w:rPr>
              <w:t>K</w:t>
            </w:r>
            <w:r>
              <w:rPr>
                <w:sz w:val="26"/>
                <w:szCs w:val="26"/>
              </w:rPr>
              <w:t>I</w:t>
            </w:r>
            <w:r w:rsidRPr="00A50ECA">
              <w:rPr>
                <w:sz w:val="26"/>
                <w:szCs w:val="26"/>
              </w:rPr>
              <w:t>I</w:t>
            </w:r>
          </w:p>
          <w:p w:rsidR="00A50ECA" w:rsidRPr="00A50ECA" w:rsidRDefault="00A50ECA" w:rsidP="00A50ECA">
            <w:pPr>
              <w:rPr>
                <w:sz w:val="28"/>
                <w:szCs w:val="28"/>
              </w:rPr>
            </w:pPr>
          </w:p>
        </w:tc>
        <w:tc>
          <w:tcPr>
            <w:tcW w:w="5740" w:type="dxa"/>
            <w:tcBorders>
              <w:top w:val="nil"/>
              <w:left w:val="nil"/>
              <w:bottom w:val="nil"/>
              <w:right w:val="nil"/>
            </w:tcBorders>
          </w:tcPr>
          <w:p w:rsidR="00A50ECA" w:rsidRPr="00A50ECA" w:rsidRDefault="00A50ECA" w:rsidP="00A50ECA">
            <w:pPr>
              <w:jc w:val="center"/>
              <w:rPr>
                <w:b/>
                <w:sz w:val="26"/>
                <w:szCs w:val="26"/>
              </w:rPr>
            </w:pPr>
            <w:r w:rsidRPr="00A50ECA">
              <w:rPr>
                <w:b/>
                <w:sz w:val="26"/>
                <w:szCs w:val="26"/>
              </w:rPr>
              <w:t>CỘNG HÒA XÃ HỘI CHỦ NGHĨA VIỆT NAM</w:t>
            </w:r>
          </w:p>
          <w:p w:rsidR="00A50ECA" w:rsidRPr="00A50ECA" w:rsidRDefault="00A50ECA" w:rsidP="00A50ECA">
            <w:pPr>
              <w:jc w:val="center"/>
              <w:rPr>
                <w:b/>
                <w:sz w:val="28"/>
                <w:szCs w:val="28"/>
              </w:rPr>
            </w:pPr>
            <w:r w:rsidRPr="00A50ECA">
              <w:rPr>
                <w:b/>
                <w:sz w:val="28"/>
                <w:szCs w:val="28"/>
              </w:rPr>
              <w:t>Độc lập – Tự do – Hạnh phúc</w:t>
            </w:r>
          </w:p>
          <w:p w:rsidR="00A50ECA" w:rsidRPr="00A50ECA" w:rsidRDefault="00A50ECA" w:rsidP="00A50ECA">
            <w:pPr>
              <w:rPr>
                <w:sz w:val="28"/>
                <w:szCs w:val="28"/>
              </w:rPr>
            </w:pPr>
            <w:r w:rsidRPr="00A50ECA">
              <w:rPr>
                <w:b/>
                <w:noProof/>
                <w:sz w:val="28"/>
                <w:szCs w:val="28"/>
              </w:rPr>
              <mc:AlternateContent>
                <mc:Choice Requires="wps">
                  <w:drawing>
                    <wp:anchor distT="0" distB="0" distL="114300" distR="114300" simplePos="0" relativeHeight="251660288" behindDoc="0" locked="0" layoutInCell="1" allowOverlap="1" wp14:anchorId="67A383E8" wp14:editId="07085737">
                      <wp:simplePos x="0" y="0"/>
                      <wp:positionH relativeFrom="column">
                        <wp:posOffset>744220</wp:posOffset>
                      </wp:positionH>
                      <wp:positionV relativeFrom="paragraph">
                        <wp:posOffset>36195</wp:posOffset>
                      </wp:positionV>
                      <wp:extent cx="2044700" cy="0"/>
                      <wp:effectExtent l="0" t="0" r="317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7A4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2.85pt" to="219.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" strokeweight="0"/>
                  </w:pict>
                </mc:Fallback>
              </mc:AlternateContent>
            </w:r>
          </w:p>
          <w:p w:rsidR="00A50ECA" w:rsidRPr="00A50ECA" w:rsidRDefault="00A50ECA" w:rsidP="00A50ECA">
            <w:pPr>
              <w:jc w:val="center"/>
              <w:rPr>
                <w:sz w:val="26"/>
                <w:szCs w:val="26"/>
              </w:rPr>
            </w:pPr>
            <w:r w:rsidRPr="00A50ECA">
              <w:rPr>
                <w:i/>
                <w:sz w:val="26"/>
                <w:szCs w:val="26"/>
              </w:rPr>
              <w:t>Hải Phòng, ngày</w:t>
            </w:r>
            <w:proofErr w:type="gramStart"/>
            <w:r w:rsidRPr="00A50ECA">
              <w:rPr>
                <w:i/>
                <w:sz w:val="26"/>
                <w:szCs w:val="26"/>
              </w:rPr>
              <w:t xml:space="preserve"> ..</w:t>
            </w:r>
            <w:proofErr w:type="gramEnd"/>
            <w:r w:rsidRPr="00A50ECA">
              <w:rPr>
                <w:i/>
                <w:sz w:val="26"/>
                <w:szCs w:val="26"/>
              </w:rPr>
              <w:t xml:space="preserve"> tháng </w:t>
            </w:r>
            <w:r>
              <w:rPr>
                <w:i/>
                <w:sz w:val="26"/>
                <w:szCs w:val="26"/>
              </w:rPr>
              <w:t>02</w:t>
            </w:r>
            <w:r w:rsidRPr="00A50ECA">
              <w:rPr>
                <w:i/>
                <w:sz w:val="26"/>
                <w:szCs w:val="26"/>
              </w:rPr>
              <w:t xml:space="preserve"> năm 202</w:t>
            </w:r>
            <w:r>
              <w:rPr>
                <w:i/>
                <w:sz w:val="26"/>
                <w:szCs w:val="26"/>
              </w:rPr>
              <w:t>3</w:t>
            </w:r>
          </w:p>
        </w:tc>
      </w:tr>
    </w:tbl>
    <w:p w:rsidR="00A50ECA" w:rsidRPr="00A50ECA" w:rsidRDefault="00A50ECA" w:rsidP="00A50ECA">
      <w:pPr>
        <w:keepNext/>
        <w:spacing w:line="276" w:lineRule="auto"/>
        <w:ind w:firstLine="720"/>
        <w:jc w:val="center"/>
        <w:rPr>
          <w:b/>
          <w:sz w:val="30"/>
          <w:szCs w:val="28"/>
        </w:rPr>
      </w:pPr>
      <w:r w:rsidRPr="00A50ECA">
        <w:rPr>
          <w:b/>
          <w:sz w:val="30"/>
          <w:szCs w:val="28"/>
        </w:rPr>
        <w:t xml:space="preserve">KẾ HOẠCH </w:t>
      </w:r>
    </w:p>
    <w:p w:rsidR="00A50ECA" w:rsidRPr="00A50ECA" w:rsidRDefault="00A50ECA" w:rsidP="00A50ECA">
      <w:pPr>
        <w:keepNext/>
        <w:spacing w:after="120" w:line="23" w:lineRule="atLeast"/>
        <w:ind w:firstLine="720"/>
        <w:jc w:val="center"/>
        <w:rPr>
          <w:b/>
          <w:sz w:val="28"/>
          <w:szCs w:val="28"/>
        </w:rPr>
      </w:pPr>
      <w:r w:rsidRPr="00A50ECA">
        <w:rPr>
          <w:b/>
          <w:sz w:val="28"/>
          <w:szCs w:val="28"/>
        </w:rPr>
        <w:t xml:space="preserve">ÔN TẬP VÀ KIỂM TRA </w:t>
      </w:r>
      <w:r>
        <w:rPr>
          <w:b/>
          <w:sz w:val="28"/>
          <w:szCs w:val="28"/>
        </w:rPr>
        <w:t xml:space="preserve">GIỮA </w:t>
      </w:r>
      <w:r w:rsidRPr="00A50ECA">
        <w:rPr>
          <w:b/>
          <w:sz w:val="28"/>
          <w:szCs w:val="28"/>
        </w:rPr>
        <w:t xml:space="preserve">HỌC KỲ </w:t>
      </w:r>
      <w:r>
        <w:rPr>
          <w:b/>
          <w:sz w:val="28"/>
          <w:szCs w:val="28"/>
        </w:rPr>
        <w:t>I</w:t>
      </w:r>
      <w:r w:rsidRPr="00A50ECA">
        <w:rPr>
          <w:b/>
          <w:sz w:val="28"/>
          <w:szCs w:val="28"/>
        </w:rPr>
        <w:t>I NĂM HỌC 2022-2023</w:t>
      </w:r>
    </w:p>
    <w:p w:rsidR="00A50ECA" w:rsidRPr="00A50ECA" w:rsidRDefault="00A50ECA" w:rsidP="00A50ECA">
      <w:pPr>
        <w:keepNext/>
        <w:spacing w:after="120" w:line="23" w:lineRule="atLeast"/>
        <w:ind w:firstLine="720"/>
        <w:jc w:val="center"/>
        <w:rPr>
          <w:b/>
          <w:sz w:val="2"/>
          <w:szCs w:val="28"/>
        </w:rPr>
      </w:pPr>
    </w:p>
    <w:p w:rsidR="00A50ECA" w:rsidRPr="00A50ECA" w:rsidRDefault="00A50ECA" w:rsidP="00A50ECA">
      <w:pPr>
        <w:shd w:val="clear" w:color="auto" w:fill="FFFFFF"/>
        <w:spacing w:line="288" w:lineRule="auto"/>
        <w:ind w:firstLine="567"/>
        <w:jc w:val="left"/>
        <w:rPr>
          <w:rFonts w:eastAsia="Times New Roman"/>
          <w:b/>
          <w:bCs/>
          <w:sz w:val="26"/>
          <w:szCs w:val="26"/>
        </w:rPr>
      </w:pPr>
      <w:r w:rsidRPr="00A50ECA">
        <w:rPr>
          <w:rFonts w:eastAsia="Times New Roman"/>
          <w:b/>
          <w:bCs/>
          <w:sz w:val="26"/>
          <w:szCs w:val="26"/>
        </w:rPr>
        <w:t>I. MỤC ĐÍCH, YÊU CẦU</w:t>
      </w:r>
      <w:bookmarkStart w:id="0" w:name="_GoBack"/>
      <w:bookmarkEnd w:id="0"/>
    </w:p>
    <w:p w:rsidR="00A50ECA" w:rsidRPr="00A50ECA" w:rsidRDefault="00A50ECA" w:rsidP="00A50ECA">
      <w:pPr>
        <w:shd w:val="clear" w:color="auto" w:fill="FFFFFF"/>
        <w:spacing w:line="288" w:lineRule="auto"/>
        <w:ind w:firstLine="567"/>
        <w:rPr>
          <w:rFonts w:eastAsia="Times New Roman"/>
          <w:bCs/>
          <w:sz w:val="26"/>
          <w:szCs w:val="26"/>
        </w:rPr>
      </w:pPr>
      <w:r w:rsidRPr="00A50ECA">
        <w:rPr>
          <w:rFonts w:eastAsia="Times New Roman"/>
          <w:b/>
          <w:bCs/>
          <w:sz w:val="26"/>
          <w:szCs w:val="26"/>
        </w:rPr>
        <w:t xml:space="preserve">1. Mục đích:  </w:t>
      </w:r>
      <w:r w:rsidRPr="00A50ECA">
        <w:rPr>
          <w:rFonts w:eastAsia="Times New Roman"/>
          <w:bCs/>
          <w:sz w:val="26"/>
          <w:szCs w:val="26"/>
        </w:rPr>
        <w:t xml:space="preserve">Làm rõ mức độ đạt được và chưa đạt được về kiến thức, kỹ năng của học sinh theo chuẩn kiến thức, kỹ năng. </w:t>
      </w:r>
      <w:r w:rsidRPr="00A50ECA">
        <w:rPr>
          <w:rFonts w:eastAsia="Times New Roman"/>
          <w:b/>
          <w:bCs/>
          <w:i/>
          <w:sz w:val="26"/>
          <w:szCs w:val="26"/>
        </w:rPr>
        <w:t xml:space="preserve">Kết quả kiểm tra lấy điểm kiểm tra, đánh giá </w:t>
      </w:r>
      <w:r>
        <w:rPr>
          <w:rFonts w:eastAsia="Times New Roman"/>
          <w:b/>
          <w:bCs/>
          <w:i/>
          <w:sz w:val="26"/>
          <w:szCs w:val="26"/>
        </w:rPr>
        <w:t xml:space="preserve">giữa </w:t>
      </w:r>
      <w:r w:rsidRPr="00A50ECA">
        <w:rPr>
          <w:rFonts w:eastAsia="Times New Roman"/>
          <w:b/>
          <w:bCs/>
          <w:i/>
          <w:sz w:val="26"/>
          <w:szCs w:val="26"/>
        </w:rPr>
        <w:t xml:space="preserve">kỳ </w:t>
      </w:r>
      <w:r>
        <w:rPr>
          <w:rFonts w:eastAsia="Times New Roman"/>
          <w:b/>
          <w:bCs/>
          <w:i/>
          <w:sz w:val="26"/>
          <w:szCs w:val="26"/>
        </w:rPr>
        <w:t>I</w:t>
      </w:r>
      <w:r w:rsidRPr="00A50ECA">
        <w:rPr>
          <w:rFonts w:eastAsia="Times New Roman"/>
          <w:b/>
          <w:bCs/>
          <w:i/>
          <w:sz w:val="26"/>
          <w:szCs w:val="26"/>
        </w:rPr>
        <w:t>I</w:t>
      </w:r>
      <w:r w:rsidRPr="00A50ECA">
        <w:rPr>
          <w:rFonts w:eastAsia="Times New Roman"/>
          <w:bCs/>
          <w:sz w:val="26"/>
          <w:szCs w:val="26"/>
        </w:rPr>
        <w:t>.</w:t>
      </w:r>
    </w:p>
    <w:p w:rsidR="00A50ECA" w:rsidRPr="00A50ECA" w:rsidRDefault="00A50ECA" w:rsidP="00A50ECA">
      <w:pPr>
        <w:shd w:val="clear" w:color="auto" w:fill="FFFFFF"/>
        <w:spacing w:line="288" w:lineRule="auto"/>
        <w:ind w:firstLine="567"/>
        <w:rPr>
          <w:bCs/>
          <w:sz w:val="26"/>
          <w:szCs w:val="26"/>
        </w:rPr>
      </w:pPr>
      <w:r w:rsidRPr="00A50ECA">
        <w:rPr>
          <w:rFonts w:eastAsia="Times New Roman"/>
          <w:b/>
          <w:bCs/>
          <w:color w:val="041742"/>
          <w:sz w:val="26"/>
          <w:szCs w:val="26"/>
        </w:rPr>
        <w:t xml:space="preserve">2. Yêu cầu:  </w:t>
      </w:r>
      <w:r w:rsidRPr="00A50ECA">
        <w:rPr>
          <w:bCs/>
          <w:sz w:val="26"/>
          <w:szCs w:val="26"/>
        </w:rPr>
        <w:t>Thực hiện đúng các quy định về chương trình, ra đề, phô tô đề, tổ chức coi thi, chấm, trả bài kiểm tra. Đảm bảo kiểm tra công bằng, khách quan, đúng quy chế.</w:t>
      </w:r>
    </w:p>
    <w:p w:rsidR="00A50ECA" w:rsidRPr="00A50ECA" w:rsidRDefault="00A50ECA" w:rsidP="00A50ECA">
      <w:pPr>
        <w:spacing w:line="288" w:lineRule="auto"/>
        <w:ind w:firstLine="567"/>
        <w:rPr>
          <w:b/>
          <w:sz w:val="26"/>
          <w:szCs w:val="26"/>
        </w:rPr>
      </w:pPr>
      <w:r w:rsidRPr="00A50ECA">
        <w:rPr>
          <w:b/>
          <w:sz w:val="26"/>
          <w:szCs w:val="26"/>
        </w:rPr>
        <w:t>II. NỘI DUNG</w:t>
      </w:r>
    </w:p>
    <w:p w:rsidR="00A50ECA" w:rsidRPr="00A50ECA" w:rsidRDefault="00A50ECA" w:rsidP="00A50ECA">
      <w:pPr>
        <w:spacing w:line="288" w:lineRule="auto"/>
        <w:ind w:firstLine="567"/>
        <w:rPr>
          <w:sz w:val="26"/>
          <w:szCs w:val="26"/>
        </w:rPr>
      </w:pPr>
      <w:r w:rsidRPr="00A50ECA">
        <w:rPr>
          <w:b/>
          <w:sz w:val="26"/>
          <w:szCs w:val="26"/>
        </w:rPr>
        <w:t>1. Tổng số học sinh: 2157</w:t>
      </w:r>
      <w:r w:rsidRPr="00A50ECA">
        <w:rPr>
          <w:sz w:val="26"/>
          <w:szCs w:val="26"/>
        </w:rPr>
        <w:t xml:space="preserve"> học sinh.</w:t>
      </w:r>
    </w:p>
    <w:p w:rsidR="00A50ECA" w:rsidRPr="00A50ECA" w:rsidRDefault="00A50ECA" w:rsidP="00A50ECA">
      <w:pPr>
        <w:spacing w:line="288" w:lineRule="auto"/>
        <w:ind w:firstLine="567"/>
        <w:rPr>
          <w:b/>
          <w:sz w:val="26"/>
          <w:szCs w:val="26"/>
        </w:rPr>
      </w:pPr>
      <w:r w:rsidRPr="00A50ECA">
        <w:rPr>
          <w:b/>
          <w:sz w:val="26"/>
          <w:szCs w:val="26"/>
        </w:rPr>
        <w:t>Trong đó:</w:t>
      </w:r>
      <w:r w:rsidRPr="00A50ECA">
        <w:rPr>
          <w:sz w:val="26"/>
          <w:szCs w:val="26"/>
        </w:rPr>
        <w:t xml:space="preserve"> Khối 12: 580 em; khối 11: 719 em; khối 10: 858 em</w:t>
      </w:r>
    </w:p>
    <w:p w:rsidR="00A50ECA" w:rsidRPr="00A50ECA" w:rsidRDefault="00A50ECA" w:rsidP="00A50ECA">
      <w:pPr>
        <w:spacing w:line="288" w:lineRule="auto"/>
        <w:ind w:firstLine="567"/>
        <w:rPr>
          <w:b/>
          <w:spacing w:val="-2"/>
          <w:sz w:val="26"/>
          <w:szCs w:val="26"/>
        </w:rPr>
      </w:pPr>
      <w:r w:rsidRPr="00A50ECA">
        <w:rPr>
          <w:b/>
          <w:spacing w:val="-2"/>
          <w:sz w:val="26"/>
          <w:szCs w:val="26"/>
        </w:rPr>
        <w:t xml:space="preserve">2. Nội dung kiểm tra đánh giá </w:t>
      </w:r>
      <w:r>
        <w:rPr>
          <w:b/>
          <w:spacing w:val="-2"/>
          <w:sz w:val="26"/>
          <w:szCs w:val="26"/>
        </w:rPr>
        <w:t xml:space="preserve">giữa </w:t>
      </w:r>
      <w:r w:rsidRPr="00A50ECA">
        <w:rPr>
          <w:b/>
          <w:spacing w:val="-2"/>
          <w:sz w:val="26"/>
          <w:szCs w:val="26"/>
        </w:rPr>
        <w:t>học kỳ I</w:t>
      </w:r>
      <w:r>
        <w:rPr>
          <w:b/>
          <w:spacing w:val="-2"/>
          <w:sz w:val="26"/>
          <w:szCs w:val="26"/>
        </w:rPr>
        <w:t>I</w:t>
      </w:r>
      <w:r w:rsidRPr="00A50ECA">
        <w:rPr>
          <w:b/>
          <w:spacing w:val="-2"/>
          <w:sz w:val="26"/>
          <w:szCs w:val="26"/>
        </w:rPr>
        <w:t xml:space="preserve">: </w:t>
      </w:r>
    </w:p>
    <w:p w:rsidR="00A50ECA" w:rsidRPr="00A50ECA" w:rsidRDefault="00A50ECA" w:rsidP="00A50ECA">
      <w:pPr>
        <w:spacing w:line="288" w:lineRule="auto"/>
        <w:ind w:firstLine="567"/>
        <w:rPr>
          <w:spacing w:val="-2"/>
          <w:sz w:val="26"/>
          <w:szCs w:val="26"/>
        </w:rPr>
      </w:pPr>
      <w:r w:rsidRPr="00A50ECA">
        <w:rPr>
          <w:spacing w:val="-2"/>
          <w:sz w:val="26"/>
          <w:szCs w:val="26"/>
        </w:rPr>
        <w:t xml:space="preserve">Nội dung kiểm tra nằm trong chuẩn KTKN chương trình </w:t>
      </w:r>
      <w:r>
        <w:rPr>
          <w:spacing w:val="-2"/>
          <w:sz w:val="26"/>
          <w:szCs w:val="26"/>
        </w:rPr>
        <w:t xml:space="preserve">giữa </w:t>
      </w:r>
      <w:r w:rsidRPr="00A50ECA">
        <w:rPr>
          <w:spacing w:val="-2"/>
          <w:sz w:val="26"/>
          <w:szCs w:val="26"/>
        </w:rPr>
        <w:t xml:space="preserve">học kỳ </w:t>
      </w:r>
      <w:r>
        <w:rPr>
          <w:spacing w:val="-2"/>
          <w:sz w:val="26"/>
          <w:szCs w:val="26"/>
        </w:rPr>
        <w:t>I</w:t>
      </w:r>
      <w:r w:rsidRPr="00A50ECA">
        <w:rPr>
          <w:spacing w:val="-2"/>
          <w:sz w:val="26"/>
          <w:szCs w:val="26"/>
        </w:rPr>
        <w:t>I đến thời điểm kiểm tra;</w:t>
      </w:r>
    </w:p>
    <w:p w:rsidR="00A50ECA" w:rsidRPr="00A50ECA" w:rsidRDefault="00A50ECA" w:rsidP="00A50ECA">
      <w:pPr>
        <w:spacing w:line="288" w:lineRule="auto"/>
        <w:ind w:firstLine="567"/>
        <w:rPr>
          <w:b/>
          <w:spacing w:val="-2"/>
          <w:sz w:val="26"/>
          <w:szCs w:val="26"/>
        </w:rPr>
      </w:pPr>
      <w:r w:rsidRPr="00A50ECA">
        <w:rPr>
          <w:b/>
          <w:spacing w:val="-2"/>
          <w:sz w:val="26"/>
          <w:szCs w:val="26"/>
        </w:rPr>
        <w:t>3. Thời gian ôn tập và kiểm tra</w:t>
      </w:r>
    </w:p>
    <w:p w:rsidR="00A50ECA" w:rsidRPr="00A50ECA" w:rsidRDefault="00A50ECA" w:rsidP="00A50ECA">
      <w:pPr>
        <w:widowControl w:val="0"/>
        <w:spacing w:line="288" w:lineRule="auto"/>
        <w:ind w:firstLine="567"/>
        <w:rPr>
          <w:spacing w:val="-2"/>
          <w:sz w:val="26"/>
          <w:szCs w:val="26"/>
        </w:rPr>
      </w:pPr>
      <w:r w:rsidRPr="00A50ECA">
        <w:rPr>
          <w:b/>
          <w:spacing w:val="-2"/>
          <w:sz w:val="26"/>
          <w:szCs w:val="26"/>
        </w:rPr>
        <w:t xml:space="preserve">- Ngày </w:t>
      </w:r>
      <w:r w:rsidR="00EC7A9F">
        <w:rPr>
          <w:b/>
          <w:spacing w:val="-2"/>
          <w:sz w:val="26"/>
          <w:szCs w:val="26"/>
        </w:rPr>
        <w:t>13</w:t>
      </w:r>
      <w:r w:rsidRPr="00A50ECA">
        <w:rPr>
          <w:b/>
          <w:color w:val="FF0000"/>
          <w:spacing w:val="-2"/>
          <w:sz w:val="26"/>
          <w:szCs w:val="26"/>
        </w:rPr>
        <w:t>/</w:t>
      </w:r>
      <w:r w:rsidR="00EC7A9F">
        <w:rPr>
          <w:b/>
          <w:color w:val="FF0000"/>
          <w:spacing w:val="-2"/>
          <w:sz w:val="26"/>
          <w:szCs w:val="26"/>
        </w:rPr>
        <w:t>02</w:t>
      </w:r>
      <w:r w:rsidRPr="00A50ECA">
        <w:rPr>
          <w:b/>
          <w:color w:val="FF0000"/>
          <w:spacing w:val="-2"/>
          <w:sz w:val="26"/>
          <w:szCs w:val="26"/>
        </w:rPr>
        <w:t>/202</w:t>
      </w:r>
      <w:r w:rsidR="00EC7A9F">
        <w:rPr>
          <w:b/>
          <w:color w:val="FF0000"/>
          <w:spacing w:val="-2"/>
          <w:sz w:val="26"/>
          <w:szCs w:val="26"/>
        </w:rPr>
        <w:t>3</w:t>
      </w:r>
      <w:r w:rsidRPr="00A50ECA">
        <w:rPr>
          <w:b/>
          <w:color w:val="FF0000"/>
          <w:spacing w:val="-2"/>
          <w:sz w:val="26"/>
          <w:szCs w:val="26"/>
        </w:rPr>
        <w:t xml:space="preserve"> đến 1</w:t>
      </w:r>
      <w:r w:rsidR="00EC7A9F">
        <w:rPr>
          <w:b/>
          <w:color w:val="FF0000"/>
          <w:spacing w:val="-2"/>
          <w:sz w:val="26"/>
          <w:szCs w:val="26"/>
        </w:rPr>
        <w:t>8</w:t>
      </w:r>
      <w:r w:rsidRPr="00A50ECA">
        <w:rPr>
          <w:b/>
          <w:color w:val="FF0000"/>
          <w:spacing w:val="-2"/>
          <w:sz w:val="26"/>
          <w:szCs w:val="26"/>
        </w:rPr>
        <w:t>/</w:t>
      </w:r>
      <w:r w:rsidR="00EC7A9F">
        <w:rPr>
          <w:b/>
          <w:color w:val="FF0000"/>
          <w:spacing w:val="-2"/>
          <w:sz w:val="26"/>
          <w:szCs w:val="26"/>
        </w:rPr>
        <w:t>0</w:t>
      </w:r>
      <w:r w:rsidRPr="00A50ECA">
        <w:rPr>
          <w:b/>
          <w:color w:val="FF0000"/>
          <w:spacing w:val="-2"/>
          <w:sz w:val="26"/>
          <w:szCs w:val="26"/>
        </w:rPr>
        <w:t>2/202</w:t>
      </w:r>
      <w:r w:rsidR="00EC7A9F">
        <w:rPr>
          <w:b/>
          <w:color w:val="FF0000"/>
          <w:spacing w:val="-2"/>
          <w:sz w:val="26"/>
          <w:szCs w:val="26"/>
        </w:rPr>
        <w:t>3</w:t>
      </w:r>
      <w:r w:rsidRPr="00A50ECA">
        <w:rPr>
          <w:spacing w:val="-2"/>
          <w:sz w:val="26"/>
          <w:szCs w:val="26"/>
        </w:rPr>
        <w:t>: Hoàn thành xây dựng ma trận đề kiểm tra học kỳ và phổ biến tới học sinh.</w:t>
      </w:r>
    </w:p>
    <w:p w:rsidR="00A50ECA" w:rsidRPr="00A50ECA" w:rsidRDefault="00A50ECA" w:rsidP="00A50ECA">
      <w:pPr>
        <w:widowControl w:val="0"/>
        <w:spacing w:line="288" w:lineRule="auto"/>
        <w:ind w:firstLine="567"/>
        <w:rPr>
          <w:spacing w:val="-2"/>
          <w:sz w:val="26"/>
          <w:szCs w:val="26"/>
        </w:rPr>
      </w:pPr>
      <w:r w:rsidRPr="00A50ECA">
        <w:rPr>
          <w:spacing w:val="-2"/>
          <w:sz w:val="26"/>
          <w:szCs w:val="26"/>
        </w:rPr>
        <w:t xml:space="preserve">- </w:t>
      </w:r>
      <w:r w:rsidRPr="00A50ECA">
        <w:rPr>
          <w:b/>
          <w:spacing w:val="-2"/>
          <w:sz w:val="26"/>
          <w:szCs w:val="26"/>
        </w:rPr>
        <w:t xml:space="preserve">Từ </w:t>
      </w:r>
      <w:r w:rsidR="00EC7A9F">
        <w:rPr>
          <w:b/>
          <w:color w:val="FF0000"/>
          <w:spacing w:val="-2"/>
          <w:sz w:val="26"/>
          <w:szCs w:val="26"/>
        </w:rPr>
        <w:t>20</w:t>
      </w:r>
      <w:r w:rsidRPr="00A50ECA">
        <w:rPr>
          <w:b/>
          <w:color w:val="FF0000"/>
          <w:spacing w:val="-2"/>
          <w:sz w:val="26"/>
          <w:szCs w:val="26"/>
        </w:rPr>
        <w:t>/</w:t>
      </w:r>
      <w:r w:rsidR="00EC7A9F">
        <w:rPr>
          <w:b/>
          <w:color w:val="FF0000"/>
          <w:spacing w:val="-2"/>
          <w:sz w:val="26"/>
          <w:szCs w:val="26"/>
        </w:rPr>
        <w:t>02</w:t>
      </w:r>
      <w:r w:rsidRPr="00A50ECA">
        <w:rPr>
          <w:b/>
          <w:color w:val="FF0000"/>
          <w:spacing w:val="-2"/>
          <w:sz w:val="26"/>
          <w:szCs w:val="26"/>
        </w:rPr>
        <w:t xml:space="preserve"> – </w:t>
      </w:r>
      <w:r w:rsidR="00EC7A9F">
        <w:rPr>
          <w:b/>
          <w:color w:val="FF0000"/>
          <w:spacing w:val="-2"/>
          <w:sz w:val="26"/>
          <w:szCs w:val="26"/>
        </w:rPr>
        <w:t>25</w:t>
      </w:r>
      <w:r w:rsidRPr="00A50ECA">
        <w:rPr>
          <w:b/>
          <w:color w:val="FF0000"/>
          <w:spacing w:val="-2"/>
          <w:sz w:val="26"/>
          <w:szCs w:val="26"/>
        </w:rPr>
        <w:t>/</w:t>
      </w:r>
      <w:r w:rsidR="00EC7A9F">
        <w:rPr>
          <w:b/>
          <w:color w:val="FF0000"/>
          <w:spacing w:val="-2"/>
          <w:sz w:val="26"/>
          <w:szCs w:val="26"/>
        </w:rPr>
        <w:t>0</w:t>
      </w:r>
      <w:r w:rsidRPr="00A50ECA">
        <w:rPr>
          <w:b/>
          <w:color w:val="FF0000"/>
          <w:spacing w:val="-2"/>
          <w:sz w:val="26"/>
          <w:szCs w:val="26"/>
        </w:rPr>
        <w:t>2/202</w:t>
      </w:r>
      <w:r w:rsidR="00EC7A9F">
        <w:rPr>
          <w:b/>
          <w:color w:val="FF0000"/>
          <w:spacing w:val="-2"/>
          <w:sz w:val="26"/>
          <w:szCs w:val="26"/>
        </w:rPr>
        <w:t>3</w:t>
      </w:r>
      <w:r w:rsidRPr="00A50ECA">
        <w:rPr>
          <w:spacing w:val="-2"/>
          <w:sz w:val="26"/>
          <w:szCs w:val="26"/>
        </w:rPr>
        <w:t xml:space="preserve">: </w:t>
      </w:r>
    </w:p>
    <w:p w:rsidR="00A50ECA" w:rsidRPr="00A50ECA" w:rsidRDefault="00A50ECA" w:rsidP="00A50ECA">
      <w:pPr>
        <w:widowControl w:val="0"/>
        <w:spacing w:line="288" w:lineRule="auto"/>
        <w:ind w:firstLine="567"/>
        <w:rPr>
          <w:spacing w:val="-2"/>
          <w:sz w:val="26"/>
          <w:szCs w:val="26"/>
        </w:rPr>
      </w:pPr>
      <w:r w:rsidRPr="00A50ECA">
        <w:rPr>
          <w:spacing w:val="-2"/>
          <w:sz w:val="26"/>
          <w:szCs w:val="26"/>
        </w:rPr>
        <w:t xml:space="preserve">      +) Giáo viên bộ môn lập đề cương ôn tập, phố biến đến học sinh, hướng dẫn học sinh làm đề cương ôn tập;</w:t>
      </w:r>
    </w:p>
    <w:p w:rsidR="00A50ECA" w:rsidRPr="00A50ECA" w:rsidRDefault="00A50ECA" w:rsidP="00A50ECA">
      <w:pPr>
        <w:widowControl w:val="0"/>
        <w:spacing w:line="288" w:lineRule="auto"/>
        <w:ind w:firstLine="567"/>
        <w:rPr>
          <w:spacing w:val="-2"/>
          <w:sz w:val="26"/>
          <w:szCs w:val="26"/>
        </w:rPr>
      </w:pPr>
      <w:r w:rsidRPr="00A50ECA">
        <w:rPr>
          <w:spacing w:val="-2"/>
          <w:sz w:val="26"/>
          <w:szCs w:val="26"/>
        </w:rPr>
        <w:t xml:space="preserve">     +) Hoàn thành việc nộp ngân hàng câu hỏi theo ma trận đề (nộp tại địa chỉ email: </w:t>
      </w:r>
      <w:hyperlink r:id="rId7" w:history="1">
        <w:r w:rsidRPr="00A50ECA">
          <w:rPr>
            <w:sz w:val="28"/>
            <w:szCs w:val="28"/>
            <w:u w:val="single"/>
          </w:rPr>
          <w:t>khaothi.nguyentraihp@gmail.com</w:t>
        </w:r>
      </w:hyperlink>
      <w:r w:rsidRPr="00A50ECA">
        <w:rPr>
          <w:sz w:val="28"/>
          <w:szCs w:val="28"/>
        </w:rPr>
        <w:t xml:space="preserve"> )</w:t>
      </w:r>
    </w:p>
    <w:p w:rsidR="00A50ECA" w:rsidRPr="00A50ECA" w:rsidRDefault="00A50ECA" w:rsidP="00A50ECA">
      <w:pPr>
        <w:spacing w:line="288" w:lineRule="auto"/>
        <w:ind w:firstLine="567"/>
        <w:rPr>
          <w:spacing w:val="-2"/>
          <w:sz w:val="26"/>
          <w:szCs w:val="26"/>
        </w:rPr>
      </w:pPr>
      <w:r w:rsidRPr="00A50ECA">
        <w:rPr>
          <w:spacing w:val="-2"/>
          <w:sz w:val="26"/>
          <w:szCs w:val="26"/>
        </w:rPr>
        <w:t xml:space="preserve">- </w:t>
      </w:r>
      <w:r w:rsidRPr="00A50ECA">
        <w:rPr>
          <w:b/>
          <w:spacing w:val="-2"/>
          <w:sz w:val="26"/>
          <w:szCs w:val="26"/>
        </w:rPr>
        <w:t xml:space="preserve">Từ </w:t>
      </w:r>
      <w:r w:rsidR="00EC7A9F">
        <w:rPr>
          <w:b/>
          <w:color w:val="FF0000"/>
          <w:spacing w:val="-2"/>
          <w:sz w:val="26"/>
          <w:szCs w:val="26"/>
        </w:rPr>
        <w:t>27</w:t>
      </w:r>
      <w:r w:rsidRPr="00A50ECA">
        <w:rPr>
          <w:b/>
          <w:color w:val="FF0000"/>
          <w:spacing w:val="-2"/>
          <w:sz w:val="26"/>
          <w:szCs w:val="26"/>
        </w:rPr>
        <w:t>/</w:t>
      </w:r>
      <w:r w:rsidR="00EC7A9F">
        <w:rPr>
          <w:b/>
          <w:color w:val="FF0000"/>
          <w:spacing w:val="-2"/>
          <w:sz w:val="26"/>
          <w:szCs w:val="26"/>
        </w:rPr>
        <w:t>02/2023</w:t>
      </w:r>
      <w:r w:rsidRPr="00A50ECA">
        <w:rPr>
          <w:b/>
          <w:color w:val="FF0000"/>
          <w:spacing w:val="-2"/>
          <w:sz w:val="26"/>
          <w:szCs w:val="26"/>
        </w:rPr>
        <w:t>-</w:t>
      </w:r>
      <w:r w:rsidR="00EC7A9F">
        <w:rPr>
          <w:b/>
          <w:color w:val="FF0000"/>
          <w:spacing w:val="-2"/>
          <w:sz w:val="26"/>
          <w:szCs w:val="26"/>
        </w:rPr>
        <w:t>0</w:t>
      </w:r>
      <w:r w:rsidRPr="00A50ECA">
        <w:rPr>
          <w:b/>
          <w:color w:val="FF0000"/>
          <w:spacing w:val="-2"/>
          <w:sz w:val="26"/>
          <w:szCs w:val="26"/>
        </w:rPr>
        <w:t>4/</w:t>
      </w:r>
      <w:r w:rsidR="00EC7A9F">
        <w:rPr>
          <w:b/>
          <w:color w:val="FF0000"/>
          <w:spacing w:val="-2"/>
          <w:sz w:val="26"/>
          <w:szCs w:val="26"/>
        </w:rPr>
        <w:t>3</w:t>
      </w:r>
      <w:r w:rsidRPr="00A50ECA">
        <w:rPr>
          <w:b/>
          <w:color w:val="FF0000"/>
          <w:spacing w:val="-2"/>
          <w:sz w:val="26"/>
          <w:szCs w:val="26"/>
        </w:rPr>
        <w:t>/202</w:t>
      </w:r>
      <w:r w:rsidR="00EC7A9F">
        <w:rPr>
          <w:b/>
          <w:color w:val="FF0000"/>
          <w:spacing w:val="-2"/>
          <w:sz w:val="26"/>
          <w:szCs w:val="26"/>
        </w:rPr>
        <w:t>3</w:t>
      </w:r>
      <w:r w:rsidRPr="00A50ECA">
        <w:rPr>
          <w:b/>
          <w:spacing w:val="-2"/>
          <w:sz w:val="26"/>
          <w:szCs w:val="26"/>
        </w:rPr>
        <w:t>:</w:t>
      </w:r>
      <w:r w:rsidRPr="00A50ECA">
        <w:rPr>
          <w:spacing w:val="-2"/>
          <w:sz w:val="26"/>
          <w:szCs w:val="26"/>
        </w:rPr>
        <w:t xml:space="preserve"> </w:t>
      </w:r>
      <w:r w:rsidR="00EC7A9F">
        <w:rPr>
          <w:spacing w:val="-2"/>
          <w:sz w:val="26"/>
          <w:szCs w:val="26"/>
        </w:rPr>
        <w:t>Hoàn thành đề cương ôn tập</w:t>
      </w:r>
      <w:r w:rsidRPr="00A50ECA">
        <w:rPr>
          <w:spacing w:val="-2"/>
          <w:sz w:val="26"/>
          <w:szCs w:val="26"/>
        </w:rPr>
        <w:t xml:space="preserve">.  </w:t>
      </w:r>
    </w:p>
    <w:p w:rsidR="00A50ECA" w:rsidRDefault="00A50ECA" w:rsidP="00A50ECA">
      <w:pPr>
        <w:spacing w:line="288" w:lineRule="auto"/>
        <w:ind w:firstLine="567"/>
        <w:rPr>
          <w:spacing w:val="-2"/>
          <w:sz w:val="26"/>
          <w:szCs w:val="26"/>
        </w:rPr>
      </w:pPr>
      <w:r w:rsidRPr="00A50ECA">
        <w:rPr>
          <w:b/>
          <w:spacing w:val="-2"/>
          <w:sz w:val="26"/>
          <w:szCs w:val="26"/>
        </w:rPr>
        <w:t xml:space="preserve">- Từ </w:t>
      </w:r>
      <w:r w:rsidR="00EC7A9F">
        <w:rPr>
          <w:b/>
          <w:color w:val="FF0000"/>
          <w:spacing w:val="-2"/>
          <w:sz w:val="26"/>
          <w:szCs w:val="26"/>
        </w:rPr>
        <w:t>06</w:t>
      </w:r>
      <w:r w:rsidRPr="00A50ECA">
        <w:rPr>
          <w:b/>
          <w:color w:val="FF0000"/>
          <w:spacing w:val="-2"/>
          <w:sz w:val="26"/>
          <w:szCs w:val="26"/>
        </w:rPr>
        <w:t>/</w:t>
      </w:r>
      <w:r w:rsidR="00EC7A9F">
        <w:rPr>
          <w:b/>
          <w:color w:val="FF0000"/>
          <w:spacing w:val="-2"/>
          <w:sz w:val="26"/>
          <w:szCs w:val="26"/>
        </w:rPr>
        <w:t>3</w:t>
      </w:r>
      <w:r w:rsidRPr="00A50ECA">
        <w:rPr>
          <w:b/>
          <w:color w:val="FF0000"/>
          <w:spacing w:val="-2"/>
          <w:sz w:val="26"/>
          <w:szCs w:val="26"/>
        </w:rPr>
        <w:t xml:space="preserve"> đến </w:t>
      </w:r>
      <w:r w:rsidR="00EC7A9F">
        <w:rPr>
          <w:b/>
          <w:color w:val="FF0000"/>
          <w:spacing w:val="-2"/>
          <w:sz w:val="26"/>
          <w:szCs w:val="26"/>
        </w:rPr>
        <w:t>11</w:t>
      </w:r>
      <w:r w:rsidRPr="00A50ECA">
        <w:rPr>
          <w:b/>
          <w:color w:val="FF0000"/>
          <w:spacing w:val="-2"/>
          <w:sz w:val="26"/>
          <w:szCs w:val="26"/>
        </w:rPr>
        <w:t>/</w:t>
      </w:r>
      <w:r w:rsidR="00EC7A9F">
        <w:rPr>
          <w:b/>
          <w:color w:val="FF0000"/>
          <w:spacing w:val="-2"/>
          <w:sz w:val="26"/>
          <w:szCs w:val="26"/>
        </w:rPr>
        <w:t>3</w:t>
      </w:r>
      <w:r w:rsidRPr="00A50ECA">
        <w:rPr>
          <w:b/>
          <w:color w:val="FF0000"/>
          <w:spacing w:val="-2"/>
          <w:sz w:val="26"/>
          <w:szCs w:val="26"/>
        </w:rPr>
        <w:t>/202</w:t>
      </w:r>
      <w:r w:rsidR="00EC7A9F">
        <w:rPr>
          <w:b/>
          <w:color w:val="FF0000"/>
          <w:spacing w:val="-2"/>
          <w:sz w:val="26"/>
          <w:szCs w:val="26"/>
        </w:rPr>
        <w:t>3</w:t>
      </w:r>
      <w:r w:rsidRPr="00A50ECA">
        <w:rPr>
          <w:b/>
          <w:spacing w:val="-2"/>
          <w:sz w:val="26"/>
          <w:szCs w:val="26"/>
        </w:rPr>
        <w:t>:</w:t>
      </w:r>
      <w:r w:rsidRPr="00A50ECA">
        <w:rPr>
          <w:spacing w:val="-2"/>
          <w:sz w:val="26"/>
          <w:szCs w:val="26"/>
        </w:rPr>
        <w:t xml:space="preserve"> </w:t>
      </w:r>
      <w:r w:rsidR="00EC7A9F">
        <w:rPr>
          <w:spacing w:val="-2"/>
          <w:sz w:val="26"/>
          <w:szCs w:val="26"/>
        </w:rPr>
        <w:t xml:space="preserve">Ôn tập giữa kỳ theo TKB, </w:t>
      </w:r>
      <w:r w:rsidR="00A04C0D">
        <w:rPr>
          <w:spacing w:val="-2"/>
          <w:sz w:val="26"/>
          <w:szCs w:val="26"/>
        </w:rPr>
        <w:t xml:space="preserve">hoàn thành kiểm tra </w:t>
      </w:r>
      <w:r w:rsidR="00EC7A9F">
        <w:rPr>
          <w:spacing w:val="-2"/>
          <w:sz w:val="26"/>
          <w:szCs w:val="26"/>
        </w:rPr>
        <w:t xml:space="preserve">các môn </w:t>
      </w:r>
      <w:r w:rsidR="00A04C0D">
        <w:rPr>
          <w:spacing w:val="-2"/>
          <w:sz w:val="26"/>
          <w:szCs w:val="26"/>
        </w:rPr>
        <w:t>kiểm đánh giá bằng nhận xét</w:t>
      </w:r>
      <w:r w:rsidRPr="00A50ECA">
        <w:rPr>
          <w:spacing w:val="-2"/>
          <w:sz w:val="26"/>
          <w:szCs w:val="26"/>
        </w:rPr>
        <w:t>.</w:t>
      </w:r>
    </w:p>
    <w:p w:rsidR="00EC7A9F" w:rsidRPr="00A50ECA" w:rsidRDefault="00EC7A9F" w:rsidP="00A50ECA">
      <w:pPr>
        <w:spacing w:line="288" w:lineRule="auto"/>
        <w:ind w:firstLine="567"/>
        <w:rPr>
          <w:spacing w:val="-2"/>
          <w:sz w:val="26"/>
          <w:szCs w:val="26"/>
        </w:rPr>
      </w:pPr>
      <w:r w:rsidRPr="00A04C0D">
        <w:rPr>
          <w:b/>
          <w:spacing w:val="-2"/>
          <w:sz w:val="26"/>
          <w:szCs w:val="26"/>
        </w:rPr>
        <w:t>- Từ 13/3 đến 18/3/2023</w:t>
      </w:r>
      <w:r>
        <w:rPr>
          <w:spacing w:val="-2"/>
          <w:sz w:val="26"/>
          <w:szCs w:val="26"/>
        </w:rPr>
        <w:t>: Kiểm tra chung các môn theo lịch.</w:t>
      </w:r>
    </w:p>
    <w:p w:rsidR="00A50ECA" w:rsidRPr="00A50ECA" w:rsidRDefault="00A50ECA" w:rsidP="00A50ECA">
      <w:pPr>
        <w:spacing w:line="288" w:lineRule="auto"/>
        <w:ind w:firstLine="567"/>
        <w:rPr>
          <w:b/>
          <w:spacing w:val="-2"/>
          <w:sz w:val="26"/>
          <w:szCs w:val="26"/>
        </w:rPr>
      </w:pPr>
      <w:r w:rsidRPr="00A50ECA">
        <w:rPr>
          <w:b/>
          <w:spacing w:val="-2"/>
          <w:sz w:val="26"/>
          <w:szCs w:val="26"/>
        </w:rPr>
        <w:t>4. Thời lượng và hình kiểm tra:</w:t>
      </w:r>
    </w:p>
    <w:p w:rsidR="00A50ECA" w:rsidRPr="00A50ECA" w:rsidRDefault="00A50ECA" w:rsidP="00A50ECA">
      <w:pPr>
        <w:spacing w:line="288" w:lineRule="auto"/>
        <w:ind w:firstLine="567"/>
        <w:rPr>
          <w:spacing w:val="-2"/>
          <w:sz w:val="26"/>
          <w:szCs w:val="26"/>
        </w:rPr>
      </w:pPr>
      <w:r w:rsidRPr="00A50ECA">
        <w:rPr>
          <w:spacing w:val="-2"/>
          <w:sz w:val="26"/>
          <w:szCs w:val="26"/>
        </w:rPr>
        <w:t xml:space="preserve">- Thời gian làm bài: </w:t>
      </w:r>
    </w:p>
    <w:p w:rsidR="00A50ECA" w:rsidRPr="00A50ECA" w:rsidRDefault="00A50ECA" w:rsidP="00A50ECA">
      <w:pPr>
        <w:spacing w:line="288" w:lineRule="auto"/>
        <w:ind w:left="1440" w:firstLine="720"/>
        <w:rPr>
          <w:spacing w:val="-2"/>
          <w:sz w:val="26"/>
          <w:szCs w:val="26"/>
        </w:rPr>
      </w:pPr>
      <w:r w:rsidRPr="00A50ECA">
        <w:rPr>
          <w:spacing w:val="-2"/>
          <w:sz w:val="26"/>
          <w:szCs w:val="26"/>
        </w:rPr>
        <w:t>+ Môn Ngữ văn, môn Toán: 90 phút</w:t>
      </w:r>
    </w:p>
    <w:p w:rsidR="00A50ECA" w:rsidRPr="00A50ECA" w:rsidRDefault="00A50ECA" w:rsidP="00A50ECA">
      <w:pPr>
        <w:spacing w:line="288" w:lineRule="auto"/>
        <w:ind w:left="1440" w:firstLine="720"/>
        <w:rPr>
          <w:spacing w:val="-2"/>
          <w:sz w:val="26"/>
          <w:szCs w:val="26"/>
        </w:rPr>
      </w:pPr>
      <w:r w:rsidRPr="00A50ECA">
        <w:rPr>
          <w:spacing w:val="-2"/>
          <w:sz w:val="26"/>
          <w:szCs w:val="26"/>
        </w:rPr>
        <w:t>+ Môn tiếng Anh: 60 phút</w:t>
      </w:r>
    </w:p>
    <w:p w:rsidR="00A50ECA" w:rsidRPr="00A50ECA" w:rsidRDefault="00A50ECA" w:rsidP="00A50ECA">
      <w:pPr>
        <w:spacing w:line="288" w:lineRule="auto"/>
        <w:ind w:left="1440" w:firstLine="720"/>
        <w:rPr>
          <w:spacing w:val="-2"/>
          <w:sz w:val="26"/>
          <w:szCs w:val="26"/>
        </w:rPr>
      </w:pPr>
      <w:r w:rsidRPr="00A50ECA">
        <w:rPr>
          <w:spacing w:val="-2"/>
          <w:sz w:val="26"/>
          <w:szCs w:val="26"/>
        </w:rPr>
        <w:t>+ Các môn còn lại: 45 phút.</w:t>
      </w:r>
    </w:p>
    <w:p w:rsidR="00A50ECA" w:rsidRPr="00A50ECA" w:rsidRDefault="00A50ECA" w:rsidP="00A50ECA">
      <w:pPr>
        <w:spacing w:line="288" w:lineRule="auto"/>
        <w:ind w:firstLine="567"/>
        <w:rPr>
          <w:spacing w:val="-2"/>
          <w:sz w:val="26"/>
          <w:szCs w:val="26"/>
        </w:rPr>
      </w:pPr>
      <w:r w:rsidRPr="00A50ECA">
        <w:rPr>
          <w:spacing w:val="-2"/>
          <w:sz w:val="26"/>
          <w:szCs w:val="26"/>
        </w:rPr>
        <w:t xml:space="preserve">- Hình thức: </w:t>
      </w:r>
      <w:r w:rsidRPr="00A50ECA">
        <w:rPr>
          <w:spacing w:val="-2"/>
          <w:sz w:val="26"/>
          <w:szCs w:val="26"/>
        </w:rPr>
        <w:tab/>
        <w:t xml:space="preserve">+ Môn Văn 11, 12: 100% tự luận; </w:t>
      </w:r>
      <w:r w:rsidRPr="00A50ECA">
        <w:rPr>
          <w:b/>
          <w:spacing w:val="-2"/>
          <w:sz w:val="26"/>
          <w:szCs w:val="26"/>
        </w:rPr>
        <w:t>khối 10: 65% tự luận, 35% trắc nghiệm.</w:t>
      </w:r>
    </w:p>
    <w:p w:rsidR="00A50ECA" w:rsidRPr="00A50ECA" w:rsidRDefault="00A50ECA" w:rsidP="00A50ECA">
      <w:pPr>
        <w:spacing w:line="288" w:lineRule="auto"/>
        <w:ind w:left="1440" w:firstLine="720"/>
        <w:rPr>
          <w:spacing w:val="-2"/>
          <w:sz w:val="26"/>
          <w:szCs w:val="26"/>
        </w:rPr>
      </w:pPr>
      <w:r w:rsidRPr="00A50ECA">
        <w:rPr>
          <w:spacing w:val="-2"/>
          <w:sz w:val="26"/>
          <w:szCs w:val="26"/>
        </w:rPr>
        <w:t xml:space="preserve">+ Các môn còn lại: </w:t>
      </w:r>
      <w:r w:rsidRPr="00A50ECA">
        <w:rPr>
          <w:b/>
          <w:spacing w:val="-2"/>
          <w:sz w:val="26"/>
          <w:szCs w:val="26"/>
        </w:rPr>
        <w:t>trắc nghiệm và tự luận</w:t>
      </w:r>
      <w:r w:rsidRPr="00A50ECA">
        <w:rPr>
          <w:spacing w:val="-2"/>
          <w:sz w:val="26"/>
          <w:szCs w:val="26"/>
        </w:rPr>
        <w:t xml:space="preserve"> theo tỷ lệ: 70% - 30%; </w:t>
      </w:r>
    </w:p>
    <w:p w:rsidR="00A50ECA" w:rsidRPr="00A50ECA" w:rsidRDefault="00A50ECA" w:rsidP="00A50ECA">
      <w:pPr>
        <w:spacing w:line="288" w:lineRule="auto"/>
        <w:ind w:firstLine="567"/>
        <w:rPr>
          <w:spacing w:val="-2"/>
          <w:sz w:val="26"/>
          <w:szCs w:val="26"/>
        </w:rPr>
      </w:pPr>
      <w:r w:rsidRPr="00A50ECA">
        <w:rPr>
          <w:spacing w:val="-2"/>
          <w:sz w:val="26"/>
          <w:szCs w:val="26"/>
        </w:rPr>
        <w:t>- Kiểm tra chung theo phòng thi, danh sách xếp theo vần a, b, c (theo lịch phân công)</w:t>
      </w:r>
    </w:p>
    <w:p w:rsidR="00A50ECA" w:rsidRPr="00A50ECA" w:rsidRDefault="00A50ECA" w:rsidP="00A50ECA">
      <w:pPr>
        <w:spacing w:line="288" w:lineRule="auto"/>
        <w:ind w:firstLine="567"/>
        <w:rPr>
          <w:b/>
          <w:spacing w:val="-2"/>
          <w:sz w:val="26"/>
          <w:szCs w:val="26"/>
        </w:rPr>
      </w:pPr>
      <w:r w:rsidRPr="00A50ECA">
        <w:rPr>
          <w:b/>
          <w:spacing w:val="-2"/>
          <w:sz w:val="26"/>
          <w:szCs w:val="26"/>
        </w:rPr>
        <w:t xml:space="preserve">5. Lịch kiểm tra: </w:t>
      </w:r>
    </w:p>
    <w:p w:rsidR="00A50ECA" w:rsidRPr="00A50ECA" w:rsidRDefault="00A50ECA" w:rsidP="00A50ECA">
      <w:pPr>
        <w:spacing w:line="288" w:lineRule="auto"/>
        <w:ind w:firstLine="567"/>
        <w:rPr>
          <w:spacing w:val="-2"/>
          <w:sz w:val="26"/>
          <w:szCs w:val="26"/>
        </w:rPr>
      </w:pPr>
      <w:r w:rsidRPr="00A50ECA">
        <w:rPr>
          <w:b/>
          <w:spacing w:val="-2"/>
          <w:sz w:val="26"/>
          <w:szCs w:val="26"/>
        </w:rPr>
        <w:t xml:space="preserve">- </w:t>
      </w:r>
      <w:r w:rsidRPr="00A50ECA">
        <w:rPr>
          <w:b/>
          <w:color w:val="FF0000"/>
          <w:spacing w:val="-2"/>
          <w:sz w:val="26"/>
          <w:szCs w:val="26"/>
        </w:rPr>
        <w:t xml:space="preserve">Tuần </w:t>
      </w:r>
      <w:r w:rsidR="00A04C0D">
        <w:rPr>
          <w:b/>
          <w:color w:val="FF0000"/>
          <w:spacing w:val="-2"/>
          <w:sz w:val="26"/>
          <w:szCs w:val="26"/>
        </w:rPr>
        <w:t>25</w:t>
      </w:r>
      <w:r w:rsidRPr="00A50ECA">
        <w:rPr>
          <w:b/>
          <w:color w:val="FF0000"/>
          <w:spacing w:val="-2"/>
          <w:sz w:val="26"/>
          <w:szCs w:val="26"/>
        </w:rPr>
        <w:t xml:space="preserve">, từ </w:t>
      </w:r>
      <w:r w:rsidR="00A04C0D">
        <w:rPr>
          <w:b/>
          <w:color w:val="FF0000"/>
          <w:spacing w:val="-2"/>
          <w:sz w:val="26"/>
          <w:szCs w:val="26"/>
        </w:rPr>
        <w:t>06</w:t>
      </w:r>
      <w:r w:rsidRPr="00A50ECA">
        <w:rPr>
          <w:b/>
          <w:color w:val="FF0000"/>
          <w:spacing w:val="-2"/>
          <w:sz w:val="26"/>
          <w:szCs w:val="26"/>
        </w:rPr>
        <w:t>/</w:t>
      </w:r>
      <w:r w:rsidR="00A04C0D">
        <w:rPr>
          <w:b/>
          <w:color w:val="FF0000"/>
          <w:spacing w:val="-2"/>
          <w:sz w:val="26"/>
          <w:szCs w:val="26"/>
        </w:rPr>
        <w:t>3</w:t>
      </w:r>
      <w:r w:rsidRPr="00A50ECA">
        <w:rPr>
          <w:b/>
          <w:color w:val="FF0000"/>
          <w:spacing w:val="-2"/>
          <w:sz w:val="26"/>
          <w:szCs w:val="26"/>
        </w:rPr>
        <w:t xml:space="preserve"> đến </w:t>
      </w:r>
      <w:r w:rsidR="00A04C0D">
        <w:rPr>
          <w:b/>
          <w:color w:val="FF0000"/>
          <w:spacing w:val="-2"/>
          <w:sz w:val="26"/>
          <w:szCs w:val="26"/>
        </w:rPr>
        <w:t>11</w:t>
      </w:r>
      <w:r w:rsidRPr="00A50ECA">
        <w:rPr>
          <w:b/>
          <w:color w:val="FF0000"/>
          <w:spacing w:val="-2"/>
          <w:sz w:val="26"/>
          <w:szCs w:val="26"/>
        </w:rPr>
        <w:t>/</w:t>
      </w:r>
      <w:r w:rsidR="00A04C0D">
        <w:rPr>
          <w:b/>
          <w:color w:val="FF0000"/>
          <w:spacing w:val="-2"/>
          <w:sz w:val="26"/>
          <w:szCs w:val="26"/>
        </w:rPr>
        <w:t>3/2023</w:t>
      </w:r>
      <w:r w:rsidRPr="00A50ECA">
        <w:rPr>
          <w:b/>
          <w:spacing w:val="-2"/>
          <w:sz w:val="26"/>
          <w:szCs w:val="26"/>
        </w:rPr>
        <w:t xml:space="preserve">: </w:t>
      </w:r>
      <w:r w:rsidRPr="00A50ECA">
        <w:rPr>
          <w:spacing w:val="-2"/>
          <w:sz w:val="26"/>
          <w:szCs w:val="26"/>
        </w:rPr>
        <w:t>Các môn kiểm tra theo hình đánh giá bằng nhận xét, thực hành hoàn thành kiểm tra học kì 1, gồm:</w:t>
      </w:r>
    </w:p>
    <w:p w:rsidR="00A50ECA" w:rsidRPr="00A50ECA" w:rsidRDefault="00A50ECA" w:rsidP="00A50ECA">
      <w:pPr>
        <w:spacing w:line="288" w:lineRule="auto"/>
        <w:ind w:firstLine="720"/>
        <w:rPr>
          <w:spacing w:val="-2"/>
          <w:sz w:val="26"/>
          <w:szCs w:val="26"/>
        </w:rPr>
      </w:pPr>
      <w:r w:rsidRPr="00A50ECA">
        <w:rPr>
          <w:b/>
          <w:spacing w:val="-2"/>
          <w:sz w:val="26"/>
          <w:szCs w:val="26"/>
        </w:rPr>
        <w:t>+ Khối 11, 12</w:t>
      </w:r>
      <w:r w:rsidRPr="00A50ECA">
        <w:rPr>
          <w:spacing w:val="-2"/>
          <w:sz w:val="26"/>
          <w:szCs w:val="26"/>
        </w:rPr>
        <w:t>: Môn Thể dục, môn GDQP</w:t>
      </w:r>
    </w:p>
    <w:p w:rsidR="00A50ECA" w:rsidRPr="00A50ECA" w:rsidRDefault="00A50ECA" w:rsidP="00A50ECA">
      <w:pPr>
        <w:spacing w:line="288" w:lineRule="auto"/>
        <w:ind w:firstLine="720"/>
        <w:rPr>
          <w:spacing w:val="-2"/>
          <w:sz w:val="26"/>
          <w:szCs w:val="26"/>
        </w:rPr>
      </w:pPr>
      <w:r w:rsidRPr="00A50ECA">
        <w:rPr>
          <w:b/>
          <w:spacing w:val="-2"/>
          <w:sz w:val="26"/>
          <w:szCs w:val="26"/>
        </w:rPr>
        <w:t>+ Khối 10:</w:t>
      </w:r>
      <w:r w:rsidRPr="00A50ECA">
        <w:rPr>
          <w:spacing w:val="-2"/>
          <w:sz w:val="26"/>
          <w:szCs w:val="26"/>
        </w:rPr>
        <w:t xml:space="preserve"> Môn Thể dục; môn GDQP; môn GD địa phương; môn Hoạt động trải nghiệm, hướng nghiệp.</w:t>
      </w:r>
    </w:p>
    <w:p w:rsidR="00A50ECA" w:rsidRPr="00A50ECA" w:rsidRDefault="00A50ECA" w:rsidP="00A50ECA">
      <w:pPr>
        <w:spacing w:line="288" w:lineRule="auto"/>
        <w:ind w:firstLine="567"/>
        <w:rPr>
          <w:b/>
          <w:spacing w:val="-2"/>
          <w:sz w:val="26"/>
          <w:szCs w:val="26"/>
        </w:rPr>
      </w:pPr>
    </w:p>
    <w:p w:rsidR="00A50ECA" w:rsidRPr="00A50ECA" w:rsidRDefault="00A50ECA" w:rsidP="00A50ECA">
      <w:pPr>
        <w:spacing w:line="288" w:lineRule="auto"/>
        <w:ind w:firstLine="567"/>
        <w:rPr>
          <w:b/>
          <w:spacing w:val="-2"/>
          <w:sz w:val="26"/>
          <w:szCs w:val="26"/>
        </w:rPr>
      </w:pPr>
      <w:r w:rsidRPr="00A50ECA">
        <w:rPr>
          <w:b/>
          <w:spacing w:val="-2"/>
          <w:sz w:val="26"/>
          <w:szCs w:val="26"/>
        </w:rPr>
        <w:t xml:space="preserve">- </w:t>
      </w:r>
      <w:r w:rsidRPr="00A50ECA">
        <w:rPr>
          <w:b/>
          <w:color w:val="FF0000"/>
          <w:spacing w:val="-2"/>
          <w:sz w:val="26"/>
          <w:szCs w:val="26"/>
        </w:rPr>
        <w:t>Tuầ</w:t>
      </w:r>
      <w:r w:rsidR="00A04C0D">
        <w:rPr>
          <w:b/>
          <w:color w:val="FF0000"/>
          <w:spacing w:val="-2"/>
          <w:sz w:val="26"/>
          <w:szCs w:val="26"/>
        </w:rPr>
        <w:t>n 26</w:t>
      </w:r>
      <w:r w:rsidRPr="00A50ECA">
        <w:rPr>
          <w:b/>
          <w:color w:val="FF0000"/>
          <w:spacing w:val="-2"/>
          <w:sz w:val="26"/>
          <w:szCs w:val="26"/>
        </w:rPr>
        <w:t xml:space="preserve">, từ ngày </w:t>
      </w:r>
      <w:r w:rsidR="00A04C0D">
        <w:rPr>
          <w:b/>
          <w:color w:val="FF0000"/>
          <w:spacing w:val="-2"/>
          <w:sz w:val="26"/>
          <w:szCs w:val="26"/>
        </w:rPr>
        <w:t>13</w:t>
      </w:r>
      <w:r w:rsidRPr="00A50ECA">
        <w:rPr>
          <w:b/>
          <w:color w:val="FF0000"/>
          <w:spacing w:val="-2"/>
          <w:sz w:val="26"/>
          <w:szCs w:val="26"/>
        </w:rPr>
        <w:t>/</w:t>
      </w:r>
      <w:r w:rsidR="00A04C0D">
        <w:rPr>
          <w:b/>
          <w:color w:val="FF0000"/>
          <w:spacing w:val="-2"/>
          <w:sz w:val="26"/>
          <w:szCs w:val="26"/>
        </w:rPr>
        <w:t>3 đến 18/3/</w:t>
      </w:r>
      <w:r w:rsidRPr="00A50ECA">
        <w:rPr>
          <w:b/>
          <w:color w:val="FF0000"/>
          <w:spacing w:val="-2"/>
          <w:sz w:val="26"/>
          <w:szCs w:val="26"/>
        </w:rPr>
        <w:t>202</w:t>
      </w:r>
      <w:r w:rsidR="00A04C0D">
        <w:rPr>
          <w:b/>
          <w:color w:val="FF0000"/>
          <w:spacing w:val="-2"/>
          <w:sz w:val="26"/>
          <w:szCs w:val="26"/>
        </w:rPr>
        <w:t>3</w:t>
      </w:r>
      <w:r w:rsidRPr="00A50ECA">
        <w:rPr>
          <w:b/>
          <w:i/>
          <w:spacing w:val="-2"/>
          <w:sz w:val="26"/>
          <w:szCs w:val="26"/>
        </w:rPr>
        <w:t>.</w:t>
      </w:r>
    </w:p>
    <w:tbl>
      <w:tblPr>
        <w:tblW w:w="1033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728"/>
        <w:gridCol w:w="3463"/>
        <w:gridCol w:w="583"/>
        <w:gridCol w:w="655"/>
        <w:gridCol w:w="4200"/>
      </w:tblGrid>
      <w:tr w:rsidR="00A50ECA" w:rsidRPr="00A50ECA" w:rsidTr="00ED7BB7">
        <w:trPr>
          <w:trHeight w:val="441"/>
        </w:trPr>
        <w:tc>
          <w:tcPr>
            <w:tcW w:w="702" w:type="dxa"/>
            <w:tcBorders>
              <w:top w:val="single" w:sz="4" w:space="0" w:color="auto"/>
              <w:left w:val="single" w:sz="4" w:space="0" w:color="auto"/>
              <w:bottom w:val="single" w:sz="4" w:space="0" w:color="auto"/>
              <w:right w:val="single" w:sz="4" w:space="0" w:color="auto"/>
            </w:tcBorders>
            <w:vAlign w:val="center"/>
          </w:tcPr>
          <w:p w:rsidR="00A50ECA" w:rsidRPr="00A50ECA" w:rsidRDefault="00A50ECA" w:rsidP="00A50ECA">
            <w:pPr>
              <w:widowControl w:val="0"/>
              <w:ind w:left="-82" w:right="-90" w:firstLine="26"/>
              <w:jc w:val="center"/>
              <w:rPr>
                <w:b/>
                <w:sz w:val="22"/>
                <w:szCs w:val="22"/>
              </w:rPr>
            </w:pPr>
            <w:r w:rsidRPr="00A50ECA">
              <w:rPr>
                <w:b/>
                <w:sz w:val="22"/>
                <w:szCs w:val="22"/>
              </w:rPr>
              <w:t>Ngày</w:t>
            </w:r>
          </w:p>
        </w:tc>
        <w:tc>
          <w:tcPr>
            <w:tcW w:w="728" w:type="dxa"/>
            <w:tcBorders>
              <w:top w:val="single" w:sz="4" w:space="0" w:color="auto"/>
              <w:left w:val="single" w:sz="4" w:space="0" w:color="auto"/>
              <w:bottom w:val="single" w:sz="4" w:space="0" w:color="auto"/>
              <w:right w:val="single" w:sz="4" w:space="0" w:color="auto"/>
            </w:tcBorders>
            <w:vAlign w:val="center"/>
          </w:tcPr>
          <w:p w:rsidR="00A50ECA" w:rsidRPr="00A50ECA" w:rsidRDefault="00A50ECA" w:rsidP="00A50ECA">
            <w:pPr>
              <w:widowControl w:val="0"/>
              <w:ind w:left="-18" w:right="-49"/>
              <w:jc w:val="center"/>
              <w:rPr>
                <w:b/>
                <w:sz w:val="22"/>
                <w:szCs w:val="22"/>
              </w:rPr>
            </w:pPr>
            <w:r w:rsidRPr="00A50ECA">
              <w:rPr>
                <w:b/>
                <w:sz w:val="22"/>
                <w:szCs w:val="22"/>
              </w:rPr>
              <w:t>Buổi</w:t>
            </w:r>
          </w:p>
        </w:tc>
        <w:tc>
          <w:tcPr>
            <w:tcW w:w="3463" w:type="dxa"/>
            <w:tcBorders>
              <w:top w:val="single" w:sz="4" w:space="0" w:color="auto"/>
              <w:left w:val="single" w:sz="4" w:space="0" w:color="auto"/>
              <w:right w:val="single" w:sz="4" w:space="0" w:color="auto"/>
            </w:tcBorders>
            <w:shd w:val="clear" w:color="auto" w:fill="auto"/>
            <w:vAlign w:val="center"/>
          </w:tcPr>
          <w:p w:rsidR="00A50ECA" w:rsidRPr="00A50ECA" w:rsidRDefault="00A50ECA" w:rsidP="00A50ECA">
            <w:pPr>
              <w:widowControl w:val="0"/>
              <w:ind w:right="-59" w:firstLine="26"/>
              <w:jc w:val="center"/>
              <w:rPr>
                <w:b/>
                <w:sz w:val="22"/>
                <w:szCs w:val="22"/>
              </w:rPr>
            </w:pPr>
            <w:r w:rsidRPr="00A50ECA">
              <w:rPr>
                <w:b/>
                <w:sz w:val="22"/>
                <w:szCs w:val="22"/>
              </w:rPr>
              <w:t>Môn kiểm tra</w:t>
            </w:r>
          </w:p>
        </w:tc>
        <w:tc>
          <w:tcPr>
            <w:tcW w:w="583" w:type="dxa"/>
            <w:tcBorders>
              <w:top w:val="single" w:sz="4" w:space="0" w:color="auto"/>
              <w:left w:val="single" w:sz="4" w:space="0" w:color="auto"/>
              <w:right w:val="single" w:sz="4" w:space="0" w:color="auto"/>
            </w:tcBorders>
            <w:shd w:val="clear" w:color="auto" w:fill="auto"/>
            <w:vAlign w:val="center"/>
          </w:tcPr>
          <w:p w:rsidR="00A50ECA" w:rsidRPr="00A50ECA" w:rsidRDefault="00A50ECA" w:rsidP="00A50ECA">
            <w:pPr>
              <w:widowControl w:val="0"/>
              <w:ind w:right="-58" w:hanging="56"/>
              <w:jc w:val="center"/>
              <w:rPr>
                <w:b/>
                <w:sz w:val="22"/>
                <w:szCs w:val="22"/>
              </w:rPr>
            </w:pPr>
            <w:r w:rsidRPr="00A50ECA">
              <w:rPr>
                <w:b/>
                <w:sz w:val="22"/>
                <w:szCs w:val="22"/>
              </w:rPr>
              <w:t>Khối</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A50ECA" w:rsidRPr="00A50ECA" w:rsidRDefault="00A50ECA" w:rsidP="00A50ECA">
            <w:pPr>
              <w:widowControl w:val="0"/>
              <w:ind w:left="-123" w:right="-80" w:firstLine="6"/>
              <w:jc w:val="center"/>
              <w:rPr>
                <w:b/>
                <w:sz w:val="22"/>
                <w:szCs w:val="22"/>
              </w:rPr>
            </w:pPr>
            <w:r w:rsidRPr="00A50ECA">
              <w:rPr>
                <w:b/>
                <w:sz w:val="22"/>
                <w:szCs w:val="22"/>
              </w:rPr>
              <w:t>Số phòng</w:t>
            </w:r>
          </w:p>
        </w:tc>
        <w:tc>
          <w:tcPr>
            <w:tcW w:w="4200" w:type="dxa"/>
            <w:tcBorders>
              <w:top w:val="single" w:sz="4" w:space="0" w:color="auto"/>
              <w:left w:val="single" w:sz="4" w:space="0" w:color="auto"/>
              <w:right w:val="single" w:sz="4" w:space="0" w:color="auto"/>
            </w:tcBorders>
            <w:shd w:val="clear" w:color="auto" w:fill="auto"/>
            <w:vAlign w:val="center"/>
          </w:tcPr>
          <w:p w:rsidR="00A50ECA" w:rsidRPr="00A50ECA" w:rsidRDefault="00A50ECA" w:rsidP="00A50ECA">
            <w:pPr>
              <w:widowControl w:val="0"/>
              <w:ind w:left="-59" w:right="-78"/>
              <w:jc w:val="center"/>
              <w:rPr>
                <w:b/>
                <w:sz w:val="22"/>
                <w:szCs w:val="22"/>
              </w:rPr>
            </w:pPr>
            <w:r w:rsidRPr="00A50ECA">
              <w:rPr>
                <w:b/>
                <w:sz w:val="22"/>
                <w:szCs w:val="22"/>
              </w:rPr>
              <w:t>Ghi chú</w:t>
            </w:r>
          </w:p>
        </w:tc>
      </w:tr>
      <w:tr w:rsidR="00A50ECA" w:rsidRPr="00A50ECA" w:rsidTr="00ED7BB7">
        <w:trPr>
          <w:trHeight w:val="391"/>
        </w:trPr>
        <w:tc>
          <w:tcPr>
            <w:tcW w:w="702" w:type="dxa"/>
            <w:vMerge w:val="restart"/>
            <w:tcBorders>
              <w:top w:val="single" w:sz="4" w:space="0" w:color="auto"/>
              <w:left w:val="single" w:sz="4" w:space="0" w:color="auto"/>
              <w:right w:val="single" w:sz="4" w:space="0" w:color="auto"/>
            </w:tcBorders>
            <w:vAlign w:val="center"/>
          </w:tcPr>
          <w:p w:rsidR="00A50ECA" w:rsidRPr="00A50ECA" w:rsidRDefault="00A50ECA" w:rsidP="00E633C5">
            <w:pPr>
              <w:ind w:left="-82" w:right="-90"/>
              <w:jc w:val="center"/>
            </w:pPr>
            <w:r w:rsidRPr="00A50ECA">
              <w:t xml:space="preserve">Thứ </w:t>
            </w:r>
            <w:r w:rsidR="00E633C5">
              <w:t>2</w:t>
            </w:r>
            <w:r w:rsidRPr="00A50ECA">
              <w:t xml:space="preserve">, </w:t>
            </w:r>
            <w:r w:rsidR="00E633C5">
              <w:t>13</w:t>
            </w:r>
            <w:r w:rsidRPr="00A50ECA">
              <w:t>/</w:t>
            </w:r>
            <w:r w:rsidR="00E633C5">
              <w:t>3</w:t>
            </w:r>
          </w:p>
        </w:tc>
        <w:tc>
          <w:tcPr>
            <w:tcW w:w="728" w:type="dxa"/>
            <w:tcBorders>
              <w:top w:val="single" w:sz="4" w:space="0" w:color="auto"/>
              <w:left w:val="single" w:sz="4" w:space="0" w:color="auto"/>
              <w:bottom w:val="single" w:sz="4" w:space="0" w:color="auto"/>
              <w:right w:val="single" w:sz="4" w:space="0" w:color="auto"/>
            </w:tcBorders>
            <w:vAlign w:val="center"/>
          </w:tcPr>
          <w:p w:rsidR="00A50ECA" w:rsidRPr="00A50ECA" w:rsidRDefault="00A50ECA" w:rsidP="00A50ECA">
            <w:pPr>
              <w:ind w:left="-18" w:right="-49"/>
              <w:jc w:val="center"/>
            </w:pPr>
            <w:r w:rsidRPr="00A50ECA">
              <w:t>Sáng</w:t>
            </w:r>
          </w:p>
        </w:tc>
        <w:tc>
          <w:tcPr>
            <w:tcW w:w="3463" w:type="dxa"/>
            <w:tcBorders>
              <w:left w:val="single" w:sz="4" w:space="0" w:color="auto"/>
              <w:right w:val="single" w:sz="4" w:space="0" w:color="auto"/>
            </w:tcBorders>
            <w:shd w:val="clear" w:color="auto" w:fill="auto"/>
            <w:vAlign w:val="center"/>
          </w:tcPr>
          <w:p w:rsidR="00A50ECA" w:rsidRPr="00A50ECA" w:rsidRDefault="00A50ECA" w:rsidP="00A50ECA">
            <w:pPr>
              <w:ind w:right="-59"/>
              <w:jc w:val="center"/>
            </w:pPr>
            <w:r w:rsidRPr="00A50ECA">
              <w:t>Văn, Anh</w:t>
            </w:r>
          </w:p>
        </w:tc>
        <w:tc>
          <w:tcPr>
            <w:tcW w:w="583" w:type="dxa"/>
            <w:tcBorders>
              <w:left w:val="single" w:sz="4" w:space="0" w:color="auto"/>
              <w:right w:val="single" w:sz="4" w:space="0" w:color="auto"/>
            </w:tcBorders>
            <w:shd w:val="clear" w:color="auto" w:fill="auto"/>
            <w:vAlign w:val="center"/>
          </w:tcPr>
          <w:p w:rsidR="00A50ECA" w:rsidRPr="00A50ECA" w:rsidRDefault="00A50ECA" w:rsidP="00A50ECA">
            <w:pPr>
              <w:ind w:right="-58" w:hanging="56"/>
              <w:jc w:val="center"/>
            </w:pPr>
            <w:r w:rsidRPr="00A50ECA">
              <w:t>12, 11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A50ECA" w:rsidRPr="00A50ECA" w:rsidRDefault="00A50ECA" w:rsidP="00A50ECA">
            <w:pPr>
              <w:ind w:left="-61" w:right="-80" w:hanging="56"/>
              <w:jc w:val="center"/>
            </w:pPr>
            <w:r w:rsidRPr="00A50ECA">
              <w:t>40</w:t>
            </w:r>
          </w:p>
        </w:tc>
        <w:tc>
          <w:tcPr>
            <w:tcW w:w="4200" w:type="dxa"/>
            <w:tcBorders>
              <w:left w:val="single" w:sz="4" w:space="0" w:color="auto"/>
              <w:right w:val="single" w:sz="4" w:space="0" w:color="auto"/>
            </w:tcBorders>
            <w:shd w:val="clear" w:color="auto" w:fill="auto"/>
            <w:vAlign w:val="center"/>
          </w:tcPr>
          <w:p w:rsidR="00A50ECA" w:rsidRPr="00A50ECA" w:rsidRDefault="00A50ECA" w:rsidP="00A50ECA">
            <w:pPr>
              <w:widowControl w:val="0"/>
              <w:ind w:left="-59" w:right="-78"/>
              <w:jc w:val="center"/>
            </w:pPr>
            <w:r w:rsidRPr="00A50ECA">
              <w:t>Khối 12 + Khối 11 sáng (từ B1 đến B11)</w:t>
            </w:r>
          </w:p>
        </w:tc>
      </w:tr>
      <w:tr w:rsidR="00A50ECA" w:rsidRPr="00A50ECA" w:rsidTr="00ED7BB7">
        <w:trPr>
          <w:trHeight w:val="391"/>
        </w:trPr>
        <w:tc>
          <w:tcPr>
            <w:tcW w:w="702" w:type="dxa"/>
            <w:vMerge/>
            <w:tcBorders>
              <w:left w:val="single" w:sz="4" w:space="0" w:color="auto"/>
              <w:bottom w:val="single" w:sz="4" w:space="0" w:color="auto"/>
              <w:right w:val="single" w:sz="4" w:space="0" w:color="auto"/>
            </w:tcBorders>
            <w:vAlign w:val="center"/>
          </w:tcPr>
          <w:p w:rsidR="00A50ECA" w:rsidRPr="00A50ECA" w:rsidRDefault="00A50ECA" w:rsidP="00A50ECA">
            <w:pPr>
              <w:ind w:left="-82" w:right="-90"/>
              <w:jc w:val="center"/>
            </w:pPr>
          </w:p>
        </w:tc>
        <w:tc>
          <w:tcPr>
            <w:tcW w:w="728" w:type="dxa"/>
            <w:tcBorders>
              <w:top w:val="single" w:sz="4" w:space="0" w:color="auto"/>
              <w:left w:val="single" w:sz="4" w:space="0" w:color="auto"/>
              <w:bottom w:val="single" w:sz="4" w:space="0" w:color="auto"/>
              <w:right w:val="single" w:sz="4" w:space="0" w:color="auto"/>
            </w:tcBorders>
            <w:vAlign w:val="center"/>
          </w:tcPr>
          <w:p w:rsidR="00A50ECA" w:rsidRPr="00A50ECA" w:rsidRDefault="00A50ECA" w:rsidP="00A50ECA">
            <w:pPr>
              <w:ind w:left="-18" w:right="-49"/>
              <w:jc w:val="center"/>
            </w:pPr>
            <w:r w:rsidRPr="00A50ECA">
              <w:t>Chiều</w:t>
            </w:r>
          </w:p>
        </w:tc>
        <w:tc>
          <w:tcPr>
            <w:tcW w:w="3463" w:type="dxa"/>
            <w:tcBorders>
              <w:left w:val="single" w:sz="4" w:space="0" w:color="auto"/>
              <w:right w:val="single" w:sz="4" w:space="0" w:color="auto"/>
            </w:tcBorders>
            <w:shd w:val="clear" w:color="auto" w:fill="auto"/>
            <w:vAlign w:val="center"/>
          </w:tcPr>
          <w:p w:rsidR="00A50ECA" w:rsidRPr="00A50ECA" w:rsidRDefault="00A50ECA" w:rsidP="00A50ECA">
            <w:pPr>
              <w:ind w:right="-59"/>
              <w:jc w:val="center"/>
            </w:pPr>
            <w:r w:rsidRPr="00A50ECA">
              <w:t>Văn, Anh</w:t>
            </w:r>
          </w:p>
        </w:tc>
        <w:tc>
          <w:tcPr>
            <w:tcW w:w="583" w:type="dxa"/>
            <w:tcBorders>
              <w:left w:val="single" w:sz="4" w:space="0" w:color="auto"/>
              <w:right w:val="single" w:sz="4" w:space="0" w:color="auto"/>
            </w:tcBorders>
            <w:shd w:val="clear" w:color="auto" w:fill="auto"/>
            <w:vAlign w:val="center"/>
          </w:tcPr>
          <w:p w:rsidR="00A50ECA" w:rsidRPr="00A50ECA" w:rsidRDefault="00A50ECA" w:rsidP="00A50ECA">
            <w:pPr>
              <w:ind w:right="-58" w:hanging="56"/>
              <w:jc w:val="center"/>
            </w:pPr>
            <w:r w:rsidRPr="00A50ECA">
              <w:t>10, 11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A50ECA" w:rsidRPr="00A50ECA" w:rsidRDefault="00A50ECA" w:rsidP="00A50ECA">
            <w:pPr>
              <w:ind w:left="-61" w:right="-80" w:hanging="56"/>
              <w:jc w:val="center"/>
            </w:pPr>
            <w:r w:rsidRPr="00A50ECA">
              <w:t>40</w:t>
            </w:r>
          </w:p>
        </w:tc>
        <w:tc>
          <w:tcPr>
            <w:tcW w:w="4200" w:type="dxa"/>
            <w:tcBorders>
              <w:left w:val="single" w:sz="4" w:space="0" w:color="auto"/>
              <w:right w:val="single" w:sz="4" w:space="0" w:color="auto"/>
            </w:tcBorders>
            <w:shd w:val="clear" w:color="auto" w:fill="auto"/>
            <w:vAlign w:val="center"/>
          </w:tcPr>
          <w:p w:rsidR="00A50ECA" w:rsidRPr="00A50ECA" w:rsidRDefault="00A50ECA" w:rsidP="00A50ECA">
            <w:pPr>
              <w:widowControl w:val="0"/>
              <w:ind w:left="-59" w:right="-78"/>
              <w:jc w:val="center"/>
            </w:pPr>
            <w:r w:rsidRPr="00A50ECA">
              <w:t>Khối 10 + khối 11 chiều (từ B12 đến B16)</w:t>
            </w:r>
          </w:p>
        </w:tc>
      </w:tr>
      <w:tr w:rsidR="00E633C5" w:rsidRPr="00A50ECA" w:rsidTr="00ED7BB7">
        <w:trPr>
          <w:trHeight w:val="391"/>
        </w:trPr>
        <w:tc>
          <w:tcPr>
            <w:tcW w:w="702" w:type="dxa"/>
            <w:vMerge w:val="restart"/>
            <w:tcBorders>
              <w:top w:val="single" w:sz="4" w:space="0" w:color="auto"/>
              <w:left w:val="single" w:sz="4" w:space="0" w:color="auto"/>
              <w:right w:val="single" w:sz="4" w:space="0" w:color="auto"/>
            </w:tcBorders>
            <w:vAlign w:val="center"/>
          </w:tcPr>
          <w:p w:rsidR="00E633C5" w:rsidRPr="00A50ECA" w:rsidRDefault="00E633C5" w:rsidP="00E633C5">
            <w:pPr>
              <w:ind w:left="-82" w:right="-90"/>
              <w:jc w:val="center"/>
            </w:pPr>
            <w:r w:rsidRPr="00A50ECA">
              <w:t xml:space="preserve">Thứ </w:t>
            </w:r>
            <w:r>
              <w:t>3</w:t>
            </w:r>
            <w:r w:rsidRPr="00A50ECA">
              <w:t xml:space="preserve">, </w:t>
            </w:r>
            <w:r>
              <w:t>14</w:t>
            </w:r>
            <w:r w:rsidRPr="00A50ECA">
              <w:t>/</w:t>
            </w:r>
            <w:r>
              <w:t>3</w:t>
            </w:r>
          </w:p>
        </w:tc>
        <w:tc>
          <w:tcPr>
            <w:tcW w:w="728" w:type="dxa"/>
            <w:tcBorders>
              <w:top w:val="single" w:sz="4" w:space="0" w:color="auto"/>
              <w:left w:val="single" w:sz="4" w:space="0" w:color="auto"/>
              <w:bottom w:val="single" w:sz="4" w:space="0" w:color="auto"/>
              <w:right w:val="single" w:sz="4" w:space="0" w:color="auto"/>
            </w:tcBorders>
            <w:vAlign w:val="center"/>
          </w:tcPr>
          <w:p w:rsidR="00E633C5" w:rsidRPr="00A50ECA" w:rsidRDefault="00E633C5" w:rsidP="00A50ECA">
            <w:pPr>
              <w:ind w:left="-18" w:right="-49"/>
              <w:jc w:val="center"/>
            </w:pPr>
            <w:r w:rsidRPr="00A50ECA">
              <w:t>Sáng</w:t>
            </w:r>
          </w:p>
        </w:tc>
        <w:tc>
          <w:tcPr>
            <w:tcW w:w="3463" w:type="dxa"/>
            <w:tcBorders>
              <w:left w:val="single" w:sz="4" w:space="0" w:color="auto"/>
              <w:right w:val="single" w:sz="4" w:space="0" w:color="auto"/>
            </w:tcBorders>
            <w:shd w:val="clear" w:color="auto" w:fill="auto"/>
            <w:vAlign w:val="center"/>
          </w:tcPr>
          <w:p w:rsidR="00E633C5" w:rsidRPr="00A50ECA" w:rsidRDefault="00E633C5" w:rsidP="00A50ECA">
            <w:pPr>
              <w:ind w:right="-59"/>
              <w:jc w:val="center"/>
            </w:pPr>
            <w:r w:rsidRPr="00A50ECA">
              <w:t xml:space="preserve">Toán, Tin, CN </w:t>
            </w:r>
          </w:p>
        </w:tc>
        <w:tc>
          <w:tcPr>
            <w:tcW w:w="583" w:type="dxa"/>
            <w:tcBorders>
              <w:left w:val="single" w:sz="4" w:space="0" w:color="auto"/>
              <w:right w:val="single" w:sz="4" w:space="0" w:color="auto"/>
            </w:tcBorders>
            <w:shd w:val="clear" w:color="auto" w:fill="auto"/>
            <w:vAlign w:val="center"/>
          </w:tcPr>
          <w:p w:rsidR="00E633C5" w:rsidRPr="00A50ECA" w:rsidRDefault="00E633C5" w:rsidP="00A50ECA">
            <w:pPr>
              <w:ind w:right="-58" w:hanging="56"/>
              <w:jc w:val="center"/>
            </w:pPr>
            <w:r w:rsidRPr="00A50ECA">
              <w:t>12, 11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633C5" w:rsidRPr="00A50ECA" w:rsidRDefault="00E633C5" w:rsidP="00A50ECA">
            <w:pPr>
              <w:ind w:left="-61" w:right="-80" w:hanging="56"/>
              <w:jc w:val="center"/>
            </w:pPr>
            <w:r w:rsidRPr="00A50ECA">
              <w:t>40</w:t>
            </w:r>
          </w:p>
        </w:tc>
        <w:tc>
          <w:tcPr>
            <w:tcW w:w="4200" w:type="dxa"/>
            <w:tcBorders>
              <w:left w:val="single" w:sz="4" w:space="0" w:color="auto"/>
              <w:right w:val="single" w:sz="4" w:space="0" w:color="auto"/>
            </w:tcBorders>
            <w:shd w:val="clear" w:color="auto" w:fill="auto"/>
            <w:vAlign w:val="center"/>
          </w:tcPr>
          <w:p w:rsidR="00E633C5" w:rsidRPr="00A50ECA" w:rsidRDefault="00E633C5" w:rsidP="00A50ECA">
            <w:pPr>
              <w:widowControl w:val="0"/>
              <w:ind w:left="-59" w:right="-78"/>
              <w:jc w:val="center"/>
            </w:pPr>
            <w:r w:rsidRPr="00A50ECA">
              <w:t>Khối 12 + Khối 11 sáng (từ B1 đến B11)</w:t>
            </w:r>
          </w:p>
        </w:tc>
      </w:tr>
      <w:tr w:rsidR="00E633C5" w:rsidRPr="00A50ECA" w:rsidTr="00ED7BB7">
        <w:trPr>
          <w:trHeight w:val="391"/>
        </w:trPr>
        <w:tc>
          <w:tcPr>
            <w:tcW w:w="702" w:type="dxa"/>
            <w:vMerge/>
            <w:tcBorders>
              <w:left w:val="single" w:sz="4" w:space="0" w:color="auto"/>
              <w:bottom w:val="single" w:sz="4" w:space="0" w:color="auto"/>
              <w:right w:val="single" w:sz="4" w:space="0" w:color="auto"/>
            </w:tcBorders>
            <w:vAlign w:val="center"/>
          </w:tcPr>
          <w:p w:rsidR="00E633C5" w:rsidRPr="00A50ECA" w:rsidRDefault="00E633C5" w:rsidP="00A50ECA">
            <w:pPr>
              <w:ind w:left="-82" w:right="-90"/>
              <w:jc w:val="center"/>
            </w:pPr>
          </w:p>
        </w:tc>
        <w:tc>
          <w:tcPr>
            <w:tcW w:w="728" w:type="dxa"/>
            <w:tcBorders>
              <w:top w:val="single" w:sz="4" w:space="0" w:color="auto"/>
              <w:left w:val="single" w:sz="4" w:space="0" w:color="auto"/>
              <w:bottom w:val="single" w:sz="4" w:space="0" w:color="auto"/>
              <w:right w:val="single" w:sz="4" w:space="0" w:color="auto"/>
            </w:tcBorders>
            <w:vAlign w:val="center"/>
          </w:tcPr>
          <w:p w:rsidR="00E633C5" w:rsidRPr="00A50ECA" w:rsidRDefault="00E633C5" w:rsidP="00A50ECA">
            <w:pPr>
              <w:ind w:left="-18" w:right="-49"/>
              <w:jc w:val="center"/>
            </w:pPr>
            <w:r w:rsidRPr="00A50ECA">
              <w:t>Chiều</w:t>
            </w:r>
          </w:p>
        </w:tc>
        <w:tc>
          <w:tcPr>
            <w:tcW w:w="3463" w:type="dxa"/>
            <w:tcBorders>
              <w:left w:val="single" w:sz="4" w:space="0" w:color="auto"/>
              <w:right w:val="single" w:sz="4" w:space="0" w:color="auto"/>
            </w:tcBorders>
            <w:shd w:val="clear" w:color="auto" w:fill="auto"/>
            <w:vAlign w:val="center"/>
          </w:tcPr>
          <w:p w:rsidR="00E633C5" w:rsidRPr="00A50ECA" w:rsidRDefault="00E633C5" w:rsidP="00A50ECA">
            <w:pPr>
              <w:ind w:right="-59"/>
              <w:jc w:val="center"/>
            </w:pPr>
            <w:r w:rsidRPr="00A50ECA">
              <w:t>Toán, Tin, CN khối 11</w:t>
            </w:r>
          </w:p>
          <w:p w:rsidR="00E633C5" w:rsidRPr="00A50ECA" w:rsidRDefault="00E633C5" w:rsidP="00A50ECA">
            <w:pPr>
              <w:ind w:right="-59"/>
              <w:jc w:val="center"/>
            </w:pPr>
            <w:r w:rsidRPr="00A50ECA">
              <w:t>Toán, Lý, Sử khối 10</w:t>
            </w:r>
          </w:p>
        </w:tc>
        <w:tc>
          <w:tcPr>
            <w:tcW w:w="583" w:type="dxa"/>
            <w:tcBorders>
              <w:left w:val="single" w:sz="4" w:space="0" w:color="auto"/>
              <w:right w:val="single" w:sz="4" w:space="0" w:color="auto"/>
            </w:tcBorders>
            <w:shd w:val="clear" w:color="auto" w:fill="auto"/>
            <w:vAlign w:val="center"/>
          </w:tcPr>
          <w:p w:rsidR="00E633C5" w:rsidRPr="00A50ECA" w:rsidRDefault="00E633C5" w:rsidP="00A50ECA">
            <w:pPr>
              <w:ind w:right="-58" w:hanging="56"/>
              <w:jc w:val="center"/>
            </w:pPr>
            <w:r w:rsidRPr="00A50ECA">
              <w:t>10, 11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633C5" w:rsidRPr="00A50ECA" w:rsidRDefault="00E633C5" w:rsidP="00A50ECA">
            <w:pPr>
              <w:ind w:left="-61" w:right="-80" w:hanging="56"/>
              <w:jc w:val="center"/>
            </w:pPr>
            <w:r w:rsidRPr="00A50ECA">
              <w:t>40</w:t>
            </w:r>
          </w:p>
        </w:tc>
        <w:tc>
          <w:tcPr>
            <w:tcW w:w="4200" w:type="dxa"/>
            <w:tcBorders>
              <w:left w:val="single" w:sz="4" w:space="0" w:color="auto"/>
              <w:right w:val="single" w:sz="4" w:space="0" w:color="auto"/>
            </w:tcBorders>
            <w:shd w:val="clear" w:color="auto" w:fill="auto"/>
            <w:vAlign w:val="center"/>
          </w:tcPr>
          <w:p w:rsidR="00E633C5" w:rsidRPr="00A50ECA" w:rsidRDefault="00E633C5" w:rsidP="00A50ECA">
            <w:pPr>
              <w:widowControl w:val="0"/>
              <w:ind w:left="-59" w:right="-78"/>
              <w:jc w:val="center"/>
            </w:pPr>
            <w:r w:rsidRPr="00A50ECA">
              <w:t>Khối 10 + khối 11 chiều (từ B12 đến B16)</w:t>
            </w:r>
          </w:p>
        </w:tc>
      </w:tr>
      <w:tr w:rsidR="00E633C5" w:rsidRPr="00A50ECA" w:rsidTr="00995A00">
        <w:trPr>
          <w:trHeight w:val="391"/>
        </w:trPr>
        <w:tc>
          <w:tcPr>
            <w:tcW w:w="702" w:type="dxa"/>
            <w:vMerge w:val="restart"/>
            <w:tcBorders>
              <w:left w:val="single" w:sz="4" w:space="0" w:color="auto"/>
              <w:right w:val="single" w:sz="4" w:space="0" w:color="auto"/>
            </w:tcBorders>
            <w:vAlign w:val="center"/>
          </w:tcPr>
          <w:p w:rsidR="00E633C5" w:rsidRDefault="00E633C5" w:rsidP="00A50ECA">
            <w:pPr>
              <w:ind w:left="-82" w:right="-90"/>
              <w:jc w:val="center"/>
            </w:pPr>
            <w:r>
              <w:t xml:space="preserve">Thứ 4, </w:t>
            </w:r>
          </w:p>
          <w:p w:rsidR="00E633C5" w:rsidRPr="00A50ECA" w:rsidRDefault="00E633C5" w:rsidP="00A50ECA">
            <w:pPr>
              <w:ind w:left="-82" w:right="-90"/>
              <w:jc w:val="center"/>
            </w:pPr>
            <w:r>
              <w:t>15/3</w:t>
            </w:r>
          </w:p>
        </w:tc>
        <w:tc>
          <w:tcPr>
            <w:tcW w:w="728" w:type="dxa"/>
            <w:tcBorders>
              <w:top w:val="single" w:sz="4" w:space="0" w:color="auto"/>
              <w:left w:val="single" w:sz="4" w:space="0" w:color="auto"/>
              <w:bottom w:val="single" w:sz="4" w:space="0" w:color="auto"/>
              <w:right w:val="single" w:sz="4" w:space="0" w:color="auto"/>
            </w:tcBorders>
            <w:vAlign w:val="center"/>
          </w:tcPr>
          <w:p w:rsidR="00E633C5" w:rsidRPr="00A50ECA" w:rsidRDefault="00E633C5" w:rsidP="00A50ECA">
            <w:pPr>
              <w:ind w:left="-18" w:right="-49"/>
              <w:jc w:val="center"/>
            </w:pPr>
            <w:r>
              <w:t>Sáng</w:t>
            </w:r>
          </w:p>
        </w:tc>
        <w:tc>
          <w:tcPr>
            <w:tcW w:w="3463" w:type="dxa"/>
            <w:tcBorders>
              <w:left w:val="single" w:sz="4" w:space="0" w:color="auto"/>
              <w:right w:val="single" w:sz="4" w:space="0" w:color="auto"/>
            </w:tcBorders>
            <w:shd w:val="clear" w:color="auto" w:fill="auto"/>
            <w:vAlign w:val="center"/>
          </w:tcPr>
          <w:p w:rsidR="00E633C5" w:rsidRPr="00A50ECA" w:rsidRDefault="00E633C5" w:rsidP="00A50ECA">
            <w:pPr>
              <w:ind w:right="-59"/>
              <w:jc w:val="center"/>
            </w:pPr>
          </w:p>
        </w:tc>
        <w:tc>
          <w:tcPr>
            <w:tcW w:w="583" w:type="dxa"/>
            <w:tcBorders>
              <w:left w:val="single" w:sz="4" w:space="0" w:color="auto"/>
              <w:right w:val="single" w:sz="4" w:space="0" w:color="auto"/>
            </w:tcBorders>
            <w:shd w:val="clear" w:color="auto" w:fill="auto"/>
            <w:vAlign w:val="center"/>
          </w:tcPr>
          <w:p w:rsidR="00E633C5" w:rsidRPr="00A50ECA" w:rsidRDefault="00E633C5" w:rsidP="00A50ECA">
            <w:pPr>
              <w:ind w:right="-58" w:hanging="56"/>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633C5" w:rsidRPr="00A50ECA" w:rsidRDefault="00E633C5" w:rsidP="00A50ECA">
            <w:pPr>
              <w:ind w:left="-61" w:right="-80" w:hanging="56"/>
              <w:jc w:val="center"/>
            </w:pPr>
          </w:p>
        </w:tc>
        <w:tc>
          <w:tcPr>
            <w:tcW w:w="4200" w:type="dxa"/>
            <w:tcBorders>
              <w:left w:val="single" w:sz="4" w:space="0" w:color="auto"/>
              <w:right w:val="single" w:sz="4" w:space="0" w:color="auto"/>
            </w:tcBorders>
            <w:shd w:val="clear" w:color="auto" w:fill="auto"/>
            <w:vAlign w:val="center"/>
          </w:tcPr>
          <w:p w:rsidR="00E633C5" w:rsidRPr="00A50ECA" w:rsidRDefault="00E633C5" w:rsidP="00A50ECA">
            <w:pPr>
              <w:widowControl w:val="0"/>
              <w:ind w:left="-59" w:right="-78"/>
              <w:jc w:val="center"/>
            </w:pPr>
            <w:r>
              <w:t>Học bù theo lịch</w:t>
            </w:r>
          </w:p>
        </w:tc>
      </w:tr>
      <w:tr w:rsidR="00E633C5" w:rsidRPr="00A50ECA" w:rsidTr="00ED7BB7">
        <w:trPr>
          <w:trHeight w:val="391"/>
        </w:trPr>
        <w:tc>
          <w:tcPr>
            <w:tcW w:w="702" w:type="dxa"/>
            <w:vMerge/>
            <w:tcBorders>
              <w:left w:val="single" w:sz="4" w:space="0" w:color="auto"/>
              <w:bottom w:val="single" w:sz="4" w:space="0" w:color="auto"/>
              <w:right w:val="single" w:sz="4" w:space="0" w:color="auto"/>
            </w:tcBorders>
            <w:vAlign w:val="center"/>
          </w:tcPr>
          <w:p w:rsidR="00E633C5" w:rsidRPr="00A50ECA" w:rsidRDefault="00E633C5" w:rsidP="00A50ECA">
            <w:pPr>
              <w:ind w:left="-82" w:right="-90"/>
              <w:jc w:val="center"/>
            </w:pPr>
          </w:p>
        </w:tc>
        <w:tc>
          <w:tcPr>
            <w:tcW w:w="728" w:type="dxa"/>
            <w:tcBorders>
              <w:top w:val="single" w:sz="4" w:space="0" w:color="auto"/>
              <w:left w:val="single" w:sz="4" w:space="0" w:color="auto"/>
              <w:bottom w:val="single" w:sz="4" w:space="0" w:color="auto"/>
              <w:right w:val="single" w:sz="4" w:space="0" w:color="auto"/>
            </w:tcBorders>
            <w:vAlign w:val="center"/>
          </w:tcPr>
          <w:p w:rsidR="00E633C5" w:rsidRPr="00A50ECA" w:rsidRDefault="00E633C5" w:rsidP="00A50ECA">
            <w:pPr>
              <w:ind w:left="-18" w:right="-49"/>
              <w:jc w:val="center"/>
            </w:pPr>
            <w:r>
              <w:t>Chiều</w:t>
            </w:r>
          </w:p>
        </w:tc>
        <w:tc>
          <w:tcPr>
            <w:tcW w:w="3463" w:type="dxa"/>
            <w:tcBorders>
              <w:left w:val="single" w:sz="4" w:space="0" w:color="auto"/>
              <w:right w:val="single" w:sz="4" w:space="0" w:color="auto"/>
            </w:tcBorders>
            <w:shd w:val="clear" w:color="auto" w:fill="auto"/>
            <w:vAlign w:val="center"/>
          </w:tcPr>
          <w:p w:rsidR="00E633C5" w:rsidRPr="00A50ECA" w:rsidRDefault="00E633C5" w:rsidP="00A50ECA">
            <w:pPr>
              <w:ind w:right="-59"/>
              <w:jc w:val="center"/>
            </w:pPr>
          </w:p>
        </w:tc>
        <w:tc>
          <w:tcPr>
            <w:tcW w:w="583" w:type="dxa"/>
            <w:tcBorders>
              <w:left w:val="single" w:sz="4" w:space="0" w:color="auto"/>
              <w:right w:val="single" w:sz="4" w:space="0" w:color="auto"/>
            </w:tcBorders>
            <w:shd w:val="clear" w:color="auto" w:fill="auto"/>
            <w:vAlign w:val="center"/>
          </w:tcPr>
          <w:p w:rsidR="00E633C5" w:rsidRPr="00A50ECA" w:rsidRDefault="00E633C5" w:rsidP="00A50ECA">
            <w:pPr>
              <w:ind w:right="-58" w:hanging="56"/>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633C5" w:rsidRPr="00A50ECA" w:rsidRDefault="00E633C5" w:rsidP="00A50ECA">
            <w:pPr>
              <w:ind w:left="-61" w:right="-80" w:hanging="56"/>
              <w:jc w:val="center"/>
            </w:pPr>
          </w:p>
        </w:tc>
        <w:tc>
          <w:tcPr>
            <w:tcW w:w="4200" w:type="dxa"/>
            <w:tcBorders>
              <w:left w:val="single" w:sz="4" w:space="0" w:color="auto"/>
              <w:right w:val="single" w:sz="4" w:space="0" w:color="auto"/>
            </w:tcBorders>
            <w:shd w:val="clear" w:color="auto" w:fill="auto"/>
            <w:vAlign w:val="center"/>
          </w:tcPr>
          <w:p w:rsidR="00E633C5" w:rsidRPr="00A50ECA" w:rsidRDefault="00E633C5" w:rsidP="00A50ECA">
            <w:pPr>
              <w:widowControl w:val="0"/>
              <w:ind w:left="-59" w:right="-78"/>
              <w:jc w:val="center"/>
            </w:pPr>
            <w:r>
              <w:t>Học bù theo lịch</w:t>
            </w:r>
          </w:p>
        </w:tc>
      </w:tr>
      <w:tr w:rsidR="00A50ECA" w:rsidRPr="00A50ECA" w:rsidTr="00ED7BB7">
        <w:trPr>
          <w:trHeight w:val="391"/>
        </w:trPr>
        <w:tc>
          <w:tcPr>
            <w:tcW w:w="702" w:type="dxa"/>
            <w:vMerge w:val="restart"/>
            <w:tcBorders>
              <w:top w:val="single" w:sz="4" w:space="0" w:color="auto"/>
              <w:left w:val="single" w:sz="4" w:space="0" w:color="auto"/>
              <w:right w:val="single" w:sz="4" w:space="0" w:color="auto"/>
            </w:tcBorders>
            <w:vAlign w:val="center"/>
          </w:tcPr>
          <w:p w:rsidR="00A50ECA" w:rsidRPr="00A50ECA" w:rsidRDefault="00A50ECA" w:rsidP="00E633C5">
            <w:pPr>
              <w:ind w:left="-82" w:right="-90"/>
              <w:jc w:val="center"/>
            </w:pPr>
            <w:r w:rsidRPr="00A50ECA">
              <w:t xml:space="preserve">Thứ </w:t>
            </w:r>
            <w:r w:rsidR="00E633C5">
              <w:t>5</w:t>
            </w:r>
            <w:r w:rsidRPr="00A50ECA">
              <w:t xml:space="preserve">, </w:t>
            </w:r>
            <w:r w:rsidR="00E633C5">
              <w:t>16</w:t>
            </w:r>
            <w:r w:rsidRPr="00A50ECA">
              <w:t>/</w:t>
            </w:r>
            <w:r w:rsidR="00E633C5">
              <w:t>3</w:t>
            </w:r>
          </w:p>
        </w:tc>
        <w:tc>
          <w:tcPr>
            <w:tcW w:w="728" w:type="dxa"/>
            <w:tcBorders>
              <w:top w:val="single" w:sz="4" w:space="0" w:color="auto"/>
              <w:left w:val="single" w:sz="4" w:space="0" w:color="auto"/>
              <w:bottom w:val="single" w:sz="4" w:space="0" w:color="auto"/>
              <w:right w:val="single" w:sz="4" w:space="0" w:color="auto"/>
            </w:tcBorders>
            <w:vAlign w:val="center"/>
          </w:tcPr>
          <w:p w:rsidR="00A50ECA" w:rsidRPr="00A50ECA" w:rsidRDefault="00A50ECA" w:rsidP="00A50ECA">
            <w:pPr>
              <w:ind w:left="-18" w:right="-49"/>
              <w:jc w:val="center"/>
            </w:pPr>
            <w:r w:rsidRPr="00A50ECA">
              <w:t>Sáng</w:t>
            </w:r>
          </w:p>
        </w:tc>
        <w:tc>
          <w:tcPr>
            <w:tcW w:w="3463" w:type="dxa"/>
            <w:tcBorders>
              <w:left w:val="single" w:sz="4" w:space="0" w:color="auto"/>
              <w:right w:val="single" w:sz="4" w:space="0" w:color="auto"/>
            </w:tcBorders>
            <w:shd w:val="clear" w:color="auto" w:fill="auto"/>
            <w:vAlign w:val="center"/>
          </w:tcPr>
          <w:p w:rsidR="00A50ECA" w:rsidRPr="00A50ECA" w:rsidRDefault="00A50ECA" w:rsidP="00A50ECA">
            <w:pPr>
              <w:ind w:right="-59"/>
              <w:jc w:val="center"/>
            </w:pPr>
            <w:r w:rsidRPr="00A50ECA">
              <w:t>Sử, Địa, GDCD</w:t>
            </w:r>
          </w:p>
        </w:tc>
        <w:tc>
          <w:tcPr>
            <w:tcW w:w="583" w:type="dxa"/>
            <w:tcBorders>
              <w:left w:val="single" w:sz="4" w:space="0" w:color="auto"/>
              <w:right w:val="single" w:sz="4" w:space="0" w:color="auto"/>
            </w:tcBorders>
            <w:shd w:val="clear" w:color="auto" w:fill="auto"/>
            <w:vAlign w:val="center"/>
          </w:tcPr>
          <w:p w:rsidR="00A50ECA" w:rsidRPr="00A50ECA" w:rsidRDefault="00A50ECA" w:rsidP="00A50ECA">
            <w:pPr>
              <w:ind w:right="-58" w:hanging="56"/>
              <w:jc w:val="center"/>
            </w:pPr>
            <w:r w:rsidRPr="00A50ECA">
              <w:t>12, 11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A50ECA" w:rsidRPr="00A50ECA" w:rsidRDefault="00A50ECA" w:rsidP="00A50ECA">
            <w:pPr>
              <w:ind w:left="-61" w:right="-80" w:hanging="56"/>
              <w:jc w:val="center"/>
            </w:pPr>
            <w:r w:rsidRPr="00A50ECA">
              <w:t>40</w:t>
            </w:r>
          </w:p>
        </w:tc>
        <w:tc>
          <w:tcPr>
            <w:tcW w:w="4200" w:type="dxa"/>
            <w:tcBorders>
              <w:left w:val="single" w:sz="4" w:space="0" w:color="auto"/>
              <w:right w:val="single" w:sz="4" w:space="0" w:color="auto"/>
            </w:tcBorders>
            <w:shd w:val="clear" w:color="auto" w:fill="auto"/>
            <w:vAlign w:val="center"/>
          </w:tcPr>
          <w:p w:rsidR="00A50ECA" w:rsidRPr="00A50ECA" w:rsidRDefault="00A50ECA" w:rsidP="00A50ECA">
            <w:pPr>
              <w:widowControl w:val="0"/>
              <w:ind w:left="-59" w:right="-78"/>
              <w:jc w:val="center"/>
            </w:pPr>
            <w:r w:rsidRPr="00A50ECA">
              <w:t>Khối 12 + Khối 11 sáng (từ B1 đến B11)</w:t>
            </w:r>
          </w:p>
        </w:tc>
      </w:tr>
      <w:tr w:rsidR="00A50ECA" w:rsidRPr="00A50ECA" w:rsidTr="00ED7BB7">
        <w:trPr>
          <w:trHeight w:val="391"/>
        </w:trPr>
        <w:tc>
          <w:tcPr>
            <w:tcW w:w="702" w:type="dxa"/>
            <w:vMerge/>
            <w:tcBorders>
              <w:left w:val="single" w:sz="4" w:space="0" w:color="auto"/>
              <w:bottom w:val="single" w:sz="4" w:space="0" w:color="auto"/>
              <w:right w:val="single" w:sz="4" w:space="0" w:color="auto"/>
            </w:tcBorders>
            <w:vAlign w:val="center"/>
          </w:tcPr>
          <w:p w:rsidR="00A50ECA" w:rsidRPr="00A50ECA" w:rsidRDefault="00A50ECA" w:rsidP="00A50ECA">
            <w:pPr>
              <w:ind w:left="-82" w:right="-90"/>
              <w:jc w:val="center"/>
            </w:pPr>
          </w:p>
        </w:tc>
        <w:tc>
          <w:tcPr>
            <w:tcW w:w="728" w:type="dxa"/>
            <w:tcBorders>
              <w:top w:val="single" w:sz="4" w:space="0" w:color="auto"/>
              <w:left w:val="single" w:sz="4" w:space="0" w:color="auto"/>
              <w:bottom w:val="single" w:sz="4" w:space="0" w:color="auto"/>
              <w:right w:val="single" w:sz="4" w:space="0" w:color="auto"/>
            </w:tcBorders>
            <w:vAlign w:val="center"/>
          </w:tcPr>
          <w:p w:rsidR="00A50ECA" w:rsidRPr="00A50ECA" w:rsidRDefault="00A50ECA" w:rsidP="00A50ECA">
            <w:pPr>
              <w:ind w:left="-18" w:right="-49"/>
              <w:jc w:val="center"/>
            </w:pPr>
            <w:r w:rsidRPr="00A50ECA">
              <w:t>Chiều</w:t>
            </w:r>
          </w:p>
        </w:tc>
        <w:tc>
          <w:tcPr>
            <w:tcW w:w="3463" w:type="dxa"/>
            <w:tcBorders>
              <w:left w:val="single" w:sz="4" w:space="0" w:color="auto"/>
              <w:right w:val="single" w:sz="4" w:space="0" w:color="auto"/>
            </w:tcBorders>
            <w:shd w:val="clear" w:color="auto" w:fill="auto"/>
            <w:vAlign w:val="center"/>
          </w:tcPr>
          <w:p w:rsidR="00A50ECA" w:rsidRPr="00A50ECA" w:rsidRDefault="00A50ECA" w:rsidP="00A50ECA">
            <w:pPr>
              <w:ind w:right="-59"/>
            </w:pPr>
            <w:r w:rsidRPr="00A50ECA">
              <w:t xml:space="preserve">- Khối 10 kiểm tra các môn: </w:t>
            </w:r>
          </w:p>
          <w:p w:rsidR="00A50ECA" w:rsidRPr="00A50ECA" w:rsidRDefault="00A50ECA" w:rsidP="00A50ECA">
            <w:pPr>
              <w:numPr>
                <w:ilvl w:val="0"/>
                <w:numId w:val="1"/>
              </w:numPr>
              <w:ind w:left="463" w:right="-59" w:hanging="262"/>
              <w:contextualSpacing/>
              <w:jc w:val="center"/>
            </w:pPr>
            <w:r w:rsidRPr="00A50ECA">
              <w:t>Môn 1: Hóa– GDCD-CNTTr</w:t>
            </w:r>
          </w:p>
          <w:p w:rsidR="00A50ECA" w:rsidRPr="00A50ECA" w:rsidRDefault="00A50ECA" w:rsidP="00A50ECA">
            <w:pPr>
              <w:numPr>
                <w:ilvl w:val="0"/>
                <w:numId w:val="1"/>
              </w:numPr>
              <w:ind w:left="463" w:right="-59" w:hanging="262"/>
              <w:contextualSpacing/>
              <w:jc w:val="center"/>
            </w:pPr>
            <w:r w:rsidRPr="00A50ECA">
              <w:t>Môn 2: Sinh – Tin 1</w:t>
            </w:r>
          </w:p>
          <w:p w:rsidR="00A50ECA" w:rsidRPr="00A50ECA" w:rsidRDefault="00A50ECA" w:rsidP="00A50ECA">
            <w:pPr>
              <w:numPr>
                <w:ilvl w:val="0"/>
                <w:numId w:val="1"/>
              </w:numPr>
              <w:ind w:left="463" w:right="-59" w:hanging="262"/>
              <w:contextualSpacing/>
              <w:jc w:val="center"/>
            </w:pPr>
            <w:r w:rsidRPr="00A50ECA">
              <w:t>Môn 3: Tin 2- CNTK, Địa</w:t>
            </w:r>
          </w:p>
          <w:p w:rsidR="00A50ECA" w:rsidRPr="00A50ECA" w:rsidRDefault="00A50ECA" w:rsidP="00A50ECA">
            <w:pPr>
              <w:ind w:left="179" w:right="-59" w:hanging="179"/>
            </w:pPr>
          </w:p>
          <w:p w:rsidR="00A50ECA" w:rsidRPr="00A50ECA" w:rsidRDefault="00A50ECA" w:rsidP="00A50ECA">
            <w:pPr>
              <w:ind w:left="179" w:right="-59" w:hanging="179"/>
            </w:pPr>
            <w:r w:rsidRPr="00A50ECA">
              <w:t xml:space="preserve">- Khối 11 (từ B12 đến B16) kiểm tra các môn: Sử, Địa, GDCD </w:t>
            </w:r>
          </w:p>
        </w:tc>
        <w:tc>
          <w:tcPr>
            <w:tcW w:w="583" w:type="dxa"/>
            <w:tcBorders>
              <w:left w:val="single" w:sz="4" w:space="0" w:color="auto"/>
              <w:right w:val="single" w:sz="4" w:space="0" w:color="auto"/>
            </w:tcBorders>
            <w:shd w:val="clear" w:color="auto" w:fill="auto"/>
            <w:vAlign w:val="center"/>
          </w:tcPr>
          <w:p w:rsidR="00A50ECA" w:rsidRPr="00A50ECA" w:rsidRDefault="00A50ECA" w:rsidP="00A50ECA">
            <w:pPr>
              <w:ind w:right="-58" w:hanging="56"/>
              <w:jc w:val="center"/>
            </w:pPr>
            <w:r w:rsidRPr="00A50ECA">
              <w:t>10, 11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A50ECA" w:rsidRPr="00A50ECA" w:rsidRDefault="00A50ECA" w:rsidP="00A50ECA">
            <w:pPr>
              <w:ind w:left="-61" w:right="-80" w:hanging="56"/>
              <w:jc w:val="center"/>
            </w:pPr>
            <w:r w:rsidRPr="00A50ECA">
              <w:t>40</w:t>
            </w:r>
          </w:p>
        </w:tc>
        <w:tc>
          <w:tcPr>
            <w:tcW w:w="4200" w:type="dxa"/>
            <w:tcBorders>
              <w:left w:val="single" w:sz="4" w:space="0" w:color="auto"/>
              <w:right w:val="single" w:sz="4" w:space="0" w:color="auto"/>
            </w:tcBorders>
            <w:shd w:val="clear" w:color="auto" w:fill="auto"/>
            <w:vAlign w:val="center"/>
          </w:tcPr>
          <w:p w:rsidR="00A50ECA" w:rsidRPr="00A50ECA" w:rsidRDefault="00A50ECA" w:rsidP="00A50ECA">
            <w:pPr>
              <w:widowControl w:val="0"/>
              <w:ind w:left="-59" w:right="-78"/>
              <w:jc w:val="left"/>
            </w:pPr>
            <w:r w:rsidRPr="00A50ECA">
              <w:t>Môn thi – Lớp</w:t>
            </w:r>
          </w:p>
          <w:p w:rsidR="00A50ECA" w:rsidRPr="00A50ECA" w:rsidRDefault="00A50ECA" w:rsidP="00A50ECA">
            <w:pPr>
              <w:widowControl w:val="0"/>
              <w:ind w:left="97" w:right="-78"/>
              <w:jc w:val="left"/>
            </w:pPr>
            <w:r w:rsidRPr="00A50ECA">
              <w:t>Hóa: C1,2,3,6,14,15,16,17,18,19</w:t>
            </w:r>
          </w:p>
          <w:p w:rsidR="00A50ECA" w:rsidRPr="00A50ECA" w:rsidRDefault="00A50ECA" w:rsidP="00A50ECA">
            <w:pPr>
              <w:widowControl w:val="0"/>
              <w:ind w:left="97" w:right="-78"/>
              <w:jc w:val="left"/>
            </w:pPr>
            <w:r w:rsidRPr="00A50ECA">
              <w:t xml:space="preserve">Sinh: C1,2,3,6,14,15,16,17,18,19 </w:t>
            </w:r>
          </w:p>
          <w:p w:rsidR="00A50ECA" w:rsidRPr="00A50ECA" w:rsidRDefault="00A50ECA" w:rsidP="00A50ECA">
            <w:pPr>
              <w:widowControl w:val="0"/>
              <w:ind w:left="97" w:right="-78"/>
              <w:jc w:val="left"/>
            </w:pPr>
            <w:r w:rsidRPr="00A50ECA">
              <w:t>Tin 1: C4,5,7,8,9,10,11,12,13</w:t>
            </w:r>
          </w:p>
          <w:p w:rsidR="00A50ECA" w:rsidRPr="00A50ECA" w:rsidRDefault="00A50ECA" w:rsidP="00A50ECA">
            <w:pPr>
              <w:widowControl w:val="0"/>
              <w:ind w:left="97" w:right="-78"/>
              <w:jc w:val="left"/>
            </w:pPr>
            <w:r w:rsidRPr="00A50ECA">
              <w:t>Tin 2: C1,2,19</w:t>
            </w:r>
          </w:p>
          <w:p w:rsidR="00A50ECA" w:rsidRPr="00A50ECA" w:rsidRDefault="00A50ECA" w:rsidP="00A50ECA">
            <w:pPr>
              <w:widowControl w:val="0"/>
              <w:ind w:left="97" w:right="-78"/>
              <w:jc w:val="left"/>
            </w:pPr>
            <w:proofErr w:type="gramStart"/>
            <w:r w:rsidRPr="00A50ECA">
              <w:t>Địa :</w:t>
            </w:r>
            <w:proofErr w:type="gramEnd"/>
            <w:r w:rsidRPr="00A50ECA">
              <w:t xml:space="preserve"> C4,5,7,8,9,10,11,12,13,16,17,18</w:t>
            </w:r>
          </w:p>
          <w:p w:rsidR="00A50ECA" w:rsidRPr="00A50ECA" w:rsidRDefault="00A50ECA" w:rsidP="00A50ECA">
            <w:pPr>
              <w:widowControl w:val="0"/>
              <w:ind w:left="97" w:right="-78"/>
              <w:jc w:val="left"/>
            </w:pPr>
            <w:r w:rsidRPr="00A50ECA">
              <w:t>CNTK: C3,6,14,15</w:t>
            </w:r>
          </w:p>
          <w:p w:rsidR="00A50ECA" w:rsidRPr="00A50ECA" w:rsidRDefault="00A50ECA" w:rsidP="00A50ECA">
            <w:pPr>
              <w:widowControl w:val="0"/>
              <w:ind w:left="97" w:right="-78"/>
              <w:jc w:val="left"/>
            </w:pPr>
            <w:r w:rsidRPr="00A50ECA">
              <w:t>GDCD: C4,5,7,8,9</w:t>
            </w:r>
          </w:p>
          <w:p w:rsidR="00A50ECA" w:rsidRPr="00A50ECA" w:rsidRDefault="00A50ECA" w:rsidP="00A50ECA">
            <w:pPr>
              <w:widowControl w:val="0"/>
              <w:ind w:left="-59" w:right="-78"/>
              <w:jc w:val="left"/>
            </w:pPr>
            <w:r w:rsidRPr="00A50ECA">
              <w:t xml:space="preserve">   CNTTr: C10,11,12,13</w:t>
            </w:r>
          </w:p>
        </w:tc>
      </w:tr>
      <w:tr w:rsidR="00A50ECA" w:rsidRPr="00A50ECA" w:rsidTr="00ED7BB7">
        <w:trPr>
          <w:trHeight w:val="391"/>
        </w:trPr>
        <w:tc>
          <w:tcPr>
            <w:tcW w:w="702" w:type="dxa"/>
            <w:vMerge w:val="restart"/>
            <w:tcBorders>
              <w:top w:val="single" w:sz="4" w:space="0" w:color="auto"/>
              <w:left w:val="single" w:sz="4" w:space="0" w:color="auto"/>
              <w:right w:val="single" w:sz="4" w:space="0" w:color="auto"/>
            </w:tcBorders>
            <w:vAlign w:val="center"/>
          </w:tcPr>
          <w:p w:rsidR="00A50ECA" w:rsidRPr="00A50ECA" w:rsidRDefault="00A50ECA" w:rsidP="00E633C5">
            <w:pPr>
              <w:ind w:left="-82" w:right="-90"/>
              <w:jc w:val="center"/>
            </w:pPr>
            <w:r w:rsidRPr="00A50ECA">
              <w:t xml:space="preserve">Thứ </w:t>
            </w:r>
            <w:r w:rsidR="00E633C5">
              <w:t>6</w:t>
            </w:r>
            <w:r w:rsidRPr="00A50ECA">
              <w:t xml:space="preserve">, </w:t>
            </w:r>
            <w:r w:rsidR="00E633C5">
              <w:t>17</w:t>
            </w:r>
            <w:r w:rsidRPr="00A50ECA">
              <w:t>/</w:t>
            </w:r>
            <w:r w:rsidR="00E633C5">
              <w:t>3</w:t>
            </w:r>
          </w:p>
        </w:tc>
        <w:tc>
          <w:tcPr>
            <w:tcW w:w="728" w:type="dxa"/>
            <w:tcBorders>
              <w:top w:val="single" w:sz="4" w:space="0" w:color="auto"/>
              <w:left w:val="single" w:sz="4" w:space="0" w:color="auto"/>
              <w:bottom w:val="single" w:sz="4" w:space="0" w:color="auto"/>
              <w:right w:val="single" w:sz="4" w:space="0" w:color="auto"/>
            </w:tcBorders>
            <w:vAlign w:val="center"/>
          </w:tcPr>
          <w:p w:rsidR="00A50ECA" w:rsidRPr="00A50ECA" w:rsidRDefault="00A50ECA" w:rsidP="00A50ECA">
            <w:pPr>
              <w:ind w:left="-18" w:right="-49"/>
              <w:jc w:val="center"/>
            </w:pPr>
            <w:r w:rsidRPr="00A50ECA">
              <w:t>Sáng</w:t>
            </w:r>
          </w:p>
        </w:tc>
        <w:tc>
          <w:tcPr>
            <w:tcW w:w="3463" w:type="dxa"/>
            <w:tcBorders>
              <w:left w:val="single" w:sz="4" w:space="0" w:color="auto"/>
              <w:right w:val="single" w:sz="4" w:space="0" w:color="auto"/>
            </w:tcBorders>
            <w:shd w:val="clear" w:color="auto" w:fill="auto"/>
            <w:vAlign w:val="center"/>
          </w:tcPr>
          <w:p w:rsidR="00A50ECA" w:rsidRPr="00A50ECA" w:rsidRDefault="00A50ECA" w:rsidP="00A50ECA">
            <w:pPr>
              <w:ind w:right="-59"/>
              <w:jc w:val="center"/>
            </w:pPr>
            <w:r w:rsidRPr="00A50ECA">
              <w:t>Lý, Hóa, Sinh</w:t>
            </w:r>
          </w:p>
        </w:tc>
        <w:tc>
          <w:tcPr>
            <w:tcW w:w="583" w:type="dxa"/>
            <w:tcBorders>
              <w:left w:val="single" w:sz="4" w:space="0" w:color="auto"/>
              <w:right w:val="single" w:sz="4" w:space="0" w:color="auto"/>
            </w:tcBorders>
            <w:shd w:val="clear" w:color="auto" w:fill="auto"/>
            <w:vAlign w:val="center"/>
          </w:tcPr>
          <w:p w:rsidR="00A50ECA" w:rsidRPr="00A50ECA" w:rsidRDefault="00A50ECA" w:rsidP="00A50ECA">
            <w:pPr>
              <w:ind w:right="-58" w:hanging="56"/>
              <w:jc w:val="center"/>
            </w:pPr>
            <w:r w:rsidRPr="00A50ECA">
              <w:t>12, 11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A50ECA" w:rsidRPr="00A50ECA" w:rsidRDefault="00A50ECA" w:rsidP="00A50ECA">
            <w:pPr>
              <w:ind w:left="-61" w:right="-80" w:hanging="56"/>
              <w:jc w:val="center"/>
            </w:pPr>
            <w:r w:rsidRPr="00A50ECA">
              <w:t>40</w:t>
            </w:r>
          </w:p>
        </w:tc>
        <w:tc>
          <w:tcPr>
            <w:tcW w:w="4200" w:type="dxa"/>
            <w:tcBorders>
              <w:left w:val="single" w:sz="4" w:space="0" w:color="auto"/>
              <w:right w:val="single" w:sz="4" w:space="0" w:color="auto"/>
            </w:tcBorders>
            <w:shd w:val="clear" w:color="auto" w:fill="auto"/>
            <w:vAlign w:val="center"/>
          </w:tcPr>
          <w:p w:rsidR="00A50ECA" w:rsidRPr="00A50ECA" w:rsidRDefault="00A50ECA" w:rsidP="00A50ECA">
            <w:pPr>
              <w:widowControl w:val="0"/>
              <w:ind w:left="-59" w:right="-78"/>
              <w:jc w:val="center"/>
            </w:pPr>
            <w:r w:rsidRPr="00A50ECA">
              <w:t>Khối 12 + Khối 11 sáng (từ B1 đến B11)</w:t>
            </w:r>
          </w:p>
        </w:tc>
      </w:tr>
      <w:tr w:rsidR="00A50ECA" w:rsidRPr="00A50ECA" w:rsidTr="00ED7BB7">
        <w:trPr>
          <w:trHeight w:val="391"/>
        </w:trPr>
        <w:tc>
          <w:tcPr>
            <w:tcW w:w="702" w:type="dxa"/>
            <w:vMerge/>
            <w:tcBorders>
              <w:left w:val="single" w:sz="4" w:space="0" w:color="auto"/>
              <w:bottom w:val="single" w:sz="4" w:space="0" w:color="auto"/>
              <w:right w:val="single" w:sz="4" w:space="0" w:color="auto"/>
            </w:tcBorders>
          </w:tcPr>
          <w:p w:rsidR="00A50ECA" w:rsidRPr="00A50ECA" w:rsidRDefault="00A50ECA" w:rsidP="00A50ECA">
            <w:pPr>
              <w:ind w:left="-82" w:right="-90"/>
              <w:jc w:val="center"/>
            </w:pPr>
          </w:p>
        </w:tc>
        <w:tc>
          <w:tcPr>
            <w:tcW w:w="728" w:type="dxa"/>
            <w:tcBorders>
              <w:top w:val="single" w:sz="4" w:space="0" w:color="auto"/>
              <w:left w:val="single" w:sz="4" w:space="0" w:color="auto"/>
              <w:bottom w:val="single" w:sz="4" w:space="0" w:color="auto"/>
              <w:right w:val="single" w:sz="4" w:space="0" w:color="auto"/>
            </w:tcBorders>
            <w:vAlign w:val="center"/>
          </w:tcPr>
          <w:p w:rsidR="00A50ECA" w:rsidRPr="00A50ECA" w:rsidRDefault="00A50ECA" w:rsidP="00A50ECA">
            <w:pPr>
              <w:ind w:left="-18" w:right="-49"/>
              <w:jc w:val="center"/>
            </w:pPr>
            <w:r w:rsidRPr="00A50ECA">
              <w:t>Chiều</w:t>
            </w:r>
          </w:p>
        </w:tc>
        <w:tc>
          <w:tcPr>
            <w:tcW w:w="3463" w:type="dxa"/>
            <w:tcBorders>
              <w:left w:val="single" w:sz="4" w:space="0" w:color="auto"/>
              <w:right w:val="single" w:sz="4" w:space="0" w:color="auto"/>
            </w:tcBorders>
            <w:shd w:val="clear" w:color="auto" w:fill="auto"/>
            <w:vAlign w:val="center"/>
          </w:tcPr>
          <w:p w:rsidR="00A50ECA" w:rsidRPr="00A50ECA" w:rsidRDefault="00A50ECA" w:rsidP="00A50ECA">
            <w:pPr>
              <w:ind w:right="-59"/>
              <w:jc w:val="center"/>
            </w:pPr>
            <w:r w:rsidRPr="00A50ECA">
              <w:t>Lý, Hóa, Sinh</w:t>
            </w:r>
          </w:p>
        </w:tc>
        <w:tc>
          <w:tcPr>
            <w:tcW w:w="583" w:type="dxa"/>
            <w:tcBorders>
              <w:left w:val="single" w:sz="4" w:space="0" w:color="auto"/>
              <w:right w:val="single" w:sz="4" w:space="0" w:color="auto"/>
            </w:tcBorders>
            <w:shd w:val="clear" w:color="auto" w:fill="auto"/>
            <w:vAlign w:val="center"/>
          </w:tcPr>
          <w:p w:rsidR="00A50ECA" w:rsidRPr="00A50ECA" w:rsidRDefault="00A50ECA" w:rsidP="00A50ECA">
            <w:pPr>
              <w:ind w:right="-58" w:hanging="56"/>
              <w:jc w:val="center"/>
            </w:pPr>
            <w:r w:rsidRPr="00A50ECA">
              <w:t>11</w:t>
            </w: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A50ECA" w:rsidRPr="00A50ECA" w:rsidRDefault="00A50ECA" w:rsidP="00A50ECA">
            <w:pPr>
              <w:ind w:left="-61" w:right="-80" w:hanging="56"/>
              <w:jc w:val="center"/>
            </w:pPr>
            <w:r w:rsidRPr="00A50ECA">
              <w:t>7</w:t>
            </w:r>
          </w:p>
        </w:tc>
        <w:tc>
          <w:tcPr>
            <w:tcW w:w="4200" w:type="dxa"/>
            <w:tcBorders>
              <w:left w:val="single" w:sz="4" w:space="0" w:color="auto"/>
              <w:right w:val="single" w:sz="4" w:space="0" w:color="auto"/>
            </w:tcBorders>
            <w:shd w:val="clear" w:color="auto" w:fill="auto"/>
            <w:vAlign w:val="center"/>
          </w:tcPr>
          <w:p w:rsidR="00A50ECA" w:rsidRPr="00A50ECA" w:rsidRDefault="00A50ECA" w:rsidP="00A50ECA">
            <w:pPr>
              <w:widowControl w:val="0"/>
              <w:ind w:left="-59" w:right="-78"/>
              <w:jc w:val="center"/>
            </w:pPr>
            <w:r w:rsidRPr="00A50ECA">
              <w:t>khối 11 chiều (từ B12 đến B16)</w:t>
            </w:r>
          </w:p>
        </w:tc>
      </w:tr>
      <w:tr w:rsidR="00E633C5" w:rsidRPr="00A50ECA" w:rsidTr="00E633C5">
        <w:trPr>
          <w:trHeight w:val="391"/>
        </w:trPr>
        <w:tc>
          <w:tcPr>
            <w:tcW w:w="702" w:type="dxa"/>
            <w:vMerge w:val="restart"/>
            <w:tcBorders>
              <w:left w:val="single" w:sz="4" w:space="0" w:color="auto"/>
              <w:right w:val="single" w:sz="4" w:space="0" w:color="auto"/>
            </w:tcBorders>
          </w:tcPr>
          <w:p w:rsidR="00E633C5" w:rsidRPr="00A50ECA" w:rsidRDefault="00E633C5" w:rsidP="00A50ECA">
            <w:pPr>
              <w:ind w:left="-82" w:right="-90"/>
              <w:jc w:val="center"/>
            </w:pPr>
            <w:r>
              <w:t>Thứ 7, 18/3</w:t>
            </w:r>
          </w:p>
        </w:tc>
        <w:tc>
          <w:tcPr>
            <w:tcW w:w="728" w:type="dxa"/>
            <w:tcBorders>
              <w:top w:val="single" w:sz="4" w:space="0" w:color="auto"/>
              <w:left w:val="single" w:sz="4" w:space="0" w:color="auto"/>
              <w:bottom w:val="single" w:sz="4" w:space="0" w:color="auto"/>
              <w:right w:val="single" w:sz="4" w:space="0" w:color="auto"/>
            </w:tcBorders>
            <w:vAlign w:val="center"/>
          </w:tcPr>
          <w:p w:rsidR="00E633C5" w:rsidRPr="00A50ECA" w:rsidRDefault="00E633C5" w:rsidP="00A50ECA">
            <w:pPr>
              <w:ind w:left="-18" w:right="-49"/>
              <w:jc w:val="center"/>
            </w:pPr>
            <w:r>
              <w:t xml:space="preserve">Sáng </w:t>
            </w:r>
          </w:p>
        </w:tc>
        <w:tc>
          <w:tcPr>
            <w:tcW w:w="3463" w:type="dxa"/>
            <w:tcBorders>
              <w:left w:val="single" w:sz="4" w:space="0" w:color="auto"/>
              <w:right w:val="single" w:sz="4" w:space="0" w:color="auto"/>
            </w:tcBorders>
            <w:shd w:val="clear" w:color="auto" w:fill="auto"/>
            <w:vAlign w:val="center"/>
          </w:tcPr>
          <w:p w:rsidR="00E633C5" w:rsidRPr="00A50ECA" w:rsidRDefault="00647C60" w:rsidP="00A50ECA">
            <w:pPr>
              <w:ind w:right="-59"/>
              <w:jc w:val="center"/>
            </w:pPr>
            <w:r>
              <w:t>Hoàn thành chấm bài</w:t>
            </w:r>
          </w:p>
        </w:tc>
        <w:tc>
          <w:tcPr>
            <w:tcW w:w="583" w:type="dxa"/>
            <w:tcBorders>
              <w:left w:val="single" w:sz="4" w:space="0" w:color="auto"/>
              <w:right w:val="single" w:sz="4" w:space="0" w:color="auto"/>
            </w:tcBorders>
            <w:shd w:val="clear" w:color="auto" w:fill="auto"/>
            <w:vAlign w:val="center"/>
          </w:tcPr>
          <w:p w:rsidR="00E633C5" w:rsidRPr="00A50ECA" w:rsidRDefault="00E633C5" w:rsidP="00A50ECA">
            <w:pPr>
              <w:ind w:right="-58" w:hanging="56"/>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633C5" w:rsidRPr="00A50ECA" w:rsidRDefault="00E633C5" w:rsidP="00A50ECA">
            <w:pPr>
              <w:ind w:left="-61" w:right="-80" w:hanging="56"/>
              <w:jc w:val="center"/>
            </w:pPr>
          </w:p>
        </w:tc>
        <w:tc>
          <w:tcPr>
            <w:tcW w:w="4200" w:type="dxa"/>
            <w:tcBorders>
              <w:left w:val="single" w:sz="4" w:space="0" w:color="auto"/>
              <w:right w:val="single" w:sz="4" w:space="0" w:color="auto"/>
            </w:tcBorders>
            <w:shd w:val="clear" w:color="auto" w:fill="auto"/>
            <w:vAlign w:val="center"/>
          </w:tcPr>
          <w:p w:rsidR="00E633C5" w:rsidRPr="00A50ECA" w:rsidRDefault="00E633C5" w:rsidP="00A50ECA">
            <w:pPr>
              <w:widowControl w:val="0"/>
              <w:ind w:left="-59" w:right="-78"/>
              <w:jc w:val="center"/>
            </w:pPr>
            <w:r>
              <w:t>Học bù theo lịch</w:t>
            </w:r>
          </w:p>
        </w:tc>
      </w:tr>
      <w:tr w:rsidR="00E633C5" w:rsidRPr="00A50ECA" w:rsidTr="00ED7BB7">
        <w:trPr>
          <w:trHeight w:val="391"/>
        </w:trPr>
        <w:tc>
          <w:tcPr>
            <w:tcW w:w="702" w:type="dxa"/>
            <w:vMerge/>
            <w:tcBorders>
              <w:left w:val="single" w:sz="4" w:space="0" w:color="auto"/>
              <w:bottom w:val="single" w:sz="4" w:space="0" w:color="auto"/>
              <w:right w:val="single" w:sz="4" w:space="0" w:color="auto"/>
            </w:tcBorders>
          </w:tcPr>
          <w:p w:rsidR="00E633C5" w:rsidRPr="00A50ECA" w:rsidRDefault="00E633C5" w:rsidP="00A50ECA">
            <w:pPr>
              <w:ind w:left="-82" w:right="-90"/>
              <w:jc w:val="center"/>
            </w:pPr>
          </w:p>
        </w:tc>
        <w:tc>
          <w:tcPr>
            <w:tcW w:w="728" w:type="dxa"/>
            <w:tcBorders>
              <w:top w:val="single" w:sz="4" w:space="0" w:color="auto"/>
              <w:left w:val="single" w:sz="4" w:space="0" w:color="auto"/>
              <w:bottom w:val="single" w:sz="4" w:space="0" w:color="auto"/>
              <w:right w:val="single" w:sz="4" w:space="0" w:color="auto"/>
            </w:tcBorders>
            <w:vAlign w:val="center"/>
          </w:tcPr>
          <w:p w:rsidR="00E633C5" w:rsidRPr="00A50ECA" w:rsidRDefault="00E633C5" w:rsidP="00A50ECA">
            <w:pPr>
              <w:ind w:left="-18" w:right="-49"/>
              <w:jc w:val="center"/>
            </w:pPr>
            <w:r>
              <w:t>Chiều</w:t>
            </w:r>
          </w:p>
        </w:tc>
        <w:tc>
          <w:tcPr>
            <w:tcW w:w="3463" w:type="dxa"/>
            <w:tcBorders>
              <w:left w:val="single" w:sz="4" w:space="0" w:color="auto"/>
              <w:right w:val="single" w:sz="4" w:space="0" w:color="auto"/>
            </w:tcBorders>
            <w:shd w:val="clear" w:color="auto" w:fill="auto"/>
            <w:vAlign w:val="center"/>
          </w:tcPr>
          <w:p w:rsidR="00E633C5" w:rsidRPr="00A50ECA" w:rsidRDefault="00E633C5" w:rsidP="00A50ECA">
            <w:pPr>
              <w:ind w:right="-59"/>
              <w:jc w:val="center"/>
            </w:pPr>
          </w:p>
        </w:tc>
        <w:tc>
          <w:tcPr>
            <w:tcW w:w="583" w:type="dxa"/>
            <w:tcBorders>
              <w:left w:val="single" w:sz="4" w:space="0" w:color="auto"/>
              <w:right w:val="single" w:sz="4" w:space="0" w:color="auto"/>
            </w:tcBorders>
            <w:shd w:val="clear" w:color="auto" w:fill="auto"/>
            <w:vAlign w:val="center"/>
          </w:tcPr>
          <w:p w:rsidR="00E633C5" w:rsidRPr="00A50ECA" w:rsidRDefault="00E633C5" w:rsidP="00A50ECA">
            <w:pPr>
              <w:ind w:right="-58" w:hanging="56"/>
              <w:jc w:val="cente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rsidR="00E633C5" w:rsidRPr="00A50ECA" w:rsidRDefault="00E633C5" w:rsidP="00A50ECA">
            <w:pPr>
              <w:ind w:left="-61" w:right="-80" w:hanging="56"/>
              <w:jc w:val="center"/>
            </w:pPr>
          </w:p>
        </w:tc>
        <w:tc>
          <w:tcPr>
            <w:tcW w:w="4200" w:type="dxa"/>
            <w:tcBorders>
              <w:left w:val="single" w:sz="4" w:space="0" w:color="auto"/>
              <w:right w:val="single" w:sz="4" w:space="0" w:color="auto"/>
            </w:tcBorders>
            <w:shd w:val="clear" w:color="auto" w:fill="auto"/>
            <w:vAlign w:val="center"/>
          </w:tcPr>
          <w:p w:rsidR="00E633C5" w:rsidRPr="00A50ECA" w:rsidRDefault="00E633C5" w:rsidP="00A50ECA">
            <w:pPr>
              <w:widowControl w:val="0"/>
              <w:ind w:left="-59" w:right="-78"/>
              <w:jc w:val="center"/>
            </w:pPr>
            <w:r>
              <w:t>Học bù theo lịch</w:t>
            </w:r>
          </w:p>
        </w:tc>
      </w:tr>
    </w:tbl>
    <w:p w:rsidR="00A50ECA" w:rsidRPr="00A50ECA" w:rsidRDefault="00A50ECA" w:rsidP="00A50ECA">
      <w:pPr>
        <w:spacing w:line="264" w:lineRule="auto"/>
        <w:ind w:firstLine="567"/>
        <w:rPr>
          <w:b/>
          <w:spacing w:val="-2"/>
          <w:sz w:val="26"/>
          <w:szCs w:val="26"/>
        </w:rPr>
      </w:pPr>
      <w:r w:rsidRPr="00A50ECA">
        <w:rPr>
          <w:b/>
          <w:spacing w:val="-2"/>
          <w:sz w:val="26"/>
          <w:szCs w:val="26"/>
        </w:rPr>
        <w:t xml:space="preserve">Thời gian: Học sinh có mặt tại phòng thi vào 6h50 (buổi sáng) và 12h30 (buổi chiều). </w:t>
      </w:r>
    </w:p>
    <w:p w:rsidR="00A50ECA" w:rsidRPr="00A50ECA" w:rsidRDefault="00A50ECA" w:rsidP="00A50ECA">
      <w:pPr>
        <w:spacing w:before="60" w:line="264" w:lineRule="auto"/>
        <w:ind w:firstLine="567"/>
        <w:rPr>
          <w:b/>
          <w:spacing w:val="-2"/>
          <w:sz w:val="26"/>
          <w:szCs w:val="26"/>
        </w:rPr>
      </w:pPr>
      <w:r w:rsidRPr="00A50ECA">
        <w:rPr>
          <w:b/>
          <w:spacing w:val="-2"/>
          <w:sz w:val="26"/>
          <w:szCs w:val="26"/>
        </w:rPr>
        <w:t>III. PHÂN CÔNG NHIỆM VỤ BAN KHẢO THÍ</w:t>
      </w:r>
    </w:p>
    <w:p w:rsidR="00A50ECA" w:rsidRPr="00A50ECA" w:rsidRDefault="00A50ECA" w:rsidP="00A50ECA">
      <w:pPr>
        <w:ind w:firstLine="567"/>
        <w:rPr>
          <w:spacing w:val="-2"/>
          <w:sz w:val="26"/>
          <w:szCs w:val="26"/>
        </w:rPr>
      </w:pPr>
      <w:r w:rsidRPr="00A50ECA">
        <w:rPr>
          <w:spacing w:val="-2"/>
          <w:sz w:val="26"/>
          <w:szCs w:val="26"/>
        </w:rPr>
        <w:t>1. Đ/c Vương Đình Hường - Hiệu trưởng: phụ trách chung</w:t>
      </w:r>
    </w:p>
    <w:p w:rsidR="00A50ECA" w:rsidRPr="00A50ECA" w:rsidRDefault="00A50ECA" w:rsidP="00A50ECA">
      <w:pPr>
        <w:ind w:firstLine="567"/>
        <w:rPr>
          <w:spacing w:val="-2"/>
          <w:sz w:val="26"/>
          <w:szCs w:val="26"/>
        </w:rPr>
      </w:pPr>
      <w:r w:rsidRPr="00A50ECA">
        <w:rPr>
          <w:spacing w:val="-2"/>
          <w:sz w:val="26"/>
          <w:szCs w:val="26"/>
        </w:rPr>
        <w:t xml:space="preserve">2. Đ/c Phùng Văn Thu - Phó hiệu trưởng: Duyệt đề cương ôn tập, tổng hợp điểm, thống kê chất lượng, lên điểm cho giáo viên tổng kết.   </w:t>
      </w:r>
    </w:p>
    <w:p w:rsidR="00A50ECA" w:rsidRPr="00A50ECA" w:rsidRDefault="00A50ECA" w:rsidP="00A50ECA">
      <w:pPr>
        <w:ind w:firstLine="567"/>
        <w:rPr>
          <w:spacing w:val="-2"/>
          <w:sz w:val="26"/>
          <w:szCs w:val="26"/>
        </w:rPr>
      </w:pPr>
      <w:r w:rsidRPr="00A50ECA">
        <w:rPr>
          <w:spacing w:val="-2"/>
          <w:sz w:val="26"/>
          <w:szCs w:val="26"/>
        </w:rPr>
        <w:t>3. Đ/c Bùi Hồng Hưng- Phó hiệu trưởng: phụ trách cơ sở vật chất, xây dựng ma trận đề, in sao đề thi, phụ trách coi thi, chấm trắc nghiệm.</w:t>
      </w:r>
    </w:p>
    <w:p w:rsidR="00A50ECA" w:rsidRPr="00A50ECA" w:rsidRDefault="00A50ECA" w:rsidP="00A50ECA">
      <w:pPr>
        <w:ind w:firstLine="567"/>
        <w:rPr>
          <w:spacing w:val="-2"/>
          <w:sz w:val="26"/>
          <w:szCs w:val="26"/>
        </w:rPr>
      </w:pPr>
      <w:r w:rsidRPr="00A50ECA">
        <w:rPr>
          <w:spacing w:val="-2"/>
          <w:sz w:val="26"/>
          <w:szCs w:val="26"/>
        </w:rPr>
        <w:t>4. Đ/c Nguyễn Thị Xuân Thảo – Phó hiệu trưởng: Phân công danh sách giáo viên coi thi, phụ trách quy chế thi, coi thi, chấm tự luận.</w:t>
      </w:r>
    </w:p>
    <w:p w:rsidR="00A50ECA" w:rsidRPr="00A50ECA" w:rsidRDefault="00A50ECA" w:rsidP="00A50ECA">
      <w:pPr>
        <w:spacing w:before="60"/>
        <w:ind w:firstLine="567"/>
        <w:rPr>
          <w:sz w:val="26"/>
          <w:szCs w:val="26"/>
          <w:lang w:bidi="he-IL"/>
        </w:rPr>
      </w:pPr>
      <w:r w:rsidRPr="00A50ECA">
        <w:rPr>
          <w:spacing w:val="-2"/>
          <w:sz w:val="26"/>
          <w:szCs w:val="26"/>
        </w:rPr>
        <w:t xml:space="preserve">5. Đ/c Nguyễn Thị Hồng Hạnh – Thư ký: </w:t>
      </w:r>
      <w:r w:rsidRPr="00A50ECA">
        <w:rPr>
          <w:sz w:val="26"/>
          <w:szCs w:val="26"/>
          <w:lang w:bidi="he-IL"/>
        </w:rPr>
        <w:t>Phân công nhiệm vụ giáo viên coi thi, phụ trách bảng biểu, lưu hồ sơ các buổi kiểm tra.</w:t>
      </w:r>
    </w:p>
    <w:p w:rsidR="00A50ECA" w:rsidRPr="00A50ECA" w:rsidRDefault="00A50ECA" w:rsidP="00A50ECA">
      <w:pPr>
        <w:spacing w:before="60"/>
        <w:ind w:firstLine="567"/>
        <w:jc w:val="left"/>
        <w:rPr>
          <w:sz w:val="26"/>
          <w:szCs w:val="26"/>
          <w:lang w:bidi="he-IL"/>
        </w:rPr>
      </w:pPr>
      <w:r w:rsidRPr="00A50ECA">
        <w:rPr>
          <w:sz w:val="26"/>
          <w:szCs w:val="26"/>
          <w:lang w:bidi="he-IL"/>
        </w:rPr>
        <w:t>6. Đ/c Lê Thị Luyến: Giám sát thực hiện quy chế, giám sát công tác in sao đề, đánh phách.</w:t>
      </w:r>
    </w:p>
    <w:p w:rsidR="00A50ECA" w:rsidRPr="00A50ECA" w:rsidRDefault="00A50ECA" w:rsidP="00A50ECA">
      <w:pPr>
        <w:ind w:firstLine="567"/>
        <w:rPr>
          <w:spacing w:val="-2"/>
          <w:sz w:val="26"/>
          <w:szCs w:val="26"/>
        </w:rPr>
      </w:pPr>
      <w:r w:rsidRPr="00A50ECA">
        <w:rPr>
          <w:spacing w:val="-2"/>
          <w:sz w:val="26"/>
          <w:szCs w:val="26"/>
        </w:rPr>
        <w:t>7. Đ/c Trần Thị Tuyết Loan: Tham gia in sao đề, chuẩn bị văn phòng phẩm, đánh phách.</w:t>
      </w:r>
    </w:p>
    <w:p w:rsidR="00A50ECA" w:rsidRPr="00A50ECA" w:rsidRDefault="00A50ECA" w:rsidP="00A50ECA">
      <w:pPr>
        <w:ind w:firstLine="567"/>
        <w:rPr>
          <w:spacing w:val="-2"/>
          <w:sz w:val="26"/>
          <w:szCs w:val="26"/>
        </w:rPr>
      </w:pPr>
      <w:r w:rsidRPr="00A50ECA">
        <w:rPr>
          <w:spacing w:val="-2"/>
          <w:sz w:val="26"/>
          <w:szCs w:val="26"/>
        </w:rPr>
        <w:t>8. Đ/c Phạm Thị Hương: Phụ trách in sao đề, tổng hợp thanh quyết toán kinh phí, đánh phách.</w:t>
      </w:r>
    </w:p>
    <w:p w:rsidR="00A50ECA" w:rsidRPr="00A50ECA" w:rsidRDefault="00A50ECA" w:rsidP="00A50ECA">
      <w:pPr>
        <w:ind w:firstLine="567"/>
        <w:rPr>
          <w:spacing w:val="-2"/>
          <w:sz w:val="26"/>
          <w:szCs w:val="26"/>
        </w:rPr>
      </w:pPr>
      <w:r w:rsidRPr="00A50ECA">
        <w:rPr>
          <w:spacing w:val="-2"/>
          <w:sz w:val="26"/>
          <w:szCs w:val="26"/>
        </w:rPr>
        <w:t>9. Đ/c Nguyễn Văn Thịnh, đ/c Lê Quốc Linh: Lập danh sách phòng thi, trộn đề, chấm thi trắc nghiệm.</w:t>
      </w:r>
    </w:p>
    <w:p w:rsidR="00A50ECA" w:rsidRPr="00A50ECA" w:rsidRDefault="00A50ECA" w:rsidP="00A50ECA">
      <w:pPr>
        <w:ind w:firstLine="567"/>
        <w:rPr>
          <w:spacing w:val="-2"/>
          <w:sz w:val="27"/>
          <w:szCs w:val="27"/>
        </w:rPr>
      </w:pPr>
      <w:r w:rsidRPr="00A50ECA">
        <w:rPr>
          <w:spacing w:val="-2"/>
          <w:sz w:val="26"/>
          <w:szCs w:val="26"/>
        </w:rPr>
        <w:t>10. Các đ.c trưởng bộ môn: Phụ trách lập ma trận đề, phân công ra đề, chấm thi.</w:t>
      </w:r>
    </w:p>
    <w:tbl>
      <w:tblPr>
        <w:tblStyle w:val="TableGrid"/>
        <w:tblpPr w:leftFromText="180" w:rightFromText="180" w:vertAnchor="text" w:horzAnchor="margin" w:tblpY="1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75"/>
        <w:gridCol w:w="4875"/>
      </w:tblGrid>
      <w:tr w:rsidR="00A50ECA" w:rsidRPr="00A50ECA" w:rsidTr="00ED7BB7">
        <w:trPr>
          <w:trHeight w:val="523"/>
        </w:trPr>
        <w:tc>
          <w:tcPr>
            <w:tcW w:w="4875" w:type="dxa"/>
          </w:tcPr>
          <w:p w:rsidR="00A50ECA" w:rsidRPr="00A50ECA" w:rsidRDefault="00A50ECA" w:rsidP="00A50ECA">
            <w:pPr>
              <w:rPr>
                <w:b/>
                <w:sz w:val="22"/>
                <w:szCs w:val="22"/>
              </w:rPr>
            </w:pPr>
            <w:r w:rsidRPr="00A50ECA">
              <w:rPr>
                <w:b/>
                <w:sz w:val="22"/>
                <w:szCs w:val="22"/>
              </w:rPr>
              <w:t>Nơi nhận:</w:t>
            </w:r>
          </w:p>
          <w:p w:rsidR="00A50ECA" w:rsidRPr="00A50ECA" w:rsidRDefault="00A50ECA" w:rsidP="00A50ECA">
            <w:pPr>
              <w:rPr>
                <w:sz w:val="22"/>
                <w:szCs w:val="22"/>
              </w:rPr>
            </w:pPr>
            <w:r w:rsidRPr="00A50ECA">
              <w:rPr>
                <w:sz w:val="22"/>
                <w:szCs w:val="22"/>
              </w:rPr>
              <w:t>- Các tổ chuyên môn (để thực hiện);</w:t>
            </w:r>
          </w:p>
          <w:p w:rsidR="00A50ECA" w:rsidRPr="00A50ECA" w:rsidRDefault="00A50ECA" w:rsidP="00A50ECA">
            <w:pPr>
              <w:rPr>
                <w:sz w:val="22"/>
                <w:szCs w:val="22"/>
              </w:rPr>
            </w:pPr>
            <w:r w:rsidRPr="00A50ECA">
              <w:rPr>
                <w:sz w:val="22"/>
                <w:szCs w:val="22"/>
              </w:rPr>
              <w:t>- Lưu VT.</w:t>
            </w:r>
          </w:p>
        </w:tc>
        <w:tc>
          <w:tcPr>
            <w:tcW w:w="4875" w:type="dxa"/>
          </w:tcPr>
          <w:p w:rsidR="00A50ECA" w:rsidRPr="00A50ECA" w:rsidRDefault="00A50ECA" w:rsidP="00A50ECA">
            <w:pPr>
              <w:jc w:val="center"/>
              <w:rPr>
                <w:b/>
                <w:sz w:val="28"/>
                <w:szCs w:val="28"/>
              </w:rPr>
            </w:pPr>
            <w:r w:rsidRPr="00A50ECA">
              <w:rPr>
                <w:b/>
                <w:sz w:val="28"/>
                <w:szCs w:val="28"/>
              </w:rPr>
              <w:t>HIỆU TRƯỞNG</w:t>
            </w:r>
          </w:p>
          <w:p w:rsidR="00A50ECA" w:rsidRPr="00A50ECA" w:rsidRDefault="00A50ECA" w:rsidP="00A50ECA">
            <w:pPr>
              <w:jc w:val="center"/>
              <w:rPr>
                <w:b/>
                <w:sz w:val="28"/>
                <w:szCs w:val="28"/>
              </w:rPr>
            </w:pPr>
          </w:p>
        </w:tc>
      </w:tr>
    </w:tbl>
    <w:p w:rsidR="00A50ECA" w:rsidRPr="00A50ECA" w:rsidRDefault="00A50ECA" w:rsidP="00A50ECA">
      <w:pPr>
        <w:jc w:val="center"/>
        <w:rPr>
          <w:sz w:val="28"/>
        </w:rPr>
      </w:pPr>
    </w:p>
    <w:p w:rsidR="00D379D0" w:rsidRDefault="00D379D0"/>
    <w:sectPr w:rsidR="00D379D0" w:rsidSect="007C0529">
      <w:footerReference w:type="default" r:id="rId8"/>
      <w:pgSz w:w="11909" w:h="16834" w:code="9"/>
      <w:pgMar w:top="851" w:right="567" w:bottom="568" w:left="1134" w:header="34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D8" w:rsidRDefault="008C43D8">
      <w:r>
        <w:separator/>
      </w:r>
    </w:p>
  </w:endnote>
  <w:endnote w:type="continuationSeparator" w:id="0">
    <w:p w:rsidR="008C43D8" w:rsidRDefault="008C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1E" w:rsidRPr="00BD6FAE" w:rsidRDefault="008C43D8" w:rsidP="00567CE1">
    <w:pPr>
      <w:pStyle w:val="Footer"/>
      <w:jc w:val="right"/>
    </w:pPr>
  </w:p>
  <w:p w:rsidR="000F661E" w:rsidRDefault="008C43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D8" w:rsidRDefault="008C43D8">
      <w:r>
        <w:separator/>
      </w:r>
    </w:p>
  </w:footnote>
  <w:footnote w:type="continuationSeparator" w:id="0">
    <w:p w:rsidR="008C43D8" w:rsidRDefault="008C43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A5BF6"/>
    <w:multiLevelType w:val="hybridMultilevel"/>
    <w:tmpl w:val="6ED8AF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CA"/>
    <w:rsid w:val="000C59B7"/>
    <w:rsid w:val="000E5677"/>
    <w:rsid w:val="002979E4"/>
    <w:rsid w:val="00647C60"/>
    <w:rsid w:val="00766EF4"/>
    <w:rsid w:val="00793522"/>
    <w:rsid w:val="008C43D8"/>
    <w:rsid w:val="008E19AB"/>
    <w:rsid w:val="00A04C0D"/>
    <w:rsid w:val="00A50ECA"/>
    <w:rsid w:val="00D379D0"/>
    <w:rsid w:val="00D96E18"/>
    <w:rsid w:val="00E633C5"/>
    <w:rsid w:val="00EC7A9F"/>
    <w:rsid w:val="00F5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2643"/>
  <w15:chartTrackingRefBased/>
  <w15:docId w15:val="{B6ECCE8B-83A2-454B-9A77-072BDB7D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0ECA"/>
    <w:pPr>
      <w:tabs>
        <w:tab w:val="center" w:pos="4680"/>
        <w:tab w:val="right" w:pos="9360"/>
      </w:tabs>
    </w:pPr>
  </w:style>
  <w:style w:type="character" w:customStyle="1" w:styleId="FooterChar">
    <w:name w:val="Footer Char"/>
    <w:basedOn w:val="DefaultParagraphFont"/>
    <w:link w:val="Footer"/>
    <w:uiPriority w:val="99"/>
    <w:semiHidden/>
    <w:rsid w:val="00A50ECA"/>
  </w:style>
  <w:style w:type="table" w:styleId="TableGrid">
    <w:name w:val="Table Grid"/>
    <w:basedOn w:val="TableNormal"/>
    <w:uiPriority w:val="39"/>
    <w:rsid w:val="00A50ECA"/>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haothi.nguyentraih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Bro</cp:lastModifiedBy>
  <cp:revision>5</cp:revision>
  <cp:lastPrinted>2023-02-01T08:44:00Z</cp:lastPrinted>
  <dcterms:created xsi:type="dcterms:W3CDTF">2023-01-31T07:47:00Z</dcterms:created>
  <dcterms:modified xsi:type="dcterms:W3CDTF">2023-03-02T09:52:00Z</dcterms:modified>
</cp:coreProperties>
</file>