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ook w:val="04A0" w:firstRow="1" w:lastRow="0" w:firstColumn="1" w:lastColumn="0" w:noHBand="0" w:noVBand="1"/>
      </w:tblPr>
      <w:tblGrid>
        <w:gridCol w:w="4821"/>
        <w:gridCol w:w="5244"/>
      </w:tblGrid>
      <w:tr w:rsidR="004735C2" w:rsidRPr="00FC3D5D" w:rsidTr="00DF6F25">
        <w:tc>
          <w:tcPr>
            <w:tcW w:w="4821" w:type="dxa"/>
          </w:tcPr>
          <w:p w:rsidR="004735C2" w:rsidRPr="00CB6792" w:rsidRDefault="004735C2" w:rsidP="00DF6F25">
            <w:pPr>
              <w:jc w:val="center"/>
              <w:rPr>
                <w:rFonts w:ascii="Times New Roman" w:hAnsi="Times New Roman"/>
                <w:sz w:val="24"/>
                <w:szCs w:val="24"/>
              </w:rPr>
            </w:pPr>
            <w:r w:rsidRPr="00CB6792">
              <w:rPr>
                <w:rFonts w:ascii="Times New Roman" w:hAnsi="Times New Roman"/>
                <w:sz w:val="24"/>
                <w:szCs w:val="24"/>
              </w:rPr>
              <w:t>ỦY BAN NHÂN DÂN HUYỆN AN LÃO</w:t>
            </w:r>
          </w:p>
          <w:p w:rsidR="004735C2" w:rsidRPr="00FC3D5D" w:rsidRDefault="004735C2" w:rsidP="00DF6F25">
            <w:pPr>
              <w:jc w:val="center"/>
              <w:rPr>
                <w:rFonts w:ascii="Times New Roman" w:hAnsi="Times New Roman"/>
                <w:b/>
                <w:sz w:val="24"/>
                <w:szCs w:val="24"/>
              </w:rPr>
            </w:pPr>
            <w:r w:rsidRPr="00FC3D5D">
              <w:rPr>
                <w:rFonts w:ascii="Times New Roman" w:hAnsi="Times New Roman"/>
                <w:b/>
                <w:sz w:val="24"/>
                <w:szCs w:val="24"/>
              </w:rPr>
              <w:t xml:space="preserve">TRƯỜNG TIỂU HỌC </w:t>
            </w:r>
            <w:r>
              <w:rPr>
                <w:rFonts w:ascii="Times New Roman" w:hAnsi="Times New Roman"/>
                <w:b/>
                <w:sz w:val="24"/>
                <w:szCs w:val="24"/>
              </w:rPr>
              <w:t>QUỐC TUẤN</w:t>
            </w:r>
          </w:p>
        </w:tc>
        <w:tc>
          <w:tcPr>
            <w:tcW w:w="5244" w:type="dxa"/>
          </w:tcPr>
          <w:p w:rsidR="004735C2" w:rsidRPr="00FC3D5D" w:rsidRDefault="004735C2" w:rsidP="00DF6F25">
            <w:pPr>
              <w:jc w:val="center"/>
              <w:rPr>
                <w:rFonts w:ascii="Times New Roman" w:hAnsi="Times New Roman"/>
                <w:b/>
                <w:sz w:val="24"/>
                <w:szCs w:val="24"/>
              </w:rPr>
            </w:pPr>
            <w:r w:rsidRPr="00FC3D5D">
              <w:rPr>
                <w:rFonts w:ascii="Times New Roman" w:hAnsi="Times New Roman"/>
                <w:b/>
                <w:sz w:val="24"/>
                <w:szCs w:val="24"/>
              </w:rPr>
              <w:t xml:space="preserve">CỘNG HÒA XÃ HỘI CHỦ NGHĨA VIỆT </w:t>
            </w:r>
            <w:smartTag w:uri="urn:schemas-microsoft-com:office:smarttags" w:element="place">
              <w:smartTag w:uri="urn:schemas-microsoft-com:office:smarttags" w:element="country-region">
                <w:r w:rsidRPr="00FC3D5D">
                  <w:rPr>
                    <w:rFonts w:ascii="Times New Roman" w:hAnsi="Times New Roman"/>
                    <w:b/>
                    <w:sz w:val="24"/>
                    <w:szCs w:val="24"/>
                  </w:rPr>
                  <w:t>NAM</w:t>
                </w:r>
              </w:smartTag>
            </w:smartTag>
          </w:p>
          <w:p w:rsidR="004735C2" w:rsidRPr="00FC3D5D" w:rsidRDefault="004735C2" w:rsidP="00DF6F25">
            <w:pPr>
              <w:jc w:val="center"/>
              <w:rPr>
                <w:rFonts w:ascii="Times New Roman" w:hAnsi="Times New Roman"/>
                <w:b/>
              </w:rPr>
            </w:pPr>
            <w:r w:rsidRPr="00FC3D5D">
              <w:rPr>
                <w:rFonts w:ascii="Times New Roman" w:hAnsi="Times New Roman"/>
                <w:b/>
              </w:rPr>
              <w:t>Độc lập – Tự do – Hạnh phúc</w:t>
            </w:r>
          </w:p>
        </w:tc>
      </w:tr>
    </w:tbl>
    <w:p w:rsidR="004735C2" w:rsidRDefault="004735C2" w:rsidP="004735C2">
      <w:pPr>
        <w:rPr>
          <w:rFonts w:ascii="Times New Roman" w:hAnsi="Times New Roman"/>
          <w:szCs w:val="24"/>
        </w:rPr>
      </w:pPr>
      <w:r>
        <w:rPr>
          <w:rFonts w:ascii="Times New Roman" w:hAnsi="Times New Roman"/>
          <w:b/>
          <w:noProof/>
        </w:rPr>
        <mc:AlternateContent>
          <mc:Choice Requires="wps">
            <w:drawing>
              <wp:anchor distT="0" distB="0" distL="114300" distR="114300" simplePos="0" relativeHeight="251661312" behindDoc="0" locked="0" layoutInCell="1" allowOverlap="1" wp14:anchorId="68C80A7C" wp14:editId="5D471F7F">
                <wp:simplePos x="0" y="0"/>
                <wp:positionH relativeFrom="column">
                  <wp:posOffset>3301365</wp:posOffset>
                </wp:positionH>
                <wp:positionV relativeFrom="paragraph">
                  <wp:posOffset>28575</wp:posOffset>
                </wp:positionV>
                <wp:extent cx="2305050" cy="635"/>
                <wp:effectExtent l="11430" t="12700" r="762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4C4FF" id="_x0000_t32" coordsize="21600,21600" o:spt="32" o:oned="t" path="m,l21600,21600e" filled="f">
                <v:path arrowok="t" fillok="f" o:connecttype="none"/>
                <o:lock v:ext="edit" shapetype="t"/>
              </v:shapetype>
              <v:shape id="Straight Arrow Connector 3" o:spid="_x0000_s1026" type="#_x0000_t32" style="position:absolute;margin-left:259.95pt;margin-top:2.25pt;width:1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"/>
            </w:pict>
          </mc:Fallback>
        </mc:AlternateContent>
      </w: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0C902CEC" wp14:editId="12180EC9">
                <wp:simplePos x="0" y="0"/>
                <wp:positionH relativeFrom="column">
                  <wp:posOffset>918210</wp:posOffset>
                </wp:positionH>
                <wp:positionV relativeFrom="paragraph">
                  <wp:posOffset>13335</wp:posOffset>
                </wp:positionV>
                <wp:extent cx="800100"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C3370" id="Straight Arrow Connector 2" o:spid="_x0000_s1026" type="#_x0000_t32" style="position:absolute;margin-left:72.3pt;margin-top:1.05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wX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"/>
            </w:pict>
          </mc:Fallback>
        </mc:AlternateContent>
      </w:r>
    </w:p>
    <w:p w:rsidR="004735C2" w:rsidRPr="00FF028A" w:rsidRDefault="004735C2" w:rsidP="004735C2">
      <w:pPr>
        <w:rPr>
          <w:rFonts w:ascii="Times New Roman" w:hAnsi="Times New Roman"/>
          <w:i/>
          <w:szCs w:val="24"/>
        </w:rPr>
      </w:pPr>
      <w:r>
        <w:rPr>
          <w:rFonts w:ascii="Times New Roman" w:hAnsi="Times New Roman"/>
          <w:szCs w:val="24"/>
        </w:rPr>
        <w:t xml:space="preserve">      </w:t>
      </w:r>
      <w:r w:rsidRPr="00C81C32">
        <w:rPr>
          <w:rFonts w:ascii="Times New Roman" w:hAnsi="Times New Roman"/>
          <w:sz w:val="24"/>
          <w:szCs w:val="24"/>
        </w:rPr>
        <w:t>Số :</w:t>
      </w:r>
      <w:r w:rsidR="004366A6">
        <w:rPr>
          <w:rFonts w:ascii="Times New Roman" w:hAnsi="Times New Roman"/>
          <w:sz w:val="24"/>
          <w:szCs w:val="24"/>
        </w:rPr>
        <w:t>154/</w:t>
      </w:r>
      <w:r w:rsidRPr="00C81C32">
        <w:rPr>
          <w:rFonts w:ascii="Times New Roman" w:hAnsi="Times New Roman"/>
          <w:sz w:val="24"/>
          <w:szCs w:val="24"/>
        </w:rPr>
        <w:t xml:space="preserve"> QĐ- THQT</w:t>
      </w:r>
      <w:r w:rsidRPr="00620D41">
        <w:rPr>
          <w:rFonts w:ascii="Times New Roman" w:hAnsi="Times New Roman"/>
          <w:szCs w:val="24"/>
        </w:rPr>
        <w:t xml:space="preserve">                                   </w:t>
      </w:r>
      <w:r>
        <w:rPr>
          <w:rFonts w:ascii="Times New Roman" w:hAnsi="Times New Roman"/>
          <w:i/>
          <w:szCs w:val="24"/>
        </w:rPr>
        <w:t>Quốc Tuấn</w:t>
      </w:r>
      <w:r w:rsidRPr="00FF028A">
        <w:rPr>
          <w:rFonts w:ascii="Times New Roman" w:hAnsi="Times New Roman"/>
          <w:i/>
          <w:szCs w:val="24"/>
        </w:rPr>
        <w:t>, ngày</w:t>
      </w:r>
      <w:r w:rsidR="004366A6">
        <w:rPr>
          <w:rFonts w:ascii="Times New Roman" w:hAnsi="Times New Roman"/>
          <w:i/>
          <w:szCs w:val="24"/>
        </w:rPr>
        <w:t xml:space="preserve"> 03</w:t>
      </w:r>
      <w:r w:rsidRPr="00FF028A">
        <w:rPr>
          <w:rFonts w:ascii="Times New Roman" w:hAnsi="Times New Roman"/>
          <w:i/>
          <w:szCs w:val="24"/>
        </w:rPr>
        <w:t xml:space="preserve">  tháng </w:t>
      </w:r>
      <w:r w:rsidR="004366A6">
        <w:rPr>
          <w:rFonts w:ascii="Times New Roman" w:hAnsi="Times New Roman"/>
          <w:i/>
          <w:szCs w:val="24"/>
        </w:rPr>
        <w:t>10</w:t>
      </w:r>
      <w:bookmarkStart w:id="0" w:name="_GoBack"/>
      <w:bookmarkEnd w:id="0"/>
      <w:r w:rsidRPr="00FF028A">
        <w:rPr>
          <w:rFonts w:ascii="Times New Roman" w:hAnsi="Times New Roman"/>
          <w:i/>
          <w:szCs w:val="24"/>
        </w:rPr>
        <w:t xml:space="preserve">  năm 20</w:t>
      </w:r>
      <w:r>
        <w:rPr>
          <w:rFonts w:ascii="Times New Roman" w:hAnsi="Times New Roman"/>
          <w:i/>
          <w:szCs w:val="24"/>
        </w:rPr>
        <w:t>22</w:t>
      </w:r>
    </w:p>
    <w:p w:rsidR="004735C2" w:rsidRPr="004914DA" w:rsidRDefault="004735C2" w:rsidP="004735C2">
      <w:pPr>
        <w:spacing w:after="120"/>
        <w:rPr>
          <w:rFonts w:ascii="Times New Roman" w:hAnsi="Times New Roman"/>
          <w:sz w:val="24"/>
          <w:szCs w:val="24"/>
        </w:rPr>
      </w:pPr>
    </w:p>
    <w:p w:rsidR="004735C2" w:rsidRPr="00AA00B9" w:rsidRDefault="004735C2" w:rsidP="004735C2">
      <w:pPr>
        <w:jc w:val="center"/>
        <w:rPr>
          <w:rFonts w:ascii="Times New Roman" w:hAnsi="Times New Roman"/>
          <w:b/>
          <w:sz w:val="32"/>
        </w:rPr>
      </w:pPr>
      <w:r w:rsidRPr="00AA00B9">
        <w:rPr>
          <w:rFonts w:ascii="Times New Roman" w:hAnsi="Times New Roman"/>
          <w:b/>
          <w:sz w:val="32"/>
        </w:rPr>
        <w:t>QUYẾT ĐỊNH</w:t>
      </w:r>
    </w:p>
    <w:p w:rsidR="004735C2" w:rsidRPr="00AA00B9" w:rsidRDefault="004735C2" w:rsidP="004735C2">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14:anchorId="3FFBFF93" wp14:editId="418879FA">
                <wp:simplePos x="0" y="0"/>
                <wp:positionH relativeFrom="column">
                  <wp:posOffset>1971675</wp:posOffset>
                </wp:positionH>
                <wp:positionV relativeFrom="paragraph">
                  <wp:posOffset>267970</wp:posOffset>
                </wp:positionV>
                <wp:extent cx="2400300" cy="0"/>
                <wp:effectExtent l="5715" t="12700" r="1333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759F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21.1pt" to="344.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z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fp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"/>
            </w:pict>
          </mc:Fallback>
        </mc:AlternateContent>
      </w:r>
      <w:r w:rsidRPr="00AA00B9">
        <w:rPr>
          <w:rFonts w:ascii="Times New Roman" w:hAnsi="Times New Roman"/>
        </w:rPr>
        <w:t xml:space="preserve"> </w:t>
      </w:r>
      <w:r w:rsidRPr="00AA00B9">
        <w:rPr>
          <w:rFonts w:ascii="Times New Roman" w:hAnsi="Times New Roman"/>
          <w:b/>
        </w:rPr>
        <w:t>V/v Thành lập Hội đồng thi đua khen thưởng năm học 20</w:t>
      </w:r>
      <w:r>
        <w:rPr>
          <w:rFonts w:ascii="Times New Roman" w:hAnsi="Times New Roman"/>
          <w:b/>
        </w:rPr>
        <w:t>22</w:t>
      </w:r>
      <w:r w:rsidRPr="00AA00B9">
        <w:rPr>
          <w:rFonts w:ascii="Times New Roman" w:hAnsi="Times New Roman"/>
          <w:b/>
        </w:rPr>
        <w:t xml:space="preserve"> - 20</w:t>
      </w:r>
      <w:r>
        <w:rPr>
          <w:rFonts w:ascii="Times New Roman" w:hAnsi="Times New Roman"/>
          <w:b/>
        </w:rPr>
        <w:t>23</w:t>
      </w:r>
    </w:p>
    <w:p w:rsidR="004735C2" w:rsidRPr="00AA00B9" w:rsidRDefault="004735C2" w:rsidP="004735C2">
      <w:pPr>
        <w:jc w:val="center"/>
        <w:rPr>
          <w:rFonts w:ascii="Times New Roman" w:hAnsi="Times New Roman"/>
          <w:b/>
        </w:rPr>
      </w:pPr>
    </w:p>
    <w:p w:rsidR="004735C2" w:rsidRPr="00AA00B9" w:rsidRDefault="004735C2" w:rsidP="004735C2">
      <w:pPr>
        <w:jc w:val="center"/>
        <w:rPr>
          <w:rFonts w:ascii="Arial" w:hAnsi="Arial" w:cs="Arial"/>
          <w:b/>
        </w:rPr>
      </w:pPr>
      <w:r w:rsidRPr="00AA00B9">
        <w:rPr>
          <w:rFonts w:ascii="Times New Roman" w:hAnsi="Times New Roman"/>
          <w:b/>
        </w:rPr>
        <w:t xml:space="preserve">HIỆU TRƯỞNG TRƯỜNG </w:t>
      </w:r>
      <w:r>
        <w:rPr>
          <w:rFonts w:ascii="Times New Roman" w:hAnsi="Times New Roman"/>
          <w:b/>
        </w:rPr>
        <w:t>TIỂU HỌC QUỐC TUẤN</w:t>
      </w:r>
    </w:p>
    <w:p w:rsidR="004735C2" w:rsidRPr="000A4154" w:rsidRDefault="004735C2" w:rsidP="004735C2">
      <w:pPr>
        <w:jc w:val="both"/>
        <w:rPr>
          <w:rFonts w:ascii="Times New Roman" w:hAnsi="Times New Roman"/>
          <w:i/>
        </w:rPr>
      </w:pPr>
      <w:r w:rsidRPr="00AA00B9">
        <w:rPr>
          <w:rFonts w:ascii="Times New Roman" w:hAnsi="Times New Roman"/>
        </w:rPr>
        <w:tab/>
      </w:r>
      <w:r w:rsidRPr="000A4154">
        <w:rPr>
          <w:rFonts w:ascii="Times New Roman" w:hAnsi="Times New Roman"/>
          <w:i/>
        </w:rPr>
        <w:t xml:space="preserve">Căn cứ Luật Thi đua, Khen thưởng ngày 26 tháng 11 năm 2003 và Luật sửa đổi, bổ sung một số điều của Luật Thi đua, Khen thưởng ngày 14 tháng 6 năm 2005; Luật sửa đổi, bổ sung một số điều của Luật Thi đua Khen thưởng ngày 16/11/2013; </w:t>
      </w:r>
    </w:p>
    <w:p w:rsidR="004735C2" w:rsidRPr="000A4154" w:rsidRDefault="004735C2" w:rsidP="004735C2">
      <w:pPr>
        <w:autoSpaceDE w:val="0"/>
        <w:autoSpaceDN w:val="0"/>
        <w:adjustRightInd w:val="0"/>
        <w:jc w:val="both"/>
        <w:rPr>
          <w:rFonts w:ascii="Times New Roman" w:hAnsi="Times New Roman"/>
          <w:i/>
          <w:color w:val="000000"/>
        </w:rPr>
      </w:pPr>
      <w:r w:rsidRPr="000A4154">
        <w:rPr>
          <w:rFonts w:ascii="Times New Roman" w:hAnsi="Times New Roman"/>
          <w:i/>
          <w:color w:val="000000"/>
        </w:rPr>
        <w:tab/>
        <w:t>Căn cứ Nghị định số</w:t>
      </w:r>
      <w:r w:rsidRPr="000A4154">
        <w:rPr>
          <w:rFonts w:ascii="Arial" w:hAnsi="Arial" w:cs="Arial"/>
          <w:i/>
          <w:color w:val="000000"/>
          <w:sz w:val="20"/>
          <w:szCs w:val="20"/>
          <w:shd w:val="clear" w:color="auto" w:fill="FFFFFF"/>
        </w:rPr>
        <w:t xml:space="preserve"> </w:t>
      </w:r>
      <w:r w:rsidRPr="000A4154">
        <w:rPr>
          <w:rFonts w:ascii="Times New Roman" w:hAnsi="Times New Roman"/>
          <w:i/>
          <w:color w:val="000000"/>
          <w:shd w:val="clear" w:color="auto" w:fill="FFFFFF"/>
        </w:rPr>
        <w:t xml:space="preserve">91/2017/NĐ-CP </w:t>
      </w:r>
      <w:r w:rsidRPr="000A4154">
        <w:rPr>
          <w:rFonts w:ascii="Times New Roman" w:hAnsi="Times New Roman"/>
          <w:i/>
          <w:color w:val="000000"/>
        </w:rPr>
        <w:t>ngày 31 tháng 7 năm 2017 của Chính phủ, quy định chi tiết thi hành một số điều của Luật Thi đua, Khen thưởng .</w:t>
      </w:r>
    </w:p>
    <w:p w:rsidR="004735C2" w:rsidRPr="000A4154" w:rsidRDefault="004735C2" w:rsidP="004735C2">
      <w:pPr>
        <w:jc w:val="both"/>
        <w:rPr>
          <w:rFonts w:ascii="Times New Roman" w:hAnsi="Times New Roman"/>
          <w:i/>
        </w:rPr>
      </w:pPr>
      <w:r w:rsidRPr="000A4154">
        <w:rPr>
          <w:rFonts w:ascii="Times New Roman" w:hAnsi="Times New Roman"/>
          <w:i/>
        </w:rPr>
        <w:tab/>
        <w:t xml:space="preserve">Căn cứ Thông tư số </w:t>
      </w:r>
      <w:r w:rsidRPr="000A4154">
        <w:rPr>
          <w:rFonts w:ascii="Times New Roman" w:hAnsi="Times New Roman"/>
          <w:i/>
          <w:color w:val="222222"/>
          <w:shd w:val="clear" w:color="auto" w:fill="FFFFFF"/>
        </w:rPr>
        <w:t>21/2020/TT-BGDĐT</w:t>
      </w:r>
      <w:r w:rsidRPr="000A4154">
        <w:rPr>
          <w:rFonts w:ascii="Times New Roman" w:hAnsi="Times New Roman"/>
          <w:i/>
        </w:rPr>
        <w:t>ngày 31/7/2020 của Bộ Giáo dục và Đào tạo hướng dẫn công tác thi đua khen thưởng trong ngành Giáo dục;</w:t>
      </w:r>
    </w:p>
    <w:p w:rsidR="004735C2" w:rsidRPr="000A4154" w:rsidRDefault="004735C2" w:rsidP="004735C2">
      <w:pPr>
        <w:shd w:val="clear" w:color="auto" w:fill="FFFFFF"/>
        <w:spacing w:before="120" w:line="234" w:lineRule="atLeast"/>
        <w:rPr>
          <w:rFonts w:ascii="Times New Roman" w:hAnsi="Times New Roman"/>
          <w:i/>
        </w:rPr>
      </w:pPr>
      <w:r w:rsidRPr="000A4154">
        <w:rPr>
          <w:rFonts w:ascii="Arial" w:hAnsi="Arial" w:cs="Arial"/>
          <w:i/>
          <w:color w:val="000000"/>
          <w:sz w:val="18"/>
          <w:szCs w:val="18"/>
        </w:rPr>
        <w:t> </w:t>
      </w:r>
      <w:r w:rsidRPr="000A4154">
        <w:rPr>
          <w:rFonts w:ascii="Times New Roman" w:hAnsi="Times New Roman"/>
          <w:i/>
        </w:rPr>
        <w:tab/>
        <w:t>Xét đề nghị của Bộ phận chuyên môn nhà trường.</w:t>
      </w:r>
    </w:p>
    <w:p w:rsidR="004735C2" w:rsidRDefault="004735C2" w:rsidP="004735C2">
      <w:pPr>
        <w:jc w:val="center"/>
        <w:rPr>
          <w:rFonts w:ascii="Times New Roman" w:hAnsi="Times New Roman"/>
          <w:b/>
        </w:rPr>
      </w:pPr>
      <w:r w:rsidRPr="00AA00B9">
        <w:rPr>
          <w:rFonts w:ascii="Times New Roman" w:hAnsi="Times New Roman"/>
          <w:b/>
        </w:rPr>
        <w:t>QUYẾT ĐỊNH</w:t>
      </w:r>
      <w:r>
        <w:rPr>
          <w:rFonts w:ascii="Times New Roman" w:hAnsi="Times New Roman"/>
          <w:b/>
        </w:rPr>
        <w:t>:</w:t>
      </w:r>
    </w:p>
    <w:p w:rsidR="004735C2" w:rsidRDefault="004735C2" w:rsidP="004735C2">
      <w:pPr>
        <w:jc w:val="both"/>
        <w:rPr>
          <w:rFonts w:ascii="Times New Roman" w:hAnsi="Times New Roman"/>
        </w:rPr>
      </w:pPr>
      <w:r w:rsidRPr="00AA00B9">
        <w:rPr>
          <w:rFonts w:ascii="Times New Roman" w:hAnsi="Times New Roman"/>
        </w:rPr>
        <w:t xml:space="preserve"> </w:t>
      </w:r>
      <w:r w:rsidRPr="00AA00B9">
        <w:rPr>
          <w:rFonts w:ascii="Times New Roman" w:hAnsi="Times New Roman"/>
        </w:rPr>
        <w:tab/>
      </w:r>
      <w:r w:rsidRPr="00AA00B9">
        <w:rPr>
          <w:rFonts w:ascii="Times New Roman" w:hAnsi="Times New Roman"/>
          <w:b/>
        </w:rPr>
        <w:t>Điều 1</w:t>
      </w:r>
      <w:r w:rsidRPr="00AA00B9">
        <w:rPr>
          <w:rFonts w:ascii="Times New Roman" w:hAnsi="Times New Roman"/>
        </w:rPr>
        <w:t xml:space="preserve">. Thành lập Hội đồng thi đua khen thưởng trường </w:t>
      </w:r>
      <w:r>
        <w:rPr>
          <w:rFonts w:ascii="Times New Roman" w:hAnsi="Times New Roman"/>
        </w:rPr>
        <w:t>Tiểu học Quốc Tuấn</w:t>
      </w:r>
      <w:r w:rsidRPr="00AA00B9">
        <w:rPr>
          <w:rFonts w:ascii="Times New Roman" w:hAnsi="Times New Roman"/>
        </w:rPr>
        <w:t xml:space="preserve"> năm học 20</w:t>
      </w:r>
      <w:r>
        <w:rPr>
          <w:rFonts w:ascii="Times New Roman" w:hAnsi="Times New Roman"/>
        </w:rPr>
        <w:t>21</w:t>
      </w:r>
      <w:r w:rsidRPr="00AA00B9">
        <w:rPr>
          <w:rFonts w:ascii="Times New Roman" w:hAnsi="Times New Roman"/>
        </w:rPr>
        <w:t xml:space="preserve"> – 20</w:t>
      </w:r>
      <w:r>
        <w:rPr>
          <w:rFonts w:ascii="Times New Roman" w:hAnsi="Times New Roman"/>
        </w:rPr>
        <w:t>22</w:t>
      </w:r>
      <w:r w:rsidRPr="00AA00B9">
        <w:rPr>
          <w:rFonts w:ascii="Times New Roman" w:hAnsi="Times New Roman"/>
        </w:rPr>
        <w:t xml:space="preserve"> gồm các ông (bà):</w:t>
      </w:r>
    </w:p>
    <w:tbl>
      <w:tblPr>
        <w:tblW w:w="9615" w:type="dxa"/>
        <w:tblInd w:w="11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3"/>
        <w:gridCol w:w="3344"/>
        <w:gridCol w:w="3191"/>
        <w:gridCol w:w="2337"/>
      </w:tblGrid>
      <w:tr w:rsidR="004735C2" w:rsidRPr="00374417" w:rsidTr="00DF6F25">
        <w:trPr>
          <w:trHeight w:val="386"/>
        </w:trPr>
        <w:tc>
          <w:tcPr>
            <w:tcW w:w="743"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b/>
                <w:bCs/>
                <w:color w:val="000000"/>
              </w:rPr>
              <w:t>TT</w:t>
            </w:r>
          </w:p>
        </w:tc>
        <w:tc>
          <w:tcPr>
            <w:tcW w:w="3344"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b/>
                <w:bCs/>
                <w:color w:val="000000"/>
              </w:rPr>
              <w:t>HỌ VÀ TÊN</w:t>
            </w:r>
          </w:p>
        </w:tc>
        <w:tc>
          <w:tcPr>
            <w:tcW w:w="3191"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b/>
                <w:bCs/>
                <w:color w:val="000000"/>
              </w:rPr>
              <w:t>CHỨC VỤ</w:t>
            </w:r>
          </w:p>
        </w:tc>
        <w:tc>
          <w:tcPr>
            <w:tcW w:w="2337"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b/>
                <w:bCs/>
                <w:color w:val="000000"/>
              </w:rPr>
              <w:t>NHIỆM VỤ</w:t>
            </w:r>
          </w:p>
        </w:tc>
      </w:tr>
      <w:tr w:rsidR="004735C2" w:rsidRPr="00374417" w:rsidTr="00DF6F25">
        <w:trPr>
          <w:trHeight w:val="482"/>
        </w:trPr>
        <w:tc>
          <w:tcPr>
            <w:tcW w:w="74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color w:val="000000"/>
              </w:rPr>
              <w:t>1</w:t>
            </w:r>
          </w:p>
        </w:tc>
        <w:tc>
          <w:tcPr>
            <w:tcW w:w="33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rPr>
                <w:rFonts w:ascii="Times New Roman" w:hAnsi="Times New Roman"/>
                <w:color w:val="333333"/>
                <w:sz w:val="20"/>
                <w:szCs w:val="20"/>
              </w:rPr>
            </w:pPr>
            <w:r w:rsidRPr="00374417">
              <w:rPr>
                <w:rFonts w:ascii="Times New Roman" w:hAnsi="Times New Roman"/>
                <w:color w:val="000000"/>
              </w:rPr>
              <w:t xml:space="preserve">Bà </w:t>
            </w:r>
            <w:r>
              <w:rPr>
                <w:rFonts w:ascii="Times New Roman" w:hAnsi="Times New Roman"/>
                <w:color w:val="000000"/>
              </w:rPr>
              <w:t xml:space="preserve"> Nguyễn Thị Thanh Trà</w:t>
            </w:r>
          </w:p>
        </w:tc>
        <w:tc>
          <w:tcPr>
            <w:tcW w:w="319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color w:val="000000"/>
              </w:rPr>
              <w:t>Hiệu trưởng</w:t>
            </w:r>
          </w:p>
        </w:tc>
        <w:tc>
          <w:tcPr>
            <w:tcW w:w="233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Pr>
                <w:rFonts w:ascii="Times New Roman" w:hAnsi="Times New Roman"/>
                <w:color w:val="000000"/>
              </w:rPr>
              <w:t>CTHĐ</w:t>
            </w:r>
          </w:p>
        </w:tc>
      </w:tr>
      <w:tr w:rsidR="004735C2" w:rsidRPr="00374417" w:rsidTr="00DF6F25">
        <w:trPr>
          <w:trHeight w:val="341"/>
        </w:trPr>
        <w:tc>
          <w:tcPr>
            <w:tcW w:w="74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color w:val="000000"/>
              </w:rPr>
              <w:t>2</w:t>
            </w:r>
          </w:p>
        </w:tc>
        <w:tc>
          <w:tcPr>
            <w:tcW w:w="33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rPr>
                <w:rFonts w:ascii="Times New Roman" w:hAnsi="Times New Roman"/>
                <w:color w:val="333333"/>
                <w:sz w:val="20"/>
                <w:szCs w:val="20"/>
              </w:rPr>
            </w:pPr>
            <w:r>
              <w:rPr>
                <w:rFonts w:ascii="Times New Roman" w:hAnsi="Times New Roman"/>
                <w:color w:val="000000"/>
              </w:rPr>
              <w:t>Ông Đỗ Văn Trọng</w:t>
            </w:r>
          </w:p>
        </w:tc>
        <w:tc>
          <w:tcPr>
            <w:tcW w:w="319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color w:val="000000"/>
              </w:rPr>
              <w:t>Phó hiệu trưởng</w:t>
            </w:r>
          </w:p>
        </w:tc>
        <w:tc>
          <w:tcPr>
            <w:tcW w:w="233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4735C2">
            <w:pPr>
              <w:spacing w:before="120" w:after="120"/>
              <w:jc w:val="center"/>
              <w:rPr>
                <w:rFonts w:ascii="Times New Roman" w:hAnsi="Times New Roman"/>
                <w:color w:val="333333"/>
                <w:sz w:val="20"/>
                <w:szCs w:val="20"/>
              </w:rPr>
            </w:pPr>
            <w:r w:rsidRPr="00374417">
              <w:rPr>
                <w:rFonts w:ascii="Times New Roman" w:hAnsi="Times New Roman"/>
                <w:color w:val="000000"/>
              </w:rPr>
              <w:t xml:space="preserve">Phó </w:t>
            </w:r>
            <w:r>
              <w:rPr>
                <w:rFonts w:ascii="Times New Roman" w:hAnsi="Times New Roman"/>
                <w:color w:val="000000"/>
              </w:rPr>
              <w:t>CT HĐ</w:t>
            </w:r>
          </w:p>
        </w:tc>
      </w:tr>
      <w:tr w:rsidR="004735C2" w:rsidRPr="00374417" w:rsidTr="00DF6F25">
        <w:trPr>
          <w:trHeight w:val="341"/>
        </w:trPr>
        <w:tc>
          <w:tcPr>
            <w:tcW w:w="74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color w:val="000000"/>
              </w:rPr>
              <w:t>3</w:t>
            </w:r>
          </w:p>
        </w:tc>
        <w:tc>
          <w:tcPr>
            <w:tcW w:w="33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rPr>
                <w:rFonts w:ascii="Times New Roman" w:hAnsi="Times New Roman"/>
                <w:color w:val="333333"/>
                <w:sz w:val="20"/>
                <w:szCs w:val="20"/>
              </w:rPr>
            </w:pPr>
            <w:r w:rsidRPr="00374417">
              <w:rPr>
                <w:rFonts w:ascii="Times New Roman" w:hAnsi="Times New Roman"/>
                <w:color w:val="000000"/>
              </w:rPr>
              <w:t xml:space="preserve">Bà </w:t>
            </w:r>
            <w:r>
              <w:rPr>
                <w:rFonts w:ascii="Times New Roman" w:hAnsi="Times New Roman"/>
                <w:color w:val="000000"/>
              </w:rPr>
              <w:t>Phạm Thị Duyên</w:t>
            </w:r>
          </w:p>
        </w:tc>
        <w:tc>
          <w:tcPr>
            <w:tcW w:w="319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color w:val="000000"/>
              </w:rPr>
              <w:t>Chủ tịch Công Đoàn</w:t>
            </w:r>
          </w:p>
        </w:tc>
        <w:tc>
          <w:tcPr>
            <w:tcW w:w="233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color w:val="000000"/>
              </w:rPr>
              <w:t xml:space="preserve">Phó </w:t>
            </w:r>
            <w:r>
              <w:rPr>
                <w:rFonts w:ascii="Times New Roman" w:hAnsi="Times New Roman"/>
                <w:color w:val="000000"/>
              </w:rPr>
              <w:t>CT HĐ</w:t>
            </w:r>
          </w:p>
        </w:tc>
      </w:tr>
      <w:tr w:rsidR="004735C2" w:rsidRPr="00374417" w:rsidTr="004735C2">
        <w:trPr>
          <w:trHeight w:val="341"/>
        </w:trPr>
        <w:tc>
          <w:tcPr>
            <w:tcW w:w="74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color w:val="000000"/>
              </w:rPr>
              <w:t>4</w:t>
            </w:r>
          </w:p>
        </w:tc>
        <w:tc>
          <w:tcPr>
            <w:tcW w:w="33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Pr="004735C2" w:rsidRDefault="004735C2" w:rsidP="00DF6F25">
            <w:pPr>
              <w:spacing w:before="120" w:after="120"/>
              <w:rPr>
                <w:rFonts w:ascii="Times New Roman" w:hAnsi="Times New Roman"/>
                <w:color w:val="000000"/>
              </w:rPr>
            </w:pPr>
            <w:r w:rsidRPr="004735C2">
              <w:rPr>
                <w:rFonts w:ascii="Times New Roman" w:hAnsi="Times New Roman"/>
                <w:color w:val="000000"/>
              </w:rPr>
              <w:t>Bà Đặng Thị Thu Hà</w:t>
            </w:r>
          </w:p>
        </w:tc>
        <w:tc>
          <w:tcPr>
            <w:tcW w:w="319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Pr="004735C2" w:rsidRDefault="004735C2" w:rsidP="00DF6F25">
            <w:pPr>
              <w:spacing w:before="120" w:after="120"/>
              <w:jc w:val="center"/>
              <w:rPr>
                <w:rFonts w:ascii="Times New Roman" w:hAnsi="Times New Roman"/>
                <w:color w:val="000000"/>
              </w:rPr>
            </w:pPr>
            <w:r w:rsidRPr="004735C2">
              <w:rPr>
                <w:rFonts w:ascii="Times New Roman" w:hAnsi="Times New Roman"/>
                <w:color w:val="000000"/>
              </w:rPr>
              <w:t>TPT</w:t>
            </w:r>
          </w:p>
        </w:tc>
        <w:tc>
          <w:tcPr>
            <w:tcW w:w="233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Pr>
                <w:rFonts w:ascii="Times New Roman" w:hAnsi="Times New Roman"/>
                <w:color w:val="000000"/>
              </w:rPr>
              <w:t>Ủy</w:t>
            </w:r>
            <w:r w:rsidRPr="00374417">
              <w:rPr>
                <w:rFonts w:ascii="Times New Roman" w:hAnsi="Times New Roman"/>
                <w:color w:val="000000"/>
              </w:rPr>
              <w:t xml:space="preserve"> viên</w:t>
            </w:r>
          </w:p>
        </w:tc>
      </w:tr>
      <w:tr w:rsidR="004735C2" w:rsidRPr="00374417" w:rsidTr="00DF6F25">
        <w:trPr>
          <w:trHeight w:val="341"/>
        </w:trPr>
        <w:tc>
          <w:tcPr>
            <w:tcW w:w="74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Pr>
                <w:rFonts w:ascii="Times New Roman" w:hAnsi="Times New Roman"/>
                <w:color w:val="000000"/>
              </w:rPr>
              <w:t>5</w:t>
            </w:r>
          </w:p>
        </w:tc>
        <w:tc>
          <w:tcPr>
            <w:tcW w:w="33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rPr>
                <w:rFonts w:ascii="Times New Roman" w:hAnsi="Times New Roman"/>
                <w:color w:val="333333"/>
                <w:sz w:val="20"/>
                <w:szCs w:val="20"/>
              </w:rPr>
            </w:pPr>
            <w:r w:rsidRPr="00374417">
              <w:rPr>
                <w:rFonts w:ascii="Times New Roman" w:hAnsi="Times New Roman"/>
                <w:color w:val="000000"/>
              </w:rPr>
              <w:t xml:space="preserve">Bà </w:t>
            </w:r>
            <w:r>
              <w:rPr>
                <w:rFonts w:ascii="Times New Roman" w:hAnsi="Times New Roman"/>
                <w:color w:val="000000"/>
              </w:rPr>
              <w:t>Bùi Thị Hằng</w:t>
            </w:r>
          </w:p>
        </w:tc>
        <w:tc>
          <w:tcPr>
            <w:tcW w:w="319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Pr="00374417" w:rsidRDefault="004735C2" w:rsidP="00DF6F25">
            <w:pPr>
              <w:spacing w:before="120" w:after="120"/>
              <w:jc w:val="center"/>
              <w:rPr>
                <w:rFonts w:ascii="Times New Roman" w:hAnsi="Times New Roman"/>
                <w:color w:val="333333"/>
                <w:sz w:val="20"/>
                <w:szCs w:val="20"/>
              </w:rPr>
            </w:pPr>
            <w:r>
              <w:rPr>
                <w:rFonts w:ascii="Times New Roman" w:hAnsi="Times New Roman"/>
                <w:color w:val="000000"/>
              </w:rPr>
              <w:t>Trưởng Ban TTND</w:t>
            </w:r>
            <w:r w:rsidRPr="00374417">
              <w:rPr>
                <w:rFonts w:ascii="Times New Roman" w:hAnsi="Times New Roman"/>
                <w:color w:val="000000"/>
              </w:rPr>
              <w:t xml:space="preserve"> </w:t>
            </w:r>
          </w:p>
        </w:tc>
        <w:tc>
          <w:tcPr>
            <w:tcW w:w="233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4735C2" w:rsidRDefault="004735C2" w:rsidP="004735C2">
            <w:pPr>
              <w:jc w:val="center"/>
            </w:pPr>
            <w:r w:rsidRPr="00185C1B">
              <w:rPr>
                <w:rFonts w:ascii="Times New Roman" w:hAnsi="Times New Roman"/>
                <w:color w:val="000000"/>
              </w:rPr>
              <w:t>Ủy viên</w:t>
            </w:r>
          </w:p>
        </w:tc>
      </w:tr>
      <w:tr w:rsidR="004735C2" w:rsidRPr="00374417" w:rsidTr="00DF6F25">
        <w:trPr>
          <w:trHeight w:val="341"/>
        </w:trPr>
        <w:tc>
          <w:tcPr>
            <w:tcW w:w="74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tcPr>
          <w:p w:rsidR="004735C2" w:rsidRPr="00374417" w:rsidRDefault="004735C2" w:rsidP="00DF6F25">
            <w:pPr>
              <w:spacing w:before="120" w:after="120"/>
              <w:jc w:val="center"/>
              <w:rPr>
                <w:rFonts w:ascii="Times New Roman" w:hAnsi="Times New Roman"/>
                <w:color w:val="333333"/>
                <w:sz w:val="20"/>
                <w:szCs w:val="20"/>
              </w:rPr>
            </w:pPr>
            <w:r>
              <w:rPr>
                <w:rFonts w:ascii="Times New Roman" w:hAnsi="Times New Roman"/>
                <w:color w:val="000000"/>
              </w:rPr>
              <w:t>6</w:t>
            </w:r>
          </w:p>
        </w:tc>
        <w:tc>
          <w:tcPr>
            <w:tcW w:w="33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Pr="00374417" w:rsidRDefault="004735C2" w:rsidP="00DF6F25">
            <w:pPr>
              <w:spacing w:before="120" w:after="120"/>
              <w:rPr>
                <w:rFonts w:ascii="Times New Roman" w:hAnsi="Times New Roman"/>
                <w:color w:val="333333"/>
                <w:sz w:val="20"/>
                <w:szCs w:val="20"/>
              </w:rPr>
            </w:pPr>
            <w:r w:rsidRPr="00374417">
              <w:rPr>
                <w:rFonts w:ascii="Times New Roman" w:hAnsi="Times New Roman"/>
                <w:color w:val="000000"/>
              </w:rPr>
              <w:t xml:space="preserve">Bà </w:t>
            </w:r>
            <w:r>
              <w:rPr>
                <w:rFonts w:ascii="Times New Roman" w:hAnsi="Times New Roman"/>
                <w:color w:val="000000"/>
              </w:rPr>
              <w:t>Vũ Thị Hương Giang</w:t>
            </w:r>
          </w:p>
        </w:tc>
        <w:tc>
          <w:tcPr>
            <w:tcW w:w="319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Pr="00374417" w:rsidRDefault="004735C2" w:rsidP="00DF6F25">
            <w:pPr>
              <w:spacing w:before="120" w:after="120"/>
              <w:jc w:val="center"/>
              <w:rPr>
                <w:rFonts w:ascii="Times New Roman" w:hAnsi="Times New Roman"/>
                <w:color w:val="333333"/>
                <w:sz w:val="20"/>
                <w:szCs w:val="20"/>
              </w:rPr>
            </w:pPr>
            <w:r w:rsidRPr="00374417">
              <w:rPr>
                <w:rFonts w:ascii="Times New Roman" w:hAnsi="Times New Roman"/>
                <w:color w:val="000000"/>
              </w:rPr>
              <w:t>Bí Thư Đoàn</w:t>
            </w:r>
          </w:p>
        </w:tc>
        <w:tc>
          <w:tcPr>
            <w:tcW w:w="233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Default="004735C2" w:rsidP="004735C2">
            <w:pPr>
              <w:jc w:val="center"/>
            </w:pPr>
            <w:r w:rsidRPr="00185C1B">
              <w:rPr>
                <w:rFonts w:ascii="Times New Roman" w:hAnsi="Times New Roman"/>
                <w:color w:val="000000"/>
              </w:rPr>
              <w:t>Ủy viên</w:t>
            </w:r>
          </w:p>
        </w:tc>
      </w:tr>
      <w:tr w:rsidR="004735C2" w:rsidRPr="00374417" w:rsidTr="00DF6F25">
        <w:trPr>
          <w:trHeight w:val="341"/>
        </w:trPr>
        <w:tc>
          <w:tcPr>
            <w:tcW w:w="74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tcPr>
          <w:p w:rsidR="004735C2" w:rsidRPr="00374417" w:rsidRDefault="004735C2" w:rsidP="00DF6F25">
            <w:pPr>
              <w:spacing w:before="120" w:after="120"/>
              <w:jc w:val="center"/>
              <w:rPr>
                <w:rFonts w:ascii="Times New Roman" w:hAnsi="Times New Roman"/>
                <w:color w:val="333333"/>
              </w:rPr>
            </w:pPr>
            <w:r>
              <w:rPr>
                <w:rFonts w:ascii="Times New Roman" w:hAnsi="Times New Roman"/>
                <w:color w:val="333333"/>
              </w:rPr>
              <w:t>7</w:t>
            </w:r>
          </w:p>
        </w:tc>
        <w:tc>
          <w:tcPr>
            <w:tcW w:w="33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Pr="00374417" w:rsidRDefault="004735C2" w:rsidP="00DF6F25">
            <w:pPr>
              <w:spacing w:before="120" w:after="120"/>
              <w:rPr>
                <w:rFonts w:ascii="Times New Roman" w:hAnsi="Times New Roman"/>
                <w:color w:val="333333"/>
              </w:rPr>
            </w:pPr>
            <w:r>
              <w:rPr>
                <w:rFonts w:ascii="Times New Roman" w:hAnsi="Times New Roman"/>
                <w:color w:val="333333"/>
              </w:rPr>
              <w:t>Bà Lương Thị Vân Anh</w:t>
            </w:r>
          </w:p>
        </w:tc>
        <w:tc>
          <w:tcPr>
            <w:tcW w:w="319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Pr="00374417" w:rsidRDefault="004735C2" w:rsidP="004735C2">
            <w:pPr>
              <w:spacing w:before="120" w:after="120"/>
              <w:jc w:val="center"/>
              <w:rPr>
                <w:rFonts w:ascii="Times New Roman" w:hAnsi="Times New Roman"/>
                <w:color w:val="333333"/>
              </w:rPr>
            </w:pPr>
            <w:r w:rsidRPr="00374417">
              <w:rPr>
                <w:rFonts w:ascii="Times New Roman" w:hAnsi="Times New Roman"/>
                <w:color w:val="333333"/>
              </w:rPr>
              <w:t xml:space="preserve">TT tổ </w:t>
            </w:r>
            <w:r>
              <w:rPr>
                <w:rFonts w:ascii="Times New Roman" w:hAnsi="Times New Roman"/>
                <w:color w:val="333333"/>
              </w:rPr>
              <w:t>1</w:t>
            </w:r>
          </w:p>
        </w:tc>
        <w:tc>
          <w:tcPr>
            <w:tcW w:w="233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Default="004735C2" w:rsidP="00DF6F25">
            <w:pPr>
              <w:jc w:val="center"/>
            </w:pPr>
            <w:r w:rsidRPr="00185C1B">
              <w:rPr>
                <w:rFonts w:ascii="Times New Roman" w:hAnsi="Times New Roman"/>
                <w:color w:val="000000"/>
              </w:rPr>
              <w:t>Ủy viên</w:t>
            </w:r>
          </w:p>
        </w:tc>
      </w:tr>
      <w:tr w:rsidR="004735C2" w:rsidRPr="00374417" w:rsidTr="00DF6F25">
        <w:trPr>
          <w:trHeight w:val="341"/>
        </w:trPr>
        <w:tc>
          <w:tcPr>
            <w:tcW w:w="743"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tcPr>
          <w:p w:rsidR="004735C2" w:rsidRPr="00292A3D" w:rsidRDefault="004735C2" w:rsidP="00DF6F25">
            <w:pPr>
              <w:spacing w:before="120" w:after="120"/>
              <w:jc w:val="center"/>
              <w:rPr>
                <w:rFonts w:ascii="Times New Roman" w:hAnsi="Times New Roman"/>
                <w:color w:val="000000"/>
              </w:rPr>
            </w:pPr>
            <w:r w:rsidRPr="00292A3D">
              <w:rPr>
                <w:rFonts w:ascii="Times New Roman" w:hAnsi="Times New Roman"/>
                <w:color w:val="000000"/>
              </w:rPr>
              <w:t>8</w:t>
            </w:r>
          </w:p>
        </w:tc>
        <w:tc>
          <w:tcPr>
            <w:tcW w:w="33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Pr="00292A3D" w:rsidRDefault="004735C2" w:rsidP="00DF6F25">
            <w:pPr>
              <w:spacing w:before="120" w:after="120"/>
              <w:rPr>
                <w:rFonts w:ascii="Times New Roman" w:hAnsi="Times New Roman"/>
                <w:color w:val="000000"/>
              </w:rPr>
            </w:pPr>
            <w:r w:rsidRPr="00292A3D">
              <w:rPr>
                <w:rFonts w:ascii="Times New Roman" w:hAnsi="Times New Roman"/>
                <w:color w:val="000000"/>
              </w:rPr>
              <w:t>Bà Tạ Thị Thắm</w:t>
            </w:r>
          </w:p>
        </w:tc>
        <w:tc>
          <w:tcPr>
            <w:tcW w:w="319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Pr="00292A3D" w:rsidRDefault="004735C2" w:rsidP="00DF6F25">
            <w:pPr>
              <w:spacing w:before="120" w:after="120"/>
              <w:jc w:val="center"/>
              <w:rPr>
                <w:rFonts w:ascii="Times New Roman" w:hAnsi="Times New Roman"/>
                <w:color w:val="000000"/>
              </w:rPr>
            </w:pPr>
            <w:r w:rsidRPr="00292A3D">
              <w:rPr>
                <w:rFonts w:ascii="Times New Roman" w:hAnsi="Times New Roman"/>
                <w:color w:val="000000"/>
              </w:rPr>
              <w:t>TT tổ 2</w:t>
            </w:r>
          </w:p>
        </w:tc>
        <w:tc>
          <w:tcPr>
            <w:tcW w:w="233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4735C2" w:rsidRPr="00292A3D" w:rsidRDefault="004735C2" w:rsidP="00DF6F25">
            <w:pPr>
              <w:jc w:val="center"/>
              <w:rPr>
                <w:rFonts w:ascii="Times New Roman" w:hAnsi="Times New Roman"/>
                <w:color w:val="000000"/>
              </w:rPr>
            </w:pPr>
            <w:r w:rsidRPr="00185C1B">
              <w:rPr>
                <w:rFonts w:ascii="Times New Roman" w:hAnsi="Times New Roman"/>
                <w:color w:val="000000"/>
              </w:rPr>
              <w:t>Ủy viên</w:t>
            </w:r>
          </w:p>
        </w:tc>
      </w:tr>
      <w:tr w:rsidR="004735C2" w:rsidRPr="00374417" w:rsidTr="004735C2">
        <w:trPr>
          <w:trHeight w:val="341"/>
        </w:trPr>
        <w:tc>
          <w:tcPr>
            <w:tcW w:w="743" w:type="dxa"/>
            <w:tcBorders>
              <w:top w:val="nil"/>
              <w:left w:val="single" w:sz="8" w:space="0" w:color="auto"/>
              <w:bottom w:val="single" w:sz="4" w:space="0" w:color="auto"/>
              <w:right w:val="single" w:sz="8" w:space="0" w:color="auto"/>
            </w:tcBorders>
            <w:shd w:val="clear" w:color="auto" w:fill="FFFFFF"/>
            <w:tcMar>
              <w:top w:w="75" w:type="dxa"/>
              <w:left w:w="75" w:type="dxa"/>
              <w:bottom w:w="75" w:type="dxa"/>
              <w:right w:w="75" w:type="dxa"/>
            </w:tcMar>
          </w:tcPr>
          <w:p w:rsidR="004735C2" w:rsidRPr="00292A3D" w:rsidRDefault="004735C2" w:rsidP="00DF6F25">
            <w:pPr>
              <w:spacing w:before="120" w:after="120"/>
              <w:jc w:val="center"/>
              <w:rPr>
                <w:rFonts w:ascii="Times New Roman" w:hAnsi="Times New Roman"/>
                <w:color w:val="000000"/>
              </w:rPr>
            </w:pPr>
            <w:r w:rsidRPr="00292A3D">
              <w:rPr>
                <w:rFonts w:ascii="Times New Roman" w:hAnsi="Times New Roman"/>
                <w:color w:val="000000"/>
              </w:rPr>
              <w:t>9</w:t>
            </w:r>
          </w:p>
        </w:tc>
        <w:tc>
          <w:tcPr>
            <w:tcW w:w="3344" w:type="dxa"/>
            <w:tcBorders>
              <w:top w:val="nil"/>
              <w:left w:val="nil"/>
              <w:bottom w:val="single" w:sz="4" w:space="0" w:color="auto"/>
              <w:right w:val="single" w:sz="8" w:space="0" w:color="auto"/>
            </w:tcBorders>
            <w:shd w:val="clear" w:color="auto" w:fill="FFFFFF"/>
            <w:tcMar>
              <w:top w:w="75" w:type="dxa"/>
              <w:left w:w="75" w:type="dxa"/>
              <w:bottom w:w="75" w:type="dxa"/>
              <w:right w:w="75" w:type="dxa"/>
            </w:tcMar>
          </w:tcPr>
          <w:p w:rsidR="004735C2" w:rsidRPr="00292A3D" w:rsidRDefault="004735C2" w:rsidP="00DF6F25">
            <w:pPr>
              <w:spacing w:before="120" w:after="120"/>
              <w:rPr>
                <w:rFonts w:ascii="Times New Roman" w:hAnsi="Times New Roman"/>
                <w:color w:val="000000"/>
              </w:rPr>
            </w:pPr>
            <w:r w:rsidRPr="00292A3D">
              <w:rPr>
                <w:rFonts w:ascii="Times New Roman" w:hAnsi="Times New Roman"/>
                <w:color w:val="000000"/>
              </w:rPr>
              <w:t>Bà Văn Thị Thủy</w:t>
            </w:r>
          </w:p>
        </w:tc>
        <w:tc>
          <w:tcPr>
            <w:tcW w:w="3191" w:type="dxa"/>
            <w:tcBorders>
              <w:top w:val="nil"/>
              <w:left w:val="nil"/>
              <w:bottom w:val="single" w:sz="4" w:space="0" w:color="auto"/>
              <w:right w:val="single" w:sz="8" w:space="0" w:color="auto"/>
            </w:tcBorders>
            <w:shd w:val="clear" w:color="auto" w:fill="FFFFFF"/>
            <w:tcMar>
              <w:top w:w="75" w:type="dxa"/>
              <w:left w:w="75" w:type="dxa"/>
              <w:bottom w:w="75" w:type="dxa"/>
              <w:right w:w="75" w:type="dxa"/>
            </w:tcMar>
          </w:tcPr>
          <w:p w:rsidR="004735C2" w:rsidRPr="00292A3D" w:rsidRDefault="004735C2" w:rsidP="00DF6F25">
            <w:pPr>
              <w:spacing w:before="120" w:after="120"/>
              <w:jc w:val="center"/>
              <w:rPr>
                <w:rFonts w:ascii="Times New Roman" w:hAnsi="Times New Roman"/>
                <w:color w:val="000000"/>
              </w:rPr>
            </w:pPr>
            <w:r w:rsidRPr="00292A3D">
              <w:rPr>
                <w:rFonts w:ascii="Times New Roman" w:hAnsi="Times New Roman"/>
                <w:color w:val="000000"/>
              </w:rPr>
              <w:t>TT tổ 3</w:t>
            </w:r>
          </w:p>
        </w:tc>
        <w:tc>
          <w:tcPr>
            <w:tcW w:w="2337" w:type="dxa"/>
            <w:tcBorders>
              <w:top w:val="nil"/>
              <w:left w:val="nil"/>
              <w:bottom w:val="single" w:sz="4" w:space="0" w:color="auto"/>
              <w:right w:val="single" w:sz="8" w:space="0" w:color="auto"/>
            </w:tcBorders>
            <w:shd w:val="clear" w:color="auto" w:fill="FFFFFF"/>
            <w:tcMar>
              <w:top w:w="75" w:type="dxa"/>
              <w:left w:w="75" w:type="dxa"/>
              <w:bottom w:w="75" w:type="dxa"/>
              <w:right w:w="75" w:type="dxa"/>
            </w:tcMar>
          </w:tcPr>
          <w:p w:rsidR="004735C2" w:rsidRPr="00292A3D" w:rsidRDefault="004735C2" w:rsidP="00DF6F25">
            <w:pPr>
              <w:jc w:val="center"/>
              <w:rPr>
                <w:rFonts w:ascii="Times New Roman" w:hAnsi="Times New Roman"/>
                <w:color w:val="000000"/>
              </w:rPr>
            </w:pPr>
            <w:r w:rsidRPr="00185C1B">
              <w:rPr>
                <w:rFonts w:ascii="Times New Roman" w:hAnsi="Times New Roman"/>
                <w:color w:val="000000"/>
              </w:rPr>
              <w:t>Ủy viên</w:t>
            </w:r>
          </w:p>
        </w:tc>
      </w:tr>
      <w:tr w:rsidR="004735C2" w:rsidRPr="00374417" w:rsidTr="004735C2">
        <w:trPr>
          <w:trHeight w:val="341"/>
        </w:trPr>
        <w:tc>
          <w:tcPr>
            <w:tcW w:w="74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4735C2" w:rsidRPr="00292A3D" w:rsidRDefault="004735C2" w:rsidP="00DF6F25">
            <w:pPr>
              <w:spacing w:before="120" w:after="120"/>
              <w:jc w:val="center"/>
              <w:rPr>
                <w:rFonts w:ascii="Times New Roman" w:hAnsi="Times New Roman"/>
                <w:color w:val="000000"/>
              </w:rPr>
            </w:pPr>
            <w:r w:rsidRPr="00292A3D">
              <w:rPr>
                <w:rFonts w:ascii="Times New Roman" w:hAnsi="Times New Roman"/>
                <w:color w:val="000000"/>
              </w:rPr>
              <w:lastRenderedPageBreak/>
              <w:t>10</w:t>
            </w:r>
          </w:p>
        </w:tc>
        <w:tc>
          <w:tcPr>
            <w:tcW w:w="33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4735C2" w:rsidRPr="00292A3D" w:rsidRDefault="004735C2" w:rsidP="00DF6F25">
            <w:pPr>
              <w:spacing w:before="120" w:after="120"/>
              <w:rPr>
                <w:rFonts w:ascii="Times New Roman" w:hAnsi="Times New Roman"/>
                <w:color w:val="000000"/>
              </w:rPr>
            </w:pPr>
            <w:r w:rsidRPr="00292A3D">
              <w:rPr>
                <w:rFonts w:ascii="Times New Roman" w:hAnsi="Times New Roman"/>
                <w:color w:val="000000"/>
              </w:rPr>
              <w:t>Bà Nguyễn Thị Thúy</w:t>
            </w:r>
          </w:p>
        </w:tc>
        <w:tc>
          <w:tcPr>
            <w:tcW w:w="31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4735C2" w:rsidRPr="00292A3D" w:rsidRDefault="004735C2" w:rsidP="00DF6F25">
            <w:pPr>
              <w:spacing w:before="120" w:after="120"/>
              <w:jc w:val="center"/>
              <w:rPr>
                <w:rFonts w:ascii="Times New Roman" w:hAnsi="Times New Roman"/>
                <w:color w:val="000000"/>
              </w:rPr>
            </w:pPr>
            <w:r w:rsidRPr="00292A3D">
              <w:rPr>
                <w:rFonts w:ascii="Times New Roman" w:hAnsi="Times New Roman"/>
                <w:color w:val="000000"/>
              </w:rPr>
              <w:t>TT tổ 5</w:t>
            </w:r>
          </w:p>
        </w:tc>
        <w:tc>
          <w:tcPr>
            <w:tcW w:w="233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4735C2" w:rsidRPr="00292A3D" w:rsidRDefault="004735C2" w:rsidP="00DF6F25">
            <w:pPr>
              <w:jc w:val="center"/>
              <w:rPr>
                <w:rFonts w:ascii="Times New Roman" w:hAnsi="Times New Roman"/>
                <w:color w:val="000000"/>
              </w:rPr>
            </w:pPr>
            <w:r w:rsidRPr="00185C1B">
              <w:rPr>
                <w:rFonts w:ascii="Times New Roman" w:hAnsi="Times New Roman"/>
                <w:color w:val="000000"/>
              </w:rPr>
              <w:t>Ủy viên</w:t>
            </w:r>
          </w:p>
        </w:tc>
      </w:tr>
      <w:tr w:rsidR="004735C2" w:rsidRPr="00374417" w:rsidTr="004735C2">
        <w:trPr>
          <w:trHeight w:val="341"/>
        </w:trPr>
        <w:tc>
          <w:tcPr>
            <w:tcW w:w="74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4735C2" w:rsidRPr="00292A3D" w:rsidRDefault="004735C2" w:rsidP="00DF6F25">
            <w:pPr>
              <w:spacing w:before="120" w:after="120"/>
              <w:jc w:val="center"/>
              <w:rPr>
                <w:rFonts w:ascii="Times New Roman" w:hAnsi="Times New Roman"/>
                <w:color w:val="000000"/>
              </w:rPr>
            </w:pPr>
            <w:r w:rsidRPr="00292A3D">
              <w:rPr>
                <w:rFonts w:ascii="Times New Roman" w:hAnsi="Times New Roman"/>
                <w:color w:val="000000"/>
              </w:rPr>
              <w:t>11</w:t>
            </w:r>
          </w:p>
        </w:tc>
        <w:tc>
          <w:tcPr>
            <w:tcW w:w="33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4735C2" w:rsidRPr="00292A3D" w:rsidRDefault="004735C2" w:rsidP="004735C2">
            <w:pPr>
              <w:spacing w:before="120" w:after="120"/>
              <w:rPr>
                <w:rFonts w:ascii="Times New Roman" w:hAnsi="Times New Roman"/>
                <w:color w:val="000000"/>
              </w:rPr>
            </w:pPr>
            <w:r w:rsidRPr="00292A3D">
              <w:rPr>
                <w:rFonts w:ascii="Times New Roman" w:hAnsi="Times New Roman"/>
                <w:color w:val="000000"/>
              </w:rPr>
              <w:t xml:space="preserve">Bà Vũ Thị Thơm                    </w:t>
            </w:r>
          </w:p>
        </w:tc>
        <w:tc>
          <w:tcPr>
            <w:tcW w:w="31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4735C2" w:rsidRPr="00292A3D" w:rsidRDefault="004735C2" w:rsidP="00DF6F25">
            <w:pPr>
              <w:spacing w:before="120" w:after="120"/>
              <w:jc w:val="center"/>
              <w:rPr>
                <w:rFonts w:ascii="Times New Roman" w:hAnsi="Times New Roman"/>
                <w:color w:val="000000"/>
              </w:rPr>
            </w:pPr>
            <w:r w:rsidRPr="00292A3D">
              <w:rPr>
                <w:rFonts w:ascii="Times New Roman" w:hAnsi="Times New Roman"/>
                <w:color w:val="000000"/>
              </w:rPr>
              <w:t xml:space="preserve">TK Hội đồng            </w:t>
            </w:r>
          </w:p>
        </w:tc>
        <w:tc>
          <w:tcPr>
            <w:tcW w:w="233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4735C2" w:rsidRPr="00185C1B" w:rsidRDefault="004735C2" w:rsidP="00DF6F25">
            <w:pPr>
              <w:jc w:val="center"/>
              <w:rPr>
                <w:rFonts w:ascii="Times New Roman" w:hAnsi="Times New Roman"/>
                <w:color w:val="000000"/>
              </w:rPr>
            </w:pPr>
            <w:r w:rsidRPr="00292A3D">
              <w:rPr>
                <w:rFonts w:ascii="Times New Roman" w:hAnsi="Times New Roman"/>
                <w:color w:val="000000"/>
              </w:rPr>
              <w:t>Thư kí</w:t>
            </w:r>
          </w:p>
        </w:tc>
      </w:tr>
    </w:tbl>
    <w:p w:rsidR="004735C2" w:rsidRDefault="004735C2" w:rsidP="004735C2">
      <w:pPr>
        <w:jc w:val="both"/>
        <w:rPr>
          <w:rFonts w:ascii="Times New Roman" w:hAnsi="Times New Roman"/>
        </w:rPr>
      </w:pPr>
    </w:p>
    <w:p w:rsidR="004735C2" w:rsidRPr="00AA00B9" w:rsidRDefault="004735C2" w:rsidP="004735C2">
      <w:pPr>
        <w:jc w:val="both"/>
        <w:rPr>
          <w:rFonts w:ascii="Times New Roman" w:hAnsi="Times New Roman"/>
          <w:szCs w:val="24"/>
        </w:rPr>
      </w:pPr>
      <w:r>
        <w:rPr>
          <w:rFonts w:ascii="Times New Roman" w:hAnsi="Times New Roman"/>
        </w:rPr>
        <w:tab/>
      </w:r>
      <w:r w:rsidRPr="00AA00B9">
        <w:rPr>
          <w:rFonts w:ascii="Times New Roman" w:hAnsi="Times New Roman"/>
          <w:b/>
          <w:szCs w:val="24"/>
        </w:rPr>
        <w:t>Điều 2</w:t>
      </w:r>
      <w:r w:rsidRPr="00AA00B9">
        <w:rPr>
          <w:rFonts w:ascii="Times New Roman" w:hAnsi="Times New Roman"/>
          <w:szCs w:val="24"/>
        </w:rPr>
        <w:t>. Hội đồng Thi đua, khen thưởng có nhiệm vụ :</w:t>
      </w:r>
    </w:p>
    <w:p w:rsidR="004735C2" w:rsidRPr="00AA00B9" w:rsidRDefault="004735C2" w:rsidP="004735C2">
      <w:pPr>
        <w:jc w:val="both"/>
        <w:rPr>
          <w:rFonts w:ascii="Times New Roman" w:hAnsi="Times New Roman"/>
          <w:szCs w:val="24"/>
        </w:rPr>
      </w:pPr>
      <w:r w:rsidRPr="00AA00B9">
        <w:rPr>
          <w:rFonts w:ascii="Times New Roman" w:hAnsi="Times New Roman"/>
          <w:szCs w:val="24"/>
        </w:rPr>
        <w:tab/>
        <w:t>1. Tổ chức, chỉ đạo, triển khai các hoạt động thi đua, khuyến khích động viên mọi cán bộ, gi</w:t>
      </w:r>
      <w:r>
        <w:rPr>
          <w:rFonts w:ascii="Times New Roman" w:hAnsi="Times New Roman"/>
          <w:szCs w:val="24"/>
        </w:rPr>
        <w:t>áo viên, nhân viên</w:t>
      </w:r>
      <w:r w:rsidRPr="00AA00B9">
        <w:rPr>
          <w:rFonts w:ascii="Times New Roman" w:hAnsi="Times New Roman"/>
          <w:szCs w:val="24"/>
        </w:rPr>
        <w:t xml:space="preserve"> lao động sáng tạo, nỗ lực hoàn thành có hiệu quả và chất lượng cao các nhiệm vụ công tác được giao.</w:t>
      </w:r>
    </w:p>
    <w:p w:rsidR="004735C2" w:rsidRPr="00AA00B9" w:rsidRDefault="004735C2" w:rsidP="004735C2">
      <w:pPr>
        <w:jc w:val="both"/>
        <w:rPr>
          <w:rFonts w:ascii="Times New Roman" w:hAnsi="Times New Roman"/>
          <w:szCs w:val="24"/>
        </w:rPr>
      </w:pPr>
      <w:r w:rsidRPr="00AA00B9">
        <w:rPr>
          <w:rFonts w:ascii="Times New Roman" w:hAnsi="Times New Roman"/>
          <w:szCs w:val="24"/>
        </w:rPr>
        <w:tab/>
        <w:t>2. Đánh giá kết quả kết quả công tác năm học 20</w:t>
      </w:r>
      <w:r>
        <w:rPr>
          <w:rFonts w:ascii="Times New Roman" w:hAnsi="Times New Roman"/>
          <w:szCs w:val="24"/>
        </w:rPr>
        <w:t>22</w:t>
      </w:r>
      <w:r w:rsidRPr="00AA00B9">
        <w:rPr>
          <w:rFonts w:ascii="Times New Roman" w:hAnsi="Times New Roman"/>
          <w:szCs w:val="24"/>
        </w:rPr>
        <w:t xml:space="preserve"> - 20</w:t>
      </w:r>
      <w:r>
        <w:rPr>
          <w:rFonts w:ascii="Times New Roman" w:hAnsi="Times New Roman"/>
          <w:szCs w:val="24"/>
        </w:rPr>
        <w:t>23</w:t>
      </w:r>
      <w:r w:rsidRPr="00AA00B9">
        <w:rPr>
          <w:rFonts w:ascii="Times New Roman" w:hAnsi="Times New Roman"/>
          <w:szCs w:val="24"/>
        </w:rPr>
        <w:t>, xét chọn những tập thể, cá nhân có thành tích xuất sắc trong phong trào thi đua để Hiệu trưởng khen thưởng hoặc đề nghị cấp trên khen thưởng.</w:t>
      </w:r>
    </w:p>
    <w:p w:rsidR="004735C2" w:rsidRPr="00AA00B9" w:rsidRDefault="004735C2" w:rsidP="004735C2">
      <w:pPr>
        <w:jc w:val="both"/>
        <w:rPr>
          <w:rFonts w:ascii="Times New Roman" w:hAnsi="Times New Roman"/>
        </w:rPr>
      </w:pPr>
      <w:r w:rsidRPr="00AA00B9">
        <w:rPr>
          <w:rFonts w:ascii="Times New Roman" w:hAnsi="Times New Roman"/>
          <w:b/>
        </w:rPr>
        <w:tab/>
        <w:t>Điều 3</w:t>
      </w:r>
      <w:r w:rsidRPr="00AA00B9">
        <w:rPr>
          <w:rFonts w:ascii="Times New Roman" w:hAnsi="Times New Roman"/>
        </w:rPr>
        <w:t>. Các ông, bà có tên tại điều 1 , các tập thể và cá nhân có liên quan chịu trách nhiệm thi hành.</w:t>
      </w:r>
    </w:p>
    <w:tbl>
      <w:tblPr>
        <w:tblW w:w="0" w:type="auto"/>
        <w:tblLook w:val="0000" w:firstRow="0" w:lastRow="0" w:firstColumn="0" w:lastColumn="0" w:noHBand="0" w:noVBand="0"/>
      </w:tblPr>
      <w:tblGrid>
        <w:gridCol w:w="4782"/>
        <w:gridCol w:w="4782"/>
      </w:tblGrid>
      <w:tr w:rsidR="004735C2" w:rsidRPr="00AA00B9" w:rsidTr="00DF6F25">
        <w:tc>
          <w:tcPr>
            <w:tcW w:w="4782" w:type="dxa"/>
          </w:tcPr>
          <w:p w:rsidR="004735C2" w:rsidRPr="00AA00B9" w:rsidRDefault="004735C2" w:rsidP="00DF6F25">
            <w:pPr>
              <w:rPr>
                <w:rFonts w:ascii="Times New Roman" w:hAnsi="Times New Roman"/>
                <w:b/>
                <w:i/>
                <w:sz w:val="24"/>
                <w:lang w:val="sv-SE"/>
              </w:rPr>
            </w:pPr>
            <w:r w:rsidRPr="00AA00B9">
              <w:rPr>
                <w:rFonts w:ascii="Times New Roman" w:hAnsi="Times New Roman"/>
                <w:b/>
                <w:i/>
                <w:sz w:val="24"/>
                <w:lang w:val="sv-SE"/>
              </w:rPr>
              <w:t>Nơi nhận:</w:t>
            </w:r>
          </w:p>
          <w:p w:rsidR="004735C2" w:rsidRPr="00AA00B9" w:rsidRDefault="004735C2" w:rsidP="00DF6F25">
            <w:pPr>
              <w:rPr>
                <w:rFonts w:ascii="Times New Roman" w:hAnsi="Times New Roman"/>
                <w:sz w:val="22"/>
                <w:szCs w:val="20"/>
                <w:lang w:val="sv-SE"/>
              </w:rPr>
            </w:pPr>
            <w:r w:rsidRPr="00AA00B9">
              <w:rPr>
                <w:rFonts w:ascii="Times New Roman" w:hAnsi="Times New Roman"/>
                <w:sz w:val="22"/>
                <w:szCs w:val="20"/>
                <w:lang w:val="sv-SE"/>
              </w:rPr>
              <w:t>- Các thành viên của hội đồng;</w:t>
            </w:r>
          </w:p>
          <w:p w:rsidR="004735C2" w:rsidRPr="00AA00B9" w:rsidRDefault="004735C2" w:rsidP="00DF6F25">
            <w:pPr>
              <w:rPr>
                <w:rFonts w:ascii="Times New Roman" w:hAnsi="Times New Roman"/>
                <w:lang w:val="sv-SE"/>
              </w:rPr>
            </w:pPr>
            <w:r w:rsidRPr="00AA00B9">
              <w:rPr>
                <w:rFonts w:ascii="Times New Roman" w:hAnsi="Times New Roman"/>
                <w:sz w:val="22"/>
                <w:szCs w:val="20"/>
                <w:lang w:val="sv-SE"/>
              </w:rPr>
              <w:t>- Lưu: VT.</w:t>
            </w:r>
          </w:p>
        </w:tc>
        <w:tc>
          <w:tcPr>
            <w:tcW w:w="4782" w:type="dxa"/>
          </w:tcPr>
          <w:p w:rsidR="004735C2" w:rsidRPr="00AA00B9" w:rsidRDefault="004735C2" w:rsidP="00DF6F25">
            <w:pPr>
              <w:jc w:val="center"/>
              <w:rPr>
                <w:rFonts w:ascii="Times New Roman" w:hAnsi="Times New Roman"/>
                <w:b/>
                <w:lang w:val="sv-SE"/>
              </w:rPr>
            </w:pPr>
            <w:r w:rsidRPr="00AA00B9">
              <w:rPr>
                <w:rFonts w:ascii="Times New Roman" w:hAnsi="Times New Roman"/>
                <w:b/>
                <w:lang w:val="sv-SE"/>
              </w:rPr>
              <w:t>HIỆU TRƯỞNG</w:t>
            </w:r>
          </w:p>
          <w:p w:rsidR="004735C2" w:rsidRPr="00AA00B9" w:rsidRDefault="004735C2" w:rsidP="00DF6F25">
            <w:pPr>
              <w:jc w:val="center"/>
              <w:rPr>
                <w:rFonts w:ascii="Times New Roman" w:hAnsi="Times New Roman"/>
                <w:b/>
                <w:lang w:val="sv-SE"/>
              </w:rPr>
            </w:pPr>
          </w:p>
          <w:p w:rsidR="004735C2" w:rsidRPr="00AA00B9" w:rsidRDefault="004735C2" w:rsidP="00DF6F25">
            <w:pPr>
              <w:jc w:val="center"/>
              <w:rPr>
                <w:rFonts w:ascii="Times New Roman" w:hAnsi="Times New Roman"/>
                <w:i/>
                <w:lang w:val="sv-SE"/>
              </w:rPr>
            </w:pPr>
          </w:p>
          <w:p w:rsidR="004735C2" w:rsidRPr="00AA00B9" w:rsidRDefault="004735C2" w:rsidP="00DF6F25">
            <w:pPr>
              <w:jc w:val="center"/>
              <w:rPr>
                <w:rFonts w:ascii="Times New Roman" w:hAnsi="Times New Roman"/>
                <w:b/>
                <w:lang w:val="sv-SE"/>
              </w:rPr>
            </w:pPr>
            <w:r>
              <w:rPr>
                <w:rFonts w:ascii="Times New Roman" w:hAnsi="Times New Roman"/>
                <w:b/>
                <w:lang w:val="sv-SE"/>
              </w:rPr>
              <w:t xml:space="preserve">     </w:t>
            </w:r>
            <w:r w:rsidRPr="00AA00B9">
              <w:rPr>
                <w:rFonts w:ascii="Times New Roman" w:hAnsi="Times New Roman"/>
                <w:b/>
                <w:lang w:val="sv-SE"/>
              </w:rPr>
              <w:t xml:space="preserve">Nguyễn Thị </w:t>
            </w:r>
            <w:r>
              <w:rPr>
                <w:rFonts w:ascii="Times New Roman" w:hAnsi="Times New Roman"/>
                <w:b/>
                <w:lang w:val="sv-SE"/>
              </w:rPr>
              <w:t>Thanh Trà</w:t>
            </w:r>
          </w:p>
        </w:tc>
      </w:tr>
    </w:tbl>
    <w:p w:rsidR="004735C2" w:rsidRPr="00AA00B9" w:rsidRDefault="004735C2" w:rsidP="004735C2">
      <w:pPr>
        <w:rPr>
          <w:rFonts w:ascii="Times New Roman" w:hAnsi="Times New Roman"/>
          <w:b/>
          <w:sz w:val="24"/>
          <w:lang w:val="sv-SE"/>
        </w:rPr>
      </w:pPr>
    </w:p>
    <w:p w:rsidR="004735C2" w:rsidRPr="00AA00B9" w:rsidRDefault="004735C2" w:rsidP="004735C2">
      <w:pPr>
        <w:rPr>
          <w:rFonts w:ascii="Times New Roman" w:hAnsi="Times New Roman"/>
          <w:b/>
          <w:sz w:val="24"/>
          <w:lang w:val="sv-SE"/>
        </w:rPr>
      </w:pPr>
    </w:p>
    <w:p w:rsidR="004735C2" w:rsidRPr="00AA00B9" w:rsidRDefault="004735C2" w:rsidP="004735C2">
      <w:pPr>
        <w:rPr>
          <w:rFonts w:ascii="Times New Roman" w:hAnsi="Times New Roman"/>
          <w:b/>
          <w:sz w:val="24"/>
          <w:lang w:val="sv-SE"/>
        </w:rPr>
      </w:pPr>
    </w:p>
    <w:p w:rsidR="004735C2" w:rsidRPr="00AA00B9" w:rsidRDefault="004735C2" w:rsidP="004735C2">
      <w:pPr>
        <w:rPr>
          <w:rFonts w:ascii="Times New Roman" w:hAnsi="Times New Roman"/>
          <w:b/>
          <w:sz w:val="24"/>
          <w:lang w:val="sv-SE"/>
        </w:rPr>
      </w:pPr>
    </w:p>
    <w:p w:rsidR="004735C2" w:rsidRPr="00AA00B9" w:rsidRDefault="004735C2" w:rsidP="004735C2">
      <w:pPr>
        <w:rPr>
          <w:rFonts w:ascii="Times New Roman" w:hAnsi="Times New Roman"/>
          <w:b/>
          <w:sz w:val="24"/>
          <w:lang w:val="sv-SE"/>
        </w:rPr>
      </w:pPr>
    </w:p>
    <w:p w:rsidR="004735C2" w:rsidRPr="00AA00B9" w:rsidRDefault="004735C2" w:rsidP="004735C2">
      <w:pPr>
        <w:rPr>
          <w:rFonts w:ascii="Times New Roman" w:hAnsi="Times New Roman"/>
          <w:b/>
          <w:sz w:val="24"/>
          <w:lang w:val="sv-SE"/>
        </w:rPr>
      </w:pPr>
    </w:p>
    <w:p w:rsidR="004735C2" w:rsidRPr="00AA00B9" w:rsidRDefault="004735C2" w:rsidP="004735C2">
      <w:pPr>
        <w:rPr>
          <w:rFonts w:ascii="Times New Roman" w:hAnsi="Times New Roman"/>
          <w:b/>
          <w:sz w:val="24"/>
          <w:lang w:val="sv-SE"/>
        </w:rPr>
      </w:pPr>
    </w:p>
    <w:p w:rsidR="004735C2" w:rsidRPr="00AA00B9" w:rsidRDefault="004735C2" w:rsidP="004735C2">
      <w:pPr>
        <w:rPr>
          <w:rFonts w:ascii="Times New Roman" w:hAnsi="Times New Roman"/>
          <w:b/>
          <w:sz w:val="24"/>
          <w:lang w:val="sv-SE"/>
        </w:rPr>
      </w:pPr>
    </w:p>
    <w:p w:rsidR="004735C2" w:rsidRPr="00E54AB7" w:rsidRDefault="004735C2" w:rsidP="004735C2">
      <w:pPr>
        <w:rPr>
          <w:lang w:val="sv-SE"/>
        </w:rPr>
      </w:pPr>
    </w:p>
    <w:p w:rsidR="004735C2" w:rsidRDefault="004735C2" w:rsidP="004735C2"/>
    <w:p w:rsidR="004735C2" w:rsidRDefault="004735C2" w:rsidP="004735C2"/>
    <w:p w:rsidR="00D97A22" w:rsidRDefault="00D97A22"/>
    <w:sectPr w:rsidR="00D97A22" w:rsidSect="004735C2">
      <w:pgSz w:w="12240" w:h="15840"/>
      <w:pgMar w:top="1152" w:right="1080" w:bottom="28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C2"/>
    <w:rsid w:val="00292A3D"/>
    <w:rsid w:val="004366A6"/>
    <w:rsid w:val="004735C2"/>
    <w:rsid w:val="00D9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34E754"/>
  <w15:docId w15:val="{F101BFE0-CF72-4243-B94A-CB8C291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5C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STD_TRA</cp:lastModifiedBy>
  <cp:revision>3</cp:revision>
  <dcterms:created xsi:type="dcterms:W3CDTF">2023-03-29T13:50:00Z</dcterms:created>
  <dcterms:modified xsi:type="dcterms:W3CDTF">2023-05-05T10:11:00Z</dcterms:modified>
</cp:coreProperties>
</file>