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1" w:type="dxa"/>
        <w:jc w:val="center"/>
        <w:tblCellMar>
          <w:left w:w="0" w:type="dxa"/>
          <w:right w:w="0" w:type="dxa"/>
        </w:tblCellMar>
        <w:tblLook w:val="04A0" w:firstRow="1" w:lastRow="0" w:firstColumn="1" w:lastColumn="0" w:noHBand="0" w:noVBand="1"/>
      </w:tblPr>
      <w:tblGrid>
        <w:gridCol w:w="4735"/>
        <w:gridCol w:w="5886"/>
      </w:tblGrid>
      <w:tr w:rsidR="00AD0DA6" w:rsidRPr="00AD0DA6" w:rsidTr="004734DC">
        <w:trPr>
          <w:jc w:val="center"/>
        </w:trPr>
        <w:tc>
          <w:tcPr>
            <w:tcW w:w="4755" w:type="dxa"/>
            <w:tcBorders>
              <w:top w:val="single" w:sz="6" w:space="0" w:color="DEE2E6"/>
            </w:tcBorders>
            <w:hideMark/>
          </w:tcPr>
          <w:p w:rsidR="00AD0DA6" w:rsidRPr="00AD0DA6" w:rsidRDefault="00AD0DA6" w:rsidP="00935201">
            <w:pPr>
              <w:spacing w:after="0" w:line="240" w:lineRule="auto"/>
              <w:jc w:val="center"/>
              <w:rPr>
                <w:rFonts w:ascii="Times New Roman" w:eastAsia="Times New Roman" w:hAnsi="Times New Roman" w:cs="Times New Roman"/>
                <w:color w:val="212529"/>
                <w:sz w:val="24"/>
                <w:szCs w:val="24"/>
              </w:rPr>
            </w:pPr>
            <w:r w:rsidRPr="00AD0DA6">
              <w:rPr>
                <w:rFonts w:ascii="Times New Roman" w:eastAsia="Times New Roman" w:hAnsi="Times New Roman" w:cs="Times New Roman"/>
                <w:color w:val="212529"/>
                <w:sz w:val="24"/>
                <w:szCs w:val="24"/>
              </w:rPr>
              <w:t>UBND HUYỆN AN LÃO</w:t>
            </w:r>
          </w:p>
          <w:p w:rsidR="00AD0DA6" w:rsidRPr="00AD0DA6" w:rsidRDefault="00AD0DA6" w:rsidP="00935201">
            <w:pPr>
              <w:spacing w:after="0" w:line="240" w:lineRule="auto"/>
              <w:jc w:val="center"/>
              <w:rPr>
                <w:rFonts w:ascii="Times New Roman" w:eastAsia="Times New Roman" w:hAnsi="Times New Roman" w:cs="Times New Roman"/>
                <w:color w:val="212529"/>
                <w:sz w:val="24"/>
                <w:szCs w:val="24"/>
              </w:rPr>
            </w:pPr>
            <w:r w:rsidRPr="00AD0DA6">
              <w:rPr>
                <w:rFonts w:ascii="Times New Roman" w:eastAsia="Times New Roman" w:hAnsi="Times New Roman" w:cs="Times New Roman"/>
                <w:b/>
                <w:bCs/>
                <w:color w:val="212529"/>
                <w:sz w:val="24"/>
                <w:szCs w:val="24"/>
              </w:rPr>
              <w:t>TRƯỜNG TH QUỐC TUẤN</w:t>
            </w:r>
          </w:p>
          <w:p w:rsidR="00AD0DA6" w:rsidRPr="00AD0DA6" w:rsidRDefault="00AD0DA6" w:rsidP="00935201">
            <w:pPr>
              <w:spacing w:after="0" w:line="240" w:lineRule="auto"/>
              <w:jc w:val="center"/>
              <w:rPr>
                <w:rFonts w:ascii="Times New Roman" w:eastAsia="Times New Roman" w:hAnsi="Times New Roman" w:cs="Times New Roman"/>
                <w:color w:val="212529"/>
                <w:sz w:val="24"/>
                <w:szCs w:val="24"/>
              </w:rPr>
            </w:pPr>
            <w:r w:rsidRPr="00AD0DA6">
              <w:rPr>
                <w:rFonts w:ascii="Times New Roman" w:eastAsia="Times New Roman" w:hAnsi="Times New Roman" w:cs="Times New Roman"/>
                <w:noProof/>
                <w:color w:val="212529"/>
                <w:sz w:val="24"/>
                <w:szCs w:val="24"/>
              </w:rPr>
              <mc:AlternateContent>
                <mc:Choice Requires="wps">
                  <w:drawing>
                    <wp:anchor distT="0" distB="0" distL="114300" distR="114300" simplePos="0" relativeHeight="251656192" behindDoc="0" locked="0" layoutInCell="1" allowOverlap="1" wp14:anchorId="2314A8AE" wp14:editId="6A97E29E">
                      <wp:simplePos x="0" y="0"/>
                      <wp:positionH relativeFrom="column">
                        <wp:posOffset>915034</wp:posOffset>
                      </wp:positionH>
                      <wp:positionV relativeFrom="paragraph">
                        <wp:posOffset>-8890</wp:posOffset>
                      </wp:positionV>
                      <wp:extent cx="9239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FE6105"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72.05pt,-.7pt" to="144.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" strokecolor="#4579b8 [3044]"/>
                  </w:pict>
                </mc:Fallback>
              </mc:AlternateContent>
            </w:r>
          </w:p>
        </w:tc>
        <w:tc>
          <w:tcPr>
            <w:tcW w:w="5910" w:type="dxa"/>
            <w:tcBorders>
              <w:top w:val="single" w:sz="6" w:space="0" w:color="DEE2E6"/>
            </w:tcBorders>
            <w:hideMark/>
          </w:tcPr>
          <w:p w:rsidR="00AD0DA6" w:rsidRPr="00AD0DA6" w:rsidRDefault="00AD0DA6" w:rsidP="00935201">
            <w:pPr>
              <w:spacing w:after="0" w:line="240" w:lineRule="auto"/>
              <w:jc w:val="center"/>
              <w:rPr>
                <w:rFonts w:ascii="Times New Roman" w:eastAsia="Times New Roman" w:hAnsi="Times New Roman" w:cs="Times New Roman"/>
                <w:color w:val="212529"/>
                <w:sz w:val="24"/>
                <w:szCs w:val="24"/>
              </w:rPr>
            </w:pPr>
            <w:r w:rsidRPr="00AD0DA6">
              <w:rPr>
                <w:rFonts w:ascii="Times New Roman" w:eastAsia="Times New Roman" w:hAnsi="Times New Roman" w:cs="Times New Roman"/>
                <w:b/>
                <w:bCs/>
                <w:color w:val="212529"/>
                <w:sz w:val="24"/>
                <w:szCs w:val="24"/>
              </w:rPr>
              <w:t>CỘNG HÒA XÃ HỘI CHỦ NGHĨA VIỆT  NAM</w:t>
            </w:r>
          </w:p>
          <w:p w:rsidR="00AD0DA6" w:rsidRPr="00AD0DA6" w:rsidRDefault="00AD0DA6" w:rsidP="00935201">
            <w:pPr>
              <w:spacing w:after="0" w:line="240" w:lineRule="auto"/>
              <w:jc w:val="center"/>
              <w:rPr>
                <w:rFonts w:ascii="Times New Roman" w:eastAsia="Times New Roman" w:hAnsi="Times New Roman" w:cs="Times New Roman"/>
                <w:color w:val="212529"/>
                <w:sz w:val="28"/>
                <w:szCs w:val="28"/>
              </w:rPr>
            </w:pPr>
            <w:r w:rsidRPr="00AD0DA6">
              <w:rPr>
                <w:rFonts w:ascii="Times New Roman" w:eastAsia="Times New Roman" w:hAnsi="Times New Roman" w:cs="Times New Roman"/>
                <w:b/>
                <w:bCs/>
                <w:color w:val="212529"/>
                <w:sz w:val="28"/>
                <w:szCs w:val="28"/>
              </w:rPr>
              <w:t>Độc lập - Tự do - Hạnh phúc</w:t>
            </w:r>
          </w:p>
          <w:p w:rsidR="00AD0DA6" w:rsidRPr="00AD0DA6" w:rsidRDefault="00AD0DA6" w:rsidP="00935201">
            <w:pPr>
              <w:spacing w:after="0" w:line="240" w:lineRule="auto"/>
              <w:jc w:val="center"/>
              <w:rPr>
                <w:rFonts w:ascii="Times New Roman" w:eastAsia="Times New Roman" w:hAnsi="Times New Roman" w:cs="Times New Roman"/>
                <w:color w:val="212529"/>
                <w:sz w:val="24"/>
                <w:szCs w:val="24"/>
              </w:rPr>
            </w:pPr>
            <w:r w:rsidRPr="00AD0DA6">
              <w:rPr>
                <w:rFonts w:ascii="Times New Roman" w:eastAsia="Times New Roman" w:hAnsi="Times New Roman" w:cs="Times New Roman"/>
                <w:noProof/>
                <w:color w:val="212529"/>
                <w:sz w:val="24"/>
                <w:szCs w:val="24"/>
              </w:rPr>
              <mc:AlternateContent>
                <mc:Choice Requires="wps">
                  <w:drawing>
                    <wp:anchor distT="0" distB="0" distL="114300" distR="114300" simplePos="0" relativeHeight="251660288" behindDoc="0" locked="0" layoutInCell="1" allowOverlap="1" wp14:anchorId="5FDDA535" wp14:editId="5517CBFA">
                      <wp:simplePos x="0" y="0"/>
                      <wp:positionH relativeFrom="column">
                        <wp:posOffset>717550</wp:posOffset>
                      </wp:positionH>
                      <wp:positionV relativeFrom="paragraph">
                        <wp:posOffset>48895</wp:posOffset>
                      </wp:positionV>
                      <wp:extent cx="22764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276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B5EB3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5pt,3.85pt" to="235.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" strokecolor="#4579b8 [3044]"/>
                  </w:pict>
                </mc:Fallback>
              </mc:AlternateContent>
            </w:r>
          </w:p>
        </w:tc>
      </w:tr>
      <w:tr w:rsidR="00AD0DA6" w:rsidRPr="00AD0DA6" w:rsidTr="004734DC">
        <w:trPr>
          <w:jc w:val="center"/>
        </w:trPr>
        <w:tc>
          <w:tcPr>
            <w:tcW w:w="4755" w:type="dxa"/>
            <w:tcBorders>
              <w:top w:val="single" w:sz="6" w:space="0" w:color="DEE2E6"/>
            </w:tcBorders>
            <w:hideMark/>
          </w:tcPr>
          <w:p w:rsidR="00AD0DA6" w:rsidRPr="00AD0DA6" w:rsidRDefault="00AD0DA6" w:rsidP="00935201">
            <w:pPr>
              <w:spacing w:after="0" w:line="240" w:lineRule="auto"/>
              <w:jc w:val="center"/>
              <w:rPr>
                <w:rFonts w:ascii="Times New Roman" w:eastAsia="Times New Roman" w:hAnsi="Times New Roman" w:cs="Times New Roman"/>
                <w:color w:val="212529"/>
                <w:sz w:val="24"/>
                <w:szCs w:val="24"/>
              </w:rPr>
            </w:pPr>
            <w:r w:rsidRPr="00AD0DA6">
              <w:rPr>
                <w:rFonts w:ascii="Times New Roman" w:eastAsia="Times New Roman" w:hAnsi="Times New Roman" w:cs="Times New Roman"/>
                <w:color w:val="212529"/>
                <w:sz w:val="24"/>
                <w:szCs w:val="24"/>
              </w:rPr>
              <w:t xml:space="preserve">Số: </w:t>
            </w:r>
            <w:r w:rsidR="00935201">
              <w:rPr>
                <w:rFonts w:ascii="Times New Roman" w:eastAsia="Times New Roman" w:hAnsi="Times New Roman" w:cs="Times New Roman"/>
                <w:color w:val="212529"/>
                <w:sz w:val="24"/>
                <w:szCs w:val="24"/>
              </w:rPr>
              <w:t>115</w:t>
            </w:r>
            <w:r w:rsidRPr="00AD0DA6">
              <w:rPr>
                <w:rFonts w:ascii="Times New Roman" w:eastAsia="Times New Roman" w:hAnsi="Times New Roman" w:cs="Times New Roman"/>
                <w:color w:val="212529"/>
                <w:sz w:val="24"/>
                <w:szCs w:val="24"/>
              </w:rPr>
              <w:t xml:space="preserve"> </w:t>
            </w:r>
            <w:r w:rsidR="00935201">
              <w:rPr>
                <w:rFonts w:ascii="Times New Roman" w:eastAsia="Times New Roman" w:hAnsi="Times New Roman" w:cs="Times New Roman"/>
                <w:color w:val="212529"/>
                <w:sz w:val="24"/>
                <w:szCs w:val="24"/>
              </w:rPr>
              <w:t xml:space="preserve"> </w:t>
            </w:r>
            <w:r w:rsidRPr="00AD0DA6">
              <w:rPr>
                <w:rFonts w:ascii="Times New Roman" w:eastAsia="Times New Roman" w:hAnsi="Times New Roman" w:cs="Times New Roman"/>
                <w:color w:val="212529"/>
                <w:sz w:val="24"/>
                <w:szCs w:val="24"/>
              </w:rPr>
              <w:t>/QĐ-THQT</w:t>
            </w:r>
          </w:p>
        </w:tc>
        <w:tc>
          <w:tcPr>
            <w:tcW w:w="5910" w:type="dxa"/>
            <w:tcBorders>
              <w:top w:val="single" w:sz="6" w:space="0" w:color="DEE2E6"/>
            </w:tcBorders>
            <w:hideMark/>
          </w:tcPr>
          <w:p w:rsidR="00AD0DA6" w:rsidRPr="00AD0DA6" w:rsidRDefault="00AD0DA6" w:rsidP="00935201">
            <w:pPr>
              <w:spacing w:after="0" w:line="240" w:lineRule="auto"/>
              <w:jc w:val="both"/>
              <w:rPr>
                <w:rFonts w:ascii="Times New Roman" w:eastAsia="Times New Roman" w:hAnsi="Times New Roman" w:cs="Times New Roman"/>
                <w:color w:val="212529"/>
                <w:sz w:val="28"/>
                <w:szCs w:val="28"/>
              </w:rPr>
            </w:pPr>
            <w:r w:rsidRPr="00AD0DA6">
              <w:rPr>
                <w:rFonts w:ascii="Times New Roman" w:eastAsia="Times New Roman" w:hAnsi="Times New Roman" w:cs="Times New Roman"/>
                <w:i/>
                <w:iCs/>
                <w:color w:val="212529"/>
                <w:sz w:val="24"/>
                <w:szCs w:val="24"/>
              </w:rPr>
              <w:t xml:space="preserve">                 </w:t>
            </w:r>
            <w:r w:rsidRPr="00AD0DA6">
              <w:rPr>
                <w:rFonts w:ascii="Times New Roman" w:eastAsia="Times New Roman" w:hAnsi="Times New Roman" w:cs="Times New Roman"/>
                <w:i/>
                <w:iCs/>
                <w:color w:val="212529"/>
                <w:sz w:val="28"/>
                <w:szCs w:val="28"/>
              </w:rPr>
              <w:t xml:space="preserve">Quốc Tuấn, ngày  </w:t>
            </w:r>
            <w:r w:rsidR="00935201">
              <w:rPr>
                <w:rFonts w:ascii="Times New Roman" w:eastAsia="Times New Roman" w:hAnsi="Times New Roman" w:cs="Times New Roman"/>
                <w:i/>
                <w:iCs/>
                <w:color w:val="212529"/>
                <w:sz w:val="28"/>
                <w:szCs w:val="28"/>
              </w:rPr>
              <w:t>01</w:t>
            </w:r>
            <w:r w:rsidRPr="00AD0DA6">
              <w:rPr>
                <w:rFonts w:ascii="Times New Roman" w:eastAsia="Times New Roman" w:hAnsi="Times New Roman" w:cs="Times New Roman"/>
                <w:i/>
                <w:iCs/>
                <w:color w:val="212529"/>
                <w:sz w:val="28"/>
                <w:szCs w:val="28"/>
              </w:rPr>
              <w:t xml:space="preserve">  tháng </w:t>
            </w:r>
            <w:r w:rsidR="00935201">
              <w:rPr>
                <w:rFonts w:ascii="Times New Roman" w:eastAsia="Times New Roman" w:hAnsi="Times New Roman" w:cs="Times New Roman"/>
                <w:i/>
                <w:iCs/>
                <w:color w:val="212529"/>
                <w:sz w:val="28"/>
                <w:szCs w:val="28"/>
              </w:rPr>
              <w:t>9</w:t>
            </w:r>
            <w:r w:rsidRPr="00AD0DA6">
              <w:rPr>
                <w:rFonts w:ascii="Times New Roman" w:eastAsia="Times New Roman" w:hAnsi="Times New Roman" w:cs="Times New Roman"/>
                <w:i/>
                <w:iCs/>
                <w:color w:val="212529"/>
                <w:sz w:val="28"/>
                <w:szCs w:val="28"/>
              </w:rPr>
              <w:t xml:space="preserve"> năm 2022</w:t>
            </w:r>
          </w:p>
        </w:tc>
      </w:tr>
    </w:tbl>
    <w:p w:rsidR="00AD0DA6" w:rsidRPr="00AD0DA6" w:rsidRDefault="00AD0DA6" w:rsidP="00935201">
      <w:pPr>
        <w:shd w:val="clear" w:color="auto" w:fill="FFFFFF"/>
        <w:spacing w:after="0" w:line="240" w:lineRule="auto"/>
        <w:jc w:val="center"/>
        <w:rPr>
          <w:rFonts w:ascii="Times New Roman" w:eastAsia="Times New Roman" w:hAnsi="Times New Roman" w:cs="Times New Roman"/>
          <w:b/>
          <w:bCs/>
          <w:color w:val="212529"/>
          <w:sz w:val="28"/>
          <w:szCs w:val="28"/>
          <w:shd w:val="clear" w:color="auto" w:fill="FFFFFF"/>
        </w:rPr>
      </w:pPr>
    </w:p>
    <w:p w:rsidR="00AD0DA6" w:rsidRPr="00AD0DA6" w:rsidRDefault="00AD0DA6" w:rsidP="00935201">
      <w:pPr>
        <w:shd w:val="clear" w:color="auto" w:fill="FFFFFF"/>
        <w:spacing w:after="0" w:line="240" w:lineRule="auto"/>
        <w:jc w:val="center"/>
        <w:rPr>
          <w:rFonts w:ascii="Times New Roman" w:eastAsia="Times New Roman" w:hAnsi="Times New Roman" w:cs="Times New Roman"/>
          <w:color w:val="212529"/>
          <w:sz w:val="23"/>
          <w:szCs w:val="23"/>
        </w:rPr>
      </w:pPr>
      <w:r w:rsidRPr="00AD0DA6">
        <w:rPr>
          <w:rFonts w:ascii="Times New Roman" w:eastAsia="Times New Roman" w:hAnsi="Times New Roman" w:cs="Times New Roman"/>
          <w:b/>
          <w:bCs/>
          <w:color w:val="212529"/>
          <w:sz w:val="28"/>
          <w:szCs w:val="28"/>
          <w:shd w:val="clear" w:color="auto" w:fill="FFFFFF"/>
        </w:rPr>
        <w:t>QUYẾT ĐỊNH</w:t>
      </w:r>
    </w:p>
    <w:p w:rsidR="00AD0DA6" w:rsidRPr="00AD0DA6" w:rsidRDefault="00AD0DA6" w:rsidP="00935201">
      <w:pPr>
        <w:shd w:val="clear" w:color="auto" w:fill="FFFFFF"/>
        <w:spacing w:after="0" w:line="240" w:lineRule="auto"/>
        <w:jc w:val="center"/>
        <w:rPr>
          <w:rFonts w:ascii="Times New Roman" w:eastAsia="Times New Roman" w:hAnsi="Times New Roman" w:cs="Times New Roman"/>
          <w:color w:val="212529"/>
          <w:sz w:val="23"/>
          <w:szCs w:val="23"/>
        </w:rPr>
      </w:pPr>
      <w:r w:rsidRPr="00AD0DA6">
        <w:rPr>
          <w:rFonts w:ascii="Times New Roman" w:eastAsia="Times New Roman" w:hAnsi="Times New Roman" w:cs="Times New Roman"/>
          <w:b/>
          <w:bCs/>
          <w:color w:val="212529"/>
          <w:sz w:val="28"/>
          <w:szCs w:val="28"/>
          <w:shd w:val="clear" w:color="auto" w:fill="FFFFFF"/>
        </w:rPr>
        <w:t>Về việc phân công nhiệm vụ cho cán bộ, giáo viên, nhân viên</w:t>
      </w:r>
    </w:p>
    <w:p w:rsidR="00AD0DA6" w:rsidRPr="00AD0DA6" w:rsidRDefault="00AD0DA6" w:rsidP="00935201">
      <w:pPr>
        <w:shd w:val="clear" w:color="auto" w:fill="FFFFFF"/>
        <w:spacing w:after="0" w:line="240" w:lineRule="auto"/>
        <w:jc w:val="center"/>
        <w:rPr>
          <w:rFonts w:ascii="Times New Roman" w:eastAsia="Times New Roman" w:hAnsi="Times New Roman" w:cs="Times New Roman"/>
          <w:b/>
          <w:bCs/>
          <w:color w:val="212529"/>
          <w:sz w:val="28"/>
          <w:szCs w:val="28"/>
          <w:shd w:val="clear" w:color="auto" w:fill="FFFFFF"/>
        </w:rPr>
      </w:pPr>
      <w:r w:rsidRPr="00AD0DA6">
        <w:rPr>
          <w:rFonts w:ascii="Times New Roman" w:eastAsia="Times New Roman" w:hAnsi="Times New Roman" w:cs="Times New Roman"/>
          <w:b/>
          <w:bCs/>
          <w:color w:val="212529"/>
          <w:sz w:val="28"/>
          <w:szCs w:val="28"/>
          <w:shd w:val="clear" w:color="auto" w:fill="FFFFFF"/>
        </w:rPr>
        <w:t>Năm học 2022-2023</w:t>
      </w:r>
    </w:p>
    <w:p w:rsidR="00AD0DA6" w:rsidRPr="00AD0DA6" w:rsidRDefault="00AD0DA6" w:rsidP="00935201">
      <w:pPr>
        <w:shd w:val="clear" w:color="auto" w:fill="FFFFFF"/>
        <w:spacing w:after="0" w:line="240" w:lineRule="auto"/>
        <w:jc w:val="center"/>
        <w:rPr>
          <w:rFonts w:ascii="Times New Roman" w:eastAsia="Times New Roman" w:hAnsi="Times New Roman" w:cs="Times New Roman"/>
          <w:color w:val="212529"/>
          <w:sz w:val="23"/>
          <w:szCs w:val="23"/>
        </w:rPr>
      </w:pPr>
    </w:p>
    <w:p w:rsidR="00AD0DA6" w:rsidRPr="00AD0DA6" w:rsidRDefault="00AD0DA6" w:rsidP="00935201">
      <w:pPr>
        <w:shd w:val="clear" w:color="auto" w:fill="FFFFFF"/>
        <w:spacing w:after="0" w:line="240" w:lineRule="auto"/>
        <w:jc w:val="center"/>
        <w:rPr>
          <w:rFonts w:ascii="Times New Roman" w:eastAsia="Times New Roman" w:hAnsi="Times New Roman" w:cs="Times New Roman"/>
          <w:color w:val="212529"/>
          <w:sz w:val="24"/>
          <w:szCs w:val="24"/>
          <w:shd w:val="clear" w:color="auto" w:fill="FFFFFF"/>
        </w:rPr>
      </w:pPr>
      <w:r w:rsidRPr="00AD0DA6">
        <w:rPr>
          <w:rFonts w:ascii="Times New Roman" w:eastAsia="Times New Roman" w:hAnsi="Times New Roman" w:cs="Times New Roman"/>
          <w:b/>
          <w:bCs/>
          <w:color w:val="212529"/>
          <w:sz w:val="28"/>
          <w:szCs w:val="28"/>
        </w:rPr>
        <w:t>HIỆU TRƯỞNG TRƯỜNG TIỂU HỌC QUỐC TUẤN</w:t>
      </w:r>
      <w:r w:rsidRPr="00AD0DA6">
        <w:rPr>
          <w:rFonts w:ascii="Times New Roman" w:eastAsia="Times New Roman" w:hAnsi="Times New Roman" w:cs="Times New Roman"/>
          <w:color w:val="212529"/>
          <w:sz w:val="24"/>
          <w:szCs w:val="24"/>
          <w:shd w:val="clear" w:color="auto" w:fill="FFFFFF"/>
        </w:rPr>
        <w:t> </w:t>
      </w:r>
    </w:p>
    <w:p w:rsidR="00AD0DA6" w:rsidRPr="00AD0DA6" w:rsidRDefault="00AD0DA6" w:rsidP="00935201">
      <w:pPr>
        <w:pStyle w:val="NormalWeb"/>
        <w:spacing w:before="0" w:beforeAutospacing="0" w:after="0" w:afterAutospacing="0" w:line="276" w:lineRule="auto"/>
        <w:ind w:firstLine="720"/>
        <w:rPr>
          <w:color w:val="212529"/>
          <w:sz w:val="28"/>
          <w:szCs w:val="28"/>
          <w:shd w:val="clear" w:color="auto" w:fill="FFFFFF"/>
        </w:rPr>
      </w:pPr>
    </w:p>
    <w:p w:rsidR="00AD0DA6" w:rsidRPr="00AD0DA6" w:rsidRDefault="00AD0DA6" w:rsidP="00935201">
      <w:pPr>
        <w:pStyle w:val="NormalWeb"/>
        <w:spacing w:before="0" w:beforeAutospacing="0" w:after="0" w:afterAutospacing="0" w:line="276" w:lineRule="auto"/>
        <w:ind w:firstLine="720"/>
        <w:rPr>
          <w:i/>
          <w:color w:val="212529"/>
          <w:sz w:val="28"/>
          <w:szCs w:val="28"/>
          <w:shd w:val="clear" w:color="auto" w:fill="FFFFFF"/>
        </w:rPr>
      </w:pPr>
      <w:r w:rsidRPr="00AD0DA6">
        <w:rPr>
          <w:i/>
          <w:color w:val="212529"/>
          <w:sz w:val="28"/>
          <w:szCs w:val="28"/>
          <w:shd w:val="clear" w:color="auto" w:fill="FFFFFF"/>
        </w:rPr>
        <w:t>Căn cứ  Luật giáo dục năm 2020;</w:t>
      </w:r>
    </w:p>
    <w:p w:rsidR="00AD0DA6" w:rsidRPr="00AD0DA6" w:rsidRDefault="00AD0DA6" w:rsidP="00935201">
      <w:pPr>
        <w:pStyle w:val="NormalWeb"/>
        <w:spacing w:before="0" w:beforeAutospacing="0" w:after="0" w:afterAutospacing="0" w:line="276" w:lineRule="auto"/>
        <w:ind w:firstLine="720"/>
        <w:jc w:val="both"/>
        <w:rPr>
          <w:i/>
          <w:color w:val="212529"/>
          <w:sz w:val="28"/>
          <w:szCs w:val="28"/>
          <w:shd w:val="clear" w:color="auto" w:fill="FFFFFF"/>
        </w:rPr>
      </w:pPr>
      <w:r w:rsidRPr="00AD0DA6">
        <w:rPr>
          <w:i/>
          <w:color w:val="212529"/>
          <w:sz w:val="28"/>
          <w:szCs w:val="28"/>
          <w:shd w:val="clear" w:color="auto" w:fill="FFFFFF"/>
        </w:rPr>
        <w:t>Căn cứ Thông tư số 28/2020/TT-BGD&amp;ĐT ngày 04/9/2020 của Bộ trưởng Bộ Giáo dục và Đào tạo (GD&amp;ĐT) ban hành Điều lệ Trường tiểu học; Thông tư số 15/2017/TT-BGD&amp;ĐT ngày 09/6/2017 của Bộ GD&amp;ĐT sửa đổi, bổ sung một số điều của Quy định chế độ làm việc đối với giáo viên phổ thông ban hành kèm theo Thông tư số 28/2009/TT-BGDĐT ngày 21/10/2009 của Bộ trưởng Bộ GD&amp;ĐT; Thông tư số 16/2017/TT-BGD&amp;ĐT ngày 12/7/2017 của Bộ GD&amp;ĐT về việc hướng dẫn danh mục khung vị trí việc làm và định mức số lượng người làm việc trong các cơ sở giáo dục phổ thông công lập; Nghị định số 04/2013/TT-BNV về việc hướng dẫn xây dựng quy chế công tác văn thư, lưu trữ của các cơ quan ngày 16/4/2013 tổ chức của Bộ Nội Vụ;</w:t>
      </w:r>
    </w:p>
    <w:p w:rsidR="00AD0DA6" w:rsidRPr="00AD0DA6" w:rsidRDefault="00AD0DA6" w:rsidP="00935201">
      <w:pPr>
        <w:shd w:val="clear" w:color="auto" w:fill="FFFFFF"/>
        <w:spacing w:after="0"/>
        <w:rPr>
          <w:rFonts w:ascii="Times New Roman" w:eastAsia="Times New Roman" w:hAnsi="Times New Roman" w:cs="Times New Roman"/>
          <w:i/>
          <w:color w:val="212529"/>
          <w:sz w:val="23"/>
          <w:szCs w:val="23"/>
        </w:rPr>
      </w:pPr>
      <w:r w:rsidRPr="00AD0DA6">
        <w:rPr>
          <w:rFonts w:ascii="Times New Roman" w:eastAsia="Times New Roman" w:hAnsi="Times New Roman" w:cs="Times New Roman"/>
          <w:i/>
          <w:color w:val="212529"/>
          <w:sz w:val="28"/>
          <w:szCs w:val="28"/>
          <w:shd w:val="clear" w:color="auto" w:fill="FFFFFF"/>
        </w:rPr>
        <w:tab/>
        <w:t>Căn cứ vào tình hình thực tế của đơn vị;</w:t>
      </w:r>
    </w:p>
    <w:p w:rsidR="00AD0DA6" w:rsidRPr="00AD0DA6" w:rsidRDefault="00AD0DA6" w:rsidP="00935201">
      <w:pPr>
        <w:shd w:val="clear" w:color="auto" w:fill="FFFFFF"/>
        <w:spacing w:after="0"/>
        <w:rPr>
          <w:rFonts w:ascii="Times New Roman" w:eastAsia="Times New Roman" w:hAnsi="Times New Roman" w:cs="Times New Roman"/>
          <w:color w:val="212529"/>
          <w:sz w:val="23"/>
          <w:szCs w:val="23"/>
        </w:rPr>
      </w:pPr>
      <w:r w:rsidRPr="00AD0DA6">
        <w:rPr>
          <w:rFonts w:ascii="Times New Roman" w:eastAsia="Times New Roman" w:hAnsi="Times New Roman" w:cs="Times New Roman"/>
          <w:i/>
          <w:color w:val="212529"/>
          <w:sz w:val="28"/>
          <w:szCs w:val="28"/>
          <w:shd w:val="clear" w:color="auto" w:fill="FFFFFF"/>
        </w:rPr>
        <w:tab/>
        <w:t>Xét năng lực và khả năng công tác của cán bộ, giáo viên, nhân viên</w:t>
      </w:r>
      <w:r w:rsidRPr="00AD0DA6">
        <w:rPr>
          <w:rFonts w:ascii="Times New Roman" w:eastAsia="Times New Roman" w:hAnsi="Times New Roman" w:cs="Times New Roman"/>
          <w:color w:val="212529"/>
          <w:sz w:val="28"/>
          <w:szCs w:val="28"/>
          <w:shd w:val="clear" w:color="auto" w:fill="FFFFFF"/>
        </w:rPr>
        <w:t>,</w:t>
      </w:r>
    </w:p>
    <w:p w:rsidR="00AD0DA6" w:rsidRPr="00AD0DA6" w:rsidRDefault="00AD0DA6" w:rsidP="00935201">
      <w:pPr>
        <w:shd w:val="clear" w:color="auto" w:fill="FFFFFF"/>
        <w:spacing w:after="0"/>
        <w:jc w:val="center"/>
        <w:rPr>
          <w:rFonts w:ascii="Times New Roman" w:eastAsia="Times New Roman" w:hAnsi="Times New Roman" w:cs="Times New Roman"/>
          <w:color w:val="212529"/>
          <w:sz w:val="23"/>
          <w:szCs w:val="23"/>
        </w:rPr>
      </w:pPr>
      <w:r w:rsidRPr="00AD0DA6">
        <w:rPr>
          <w:rFonts w:ascii="Times New Roman" w:eastAsia="Times New Roman" w:hAnsi="Times New Roman" w:cs="Times New Roman"/>
          <w:b/>
          <w:bCs/>
          <w:color w:val="212529"/>
          <w:sz w:val="28"/>
          <w:szCs w:val="28"/>
          <w:shd w:val="clear" w:color="auto" w:fill="FFFFFF"/>
        </w:rPr>
        <w:t xml:space="preserve">QUYẾT ĐỊNH: </w:t>
      </w:r>
    </w:p>
    <w:p w:rsidR="00AD0DA6" w:rsidRPr="00AD0DA6" w:rsidRDefault="00AD0DA6" w:rsidP="00935201">
      <w:pPr>
        <w:shd w:val="clear" w:color="auto" w:fill="FFFFFF"/>
        <w:spacing w:after="0"/>
        <w:jc w:val="both"/>
        <w:rPr>
          <w:rFonts w:ascii="Times New Roman" w:eastAsia="Times New Roman" w:hAnsi="Times New Roman" w:cs="Times New Roman"/>
          <w:color w:val="212529"/>
          <w:sz w:val="23"/>
          <w:szCs w:val="23"/>
        </w:rPr>
      </w:pPr>
      <w:r w:rsidRPr="00AD0DA6">
        <w:rPr>
          <w:rFonts w:ascii="Times New Roman" w:eastAsia="Times New Roman" w:hAnsi="Times New Roman" w:cs="Times New Roman"/>
          <w:b/>
          <w:bCs/>
          <w:color w:val="212529"/>
          <w:sz w:val="28"/>
          <w:szCs w:val="28"/>
          <w:shd w:val="clear" w:color="auto" w:fill="FFFFFF"/>
        </w:rPr>
        <w:tab/>
        <w:t>Điều 1</w:t>
      </w:r>
      <w:r w:rsidRPr="00AD0DA6">
        <w:rPr>
          <w:rFonts w:ascii="Times New Roman" w:eastAsia="Times New Roman" w:hAnsi="Times New Roman" w:cs="Times New Roman"/>
          <w:color w:val="212529"/>
          <w:sz w:val="28"/>
          <w:szCs w:val="28"/>
          <w:shd w:val="clear" w:color="auto" w:fill="FFFFFF"/>
        </w:rPr>
        <w:t>. Phân công nhiệm vụ cho cán bộ, giáo viên, nhân viên trong nhà trường năm học 2022-2023(có phân công cụ thể kèm theo).</w:t>
      </w:r>
    </w:p>
    <w:p w:rsidR="00AD0DA6" w:rsidRPr="00AD0DA6" w:rsidRDefault="00AD0DA6" w:rsidP="00935201">
      <w:pPr>
        <w:shd w:val="clear" w:color="auto" w:fill="FFFFFF"/>
        <w:spacing w:after="0"/>
        <w:jc w:val="both"/>
        <w:rPr>
          <w:rFonts w:ascii="Times New Roman" w:eastAsia="Times New Roman" w:hAnsi="Times New Roman" w:cs="Times New Roman"/>
          <w:color w:val="212529"/>
          <w:sz w:val="23"/>
          <w:szCs w:val="23"/>
        </w:rPr>
      </w:pPr>
      <w:r w:rsidRPr="00AD0DA6">
        <w:rPr>
          <w:rFonts w:ascii="Times New Roman" w:eastAsia="Times New Roman" w:hAnsi="Times New Roman" w:cs="Times New Roman"/>
          <w:b/>
          <w:bCs/>
          <w:color w:val="212529"/>
          <w:sz w:val="28"/>
          <w:szCs w:val="28"/>
          <w:shd w:val="clear" w:color="auto" w:fill="FFFFFF"/>
        </w:rPr>
        <w:tab/>
        <w:t>Điều 2</w:t>
      </w:r>
      <w:r w:rsidRPr="00AD0DA6">
        <w:rPr>
          <w:rFonts w:ascii="Times New Roman" w:eastAsia="Times New Roman" w:hAnsi="Times New Roman" w:cs="Times New Roman"/>
          <w:color w:val="212529"/>
          <w:sz w:val="28"/>
          <w:szCs w:val="28"/>
          <w:shd w:val="clear" w:color="auto" w:fill="FFFFFF"/>
        </w:rPr>
        <w:t>. Cán bộ, giáo viên, nhân viên trong nhà trường căn cứ vào nhiệm vụ cụ thể được phân công có trách nhiệm xây dựng kế hoạch hoạt động và thực hiện kế hoạch cho phù hợp với đặc thù công việc được giao.</w:t>
      </w:r>
    </w:p>
    <w:p w:rsidR="00AD0DA6" w:rsidRPr="00AD0DA6" w:rsidRDefault="00AD0DA6" w:rsidP="00935201">
      <w:pPr>
        <w:shd w:val="clear" w:color="auto" w:fill="FFFFFF"/>
        <w:spacing w:after="0"/>
        <w:jc w:val="both"/>
        <w:rPr>
          <w:rFonts w:ascii="Times New Roman" w:eastAsia="Times New Roman" w:hAnsi="Times New Roman" w:cs="Times New Roman"/>
          <w:color w:val="212529"/>
          <w:sz w:val="23"/>
          <w:szCs w:val="23"/>
        </w:rPr>
      </w:pPr>
      <w:r w:rsidRPr="00AD0DA6">
        <w:rPr>
          <w:rFonts w:ascii="Times New Roman" w:eastAsia="Times New Roman" w:hAnsi="Times New Roman" w:cs="Times New Roman"/>
          <w:b/>
          <w:bCs/>
          <w:color w:val="212529"/>
          <w:sz w:val="28"/>
          <w:szCs w:val="28"/>
          <w:shd w:val="clear" w:color="auto" w:fill="FFFFFF"/>
        </w:rPr>
        <w:tab/>
        <w:t>Điều 3</w:t>
      </w:r>
      <w:r w:rsidRPr="00AD0DA6">
        <w:rPr>
          <w:rFonts w:ascii="Times New Roman" w:eastAsia="Times New Roman" w:hAnsi="Times New Roman" w:cs="Times New Roman"/>
          <w:color w:val="212529"/>
          <w:sz w:val="28"/>
          <w:szCs w:val="28"/>
          <w:shd w:val="clear" w:color="auto" w:fill="FFFFFF"/>
        </w:rPr>
        <w:t>. Các ông (bà) trong Ban giám hiệu, các tổ chuyên môn, các tổ chức đoàn thể trong trường và thành viên tại </w:t>
      </w:r>
      <w:r w:rsidRPr="00AD0DA6">
        <w:rPr>
          <w:rFonts w:ascii="Times New Roman" w:eastAsia="Times New Roman" w:hAnsi="Times New Roman" w:cs="Times New Roman"/>
          <w:b/>
          <w:bCs/>
          <w:color w:val="212529"/>
          <w:sz w:val="28"/>
          <w:szCs w:val="28"/>
          <w:shd w:val="clear" w:color="auto" w:fill="FFFFFF"/>
        </w:rPr>
        <w:t>Điều 1</w:t>
      </w:r>
      <w:r w:rsidRPr="00AD0DA6">
        <w:rPr>
          <w:rFonts w:ascii="Times New Roman" w:eastAsia="Times New Roman" w:hAnsi="Times New Roman" w:cs="Times New Roman"/>
          <w:color w:val="212529"/>
          <w:sz w:val="28"/>
          <w:szCs w:val="28"/>
          <w:shd w:val="clear" w:color="auto" w:fill="FFFFFF"/>
        </w:rPr>
        <w:t> chịu trách nhiệm thi hành quyết định này.</w:t>
      </w:r>
    </w:p>
    <w:p w:rsidR="00AD0DA6" w:rsidRDefault="00AD0DA6" w:rsidP="00935201">
      <w:pPr>
        <w:shd w:val="clear" w:color="auto" w:fill="FFFFFF"/>
        <w:spacing w:after="0"/>
        <w:jc w:val="both"/>
        <w:rPr>
          <w:rFonts w:ascii="Times New Roman" w:eastAsia="Times New Roman" w:hAnsi="Times New Roman" w:cs="Times New Roman"/>
          <w:color w:val="212529"/>
          <w:sz w:val="28"/>
          <w:szCs w:val="28"/>
          <w:shd w:val="clear" w:color="auto" w:fill="FFFFFF"/>
        </w:rPr>
      </w:pPr>
      <w:r w:rsidRPr="00AD0DA6">
        <w:rPr>
          <w:rFonts w:ascii="Times New Roman" w:eastAsia="Times New Roman" w:hAnsi="Times New Roman" w:cs="Times New Roman"/>
          <w:color w:val="212529"/>
          <w:sz w:val="28"/>
          <w:szCs w:val="28"/>
          <w:shd w:val="clear" w:color="auto" w:fill="FFFFFF"/>
        </w:rPr>
        <w:tab/>
        <w:t>Quyết định có hiệu lực kể từ ngày ký.</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860"/>
      </w:tblGrid>
      <w:tr w:rsidR="00AD0DA6" w:rsidTr="00AD0DA6">
        <w:tc>
          <w:tcPr>
            <w:tcW w:w="4860" w:type="dxa"/>
          </w:tcPr>
          <w:p w:rsidR="00AD0DA6" w:rsidRPr="00AD0DA6" w:rsidRDefault="00AD0DA6" w:rsidP="00935201">
            <w:pPr>
              <w:spacing w:line="276" w:lineRule="auto"/>
              <w:jc w:val="both"/>
              <w:rPr>
                <w:rFonts w:ascii="Times New Roman" w:eastAsia="Times New Roman" w:hAnsi="Times New Roman" w:cs="Times New Roman"/>
                <w:color w:val="212529"/>
                <w:sz w:val="24"/>
                <w:szCs w:val="24"/>
                <w:u w:val="single"/>
              </w:rPr>
            </w:pPr>
            <w:r w:rsidRPr="00AD0DA6">
              <w:rPr>
                <w:rFonts w:ascii="Times New Roman" w:eastAsia="Times New Roman" w:hAnsi="Times New Roman" w:cs="Times New Roman"/>
                <w:b/>
                <w:bCs/>
                <w:i/>
                <w:iCs/>
                <w:color w:val="212529"/>
                <w:sz w:val="24"/>
                <w:szCs w:val="24"/>
                <w:u w:val="single"/>
              </w:rPr>
              <w:t>Nơi  nhận</w:t>
            </w:r>
            <w:r w:rsidRPr="00AD0DA6">
              <w:rPr>
                <w:rFonts w:ascii="Times New Roman" w:eastAsia="Times New Roman" w:hAnsi="Times New Roman" w:cs="Times New Roman"/>
                <w:i/>
                <w:iCs/>
                <w:color w:val="212529"/>
                <w:sz w:val="24"/>
                <w:szCs w:val="24"/>
                <w:u w:val="single"/>
              </w:rPr>
              <w:t>:</w:t>
            </w:r>
          </w:p>
          <w:p w:rsidR="00AD0DA6" w:rsidRPr="00AD0DA6" w:rsidRDefault="00AD0DA6" w:rsidP="00935201">
            <w:pPr>
              <w:spacing w:line="276" w:lineRule="auto"/>
              <w:jc w:val="both"/>
              <w:rPr>
                <w:rFonts w:ascii="Times New Roman" w:eastAsia="Times New Roman" w:hAnsi="Times New Roman" w:cs="Times New Roman"/>
                <w:color w:val="212529"/>
                <w:sz w:val="24"/>
                <w:szCs w:val="24"/>
              </w:rPr>
            </w:pPr>
            <w:r w:rsidRPr="00AD0DA6">
              <w:rPr>
                <w:rFonts w:ascii="Times New Roman" w:eastAsia="Times New Roman" w:hAnsi="Times New Roman" w:cs="Times New Roman"/>
                <w:color w:val="212529"/>
              </w:rPr>
              <w:t xml:space="preserve">       -  Như điều 3 (để thực hiện)</w:t>
            </w:r>
          </w:p>
          <w:p w:rsidR="00AD0DA6" w:rsidRPr="00AD0DA6" w:rsidRDefault="00AD0DA6" w:rsidP="00935201">
            <w:pPr>
              <w:spacing w:line="276" w:lineRule="auto"/>
              <w:jc w:val="both"/>
              <w:rPr>
                <w:rFonts w:ascii="Times New Roman" w:eastAsia="Times New Roman" w:hAnsi="Times New Roman" w:cs="Times New Roman"/>
                <w:color w:val="212529"/>
                <w:sz w:val="24"/>
                <w:szCs w:val="24"/>
              </w:rPr>
            </w:pPr>
            <w:r w:rsidRPr="00AD0DA6">
              <w:rPr>
                <w:rFonts w:ascii="Times New Roman" w:eastAsia="Times New Roman" w:hAnsi="Times New Roman" w:cs="Times New Roman"/>
                <w:color w:val="212529"/>
              </w:rPr>
              <w:t xml:space="preserve">       -  Lưu VT</w:t>
            </w:r>
          </w:p>
        </w:tc>
        <w:tc>
          <w:tcPr>
            <w:tcW w:w="4860" w:type="dxa"/>
          </w:tcPr>
          <w:p w:rsidR="00AD0DA6" w:rsidRPr="00AD0DA6" w:rsidRDefault="00AD0DA6" w:rsidP="00935201">
            <w:pPr>
              <w:spacing w:line="276" w:lineRule="auto"/>
              <w:jc w:val="center"/>
              <w:rPr>
                <w:rFonts w:ascii="Times New Roman" w:eastAsia="Times New Roman" w:hAnsi="Times New Roman" w:cs="Times New Roman"/>
                <w:b/>
                <w:bCs/>
                <w:color w:val="212529"/>
                <w:sz w:val="24"/>
                <w:szCs w:val="24"/>
              </w:rPr>
            </w:pPr>
            <w:r w:rsidRPr="00AD0DA6">
              <w:rPr>
                <w:rFonts w:ascii="Times New Roman" w:eastAsia="Times New Roman" w:hAnsi="Times New Roman" w:cs="Times New Roman"/>
                <w:b/>
                <w:bCs/>
                <w:color w:val="212529"/>
                <w:sz w:val="24"/>
                <w:szCs w:val="24"/>
              </w:rPr>
              <w:t>HIỆU TRƯỞNG</w:t>
            </w:r>
          </w:p>
          <w:p w:rsidR="00AD0DA6" w:rsidRPr="00AD0DA6" w:rsidRDefault="00AD0DA6" w:rsidP="00935201">
            <w:pPr>
              <w:spacing w:line="276" w:lineRule="auto"/>
              <w:jc w:val="center"/>
              <w:rPr>
                <w:rFonts w:ascii="Times New Roman" w:eastAsia="Times New Roman" w:hAnsi="Times New Roman" w:cs="Times New Roman"/>
                <w:b/>
                <w:bCs/>
                <w:color w:val="212529"/>
                <w:sz w:val="24"/>
                <w:szCs w:val="24"/>
              </w:rPr>
            </w:pPr>
          </w:p>
          <w:p w:rsidR="00AD0DA6" w:rsidRDefault="00AD0DA6" w:rsidP="00935201">
            <w:pPr>
              <w:spacing w:line="276" w:lineRule="auto"/>
              <w:jc w:val="center"/>
              <w:rPr>
                <w:rFonts w:ascii="Times New Roman" w:eastAsia="Times New Roman" w:hAnsi="Times New Roman" w:cs="Times New Roman"/>
                <w:b/>
                <w:bCs/>
                <w:color w:val="212529"/>
                <w:sz w:val="24"/>
                <w:szCs w:val="24"/>
              </w:rPr>
            </w:pPr>
          </w:p>
          <w:p w:rsidR="00AD0DA6" w:rsidRPr="00AD0DA6" w:rsidRDefault="00AD0DA6" w:rsidP="00935201">
            <w:pPr>
              <w:shd w:val="clear" w:color="auto" w:fill="FFFFFF"/>
              <w:tabs>
                <w:tab w:val="left" w:pos="6915"/>
              </w:tabs>
              <w:spacing w:line="276" w:lineRule="auto"/>
              <w:rPr>
                <w:rFonts w:ascii="Times New Roman" w:eastAsia="Times New Roman" w:hAnsi="Times New Roman" w:cs="Times New Roman"/>
                <w:b/>
                <w:bCs/>
                <w:color w:val="212529"/>
                <w:sz w:val="28"/>
                <w:szCs w:val="28"/>
                <w:shd w:val="clear" w:color="auto" w:fill="FFFFFF"/>
              </w:rPr>
            </w:pPr>
            <w:r w:rsidRPr="00AD0DA6">
              <w:rPr>
                <w:rFonts w:ascii="Times New Roman" w:eastAsia="Times New Roman" w:hAnsi="Times New Roman" w:cs="Times New Roman"/>
                <w:b/>
                <w:bCs/>
                <w:color w:val="212529"/>
                <w:sz w:val="28"/>
                <w:szCs w:val="28"/>
                <w:shd w:val="clear" w:color="auto" w:fill="FFFFFF"/>
              </w:rPr>
              <w:t xml:space="preserve">                Nguyễn Thị Thanh Trà</w:t>
            </w:r>
          </w:p>
          <w:p w:rsidR="00AD0DA6" w:rsidRDefault="00AD0DA6" w:rsidP="00935201">
            <w:pPr>
              <w:spacing w:line="276" w:lineRule="auto"/>
              <w:jc w:val="both"/>
              <w:rPr>
                <w:rFonts w:ascii="Times New Roman" w:eastAsia="Times New Roman" w:hAnsi="Times New Roman" w:cs="Times New Roman"/>
                <w:color w:val="212529"/>
                <w:sz w:val="28"/>
                <w:szCs w:val="28"/>
                <w:shd w:val="clear" w:color="auto" w:fill="FFFFFF"/>
              </w:rPr>
            </w:pPr>
          </w:p>
        </w:tc>
      </w:tr>
    </w:tbl>
    <w:p w:rsidR="00AD0DA6" w:rsidRPr="00AD0DA6" w:rsidRDefault="00D47CE3" w:rsidP="00935201">
      <w:pPr>
        <w:pStyle w:val="NormalWeb"/>
        <w:shd w:val="clear" w:color="auto" w:fill="FFFFFF"/>
        <w:spacing w:before="0" w:beforeAutospacing="0" w:after="0" w:afterAutospacing="0" w:line="276" w:lineRule="auto"/>
        <w:jc w:val="center"/>
        <w:rPr>
          <w:color w:val="000000"/>
          <w:sz w:val="20"/>
          <w:szCs w:val="20"/>
        </w:rPr>
      </w:pPr>
      <w:r>
        <w:rPr>
          <w:b/>
          <w:bCs/>
          <w:color w:val="000000"/>
          <w:sz w:val="28"/>
          <w:szCs w:val="28"/>
        </w:rPr>
        <w:lastRenderedPageBreak/>
        <w:t xml:space="preserve">   </w:t>
      </w:r>
      <w:r w:rsidR="00AD0DA6" w:rsidRPr="00AD0DA6">
        <w:rPr>
          <w:b/>
          <w:bCs/>
          <w:color w:val="000000"/>
          <w:sz w:val="28"/>
          <w:szCs w:val="28"/>
        </w:rPr>
        <w:t>PHÂN CÔNG NHIỆM VỤ TỪNG THÀNH VIÊN TRONG HỘI ĐỒNG</w:t>
      </w:r>
    </w:p>
    <w:p w:rsidR="00AD0DA6" w:rsidRPr="00AD0DA6" w:rsidRDefault="00AD0DA6" w:rsidP="00935201">
      <w:pPr>
        <w:pStyle w:val="NormalWeb"/>
        <w:shd w:val="clear" w:color="auto" w:fill="FFFFFF"/>
        <w:spacing w:before="0" w:beforeAutospacing="0" w:after="0" w:afterAutospacing="0" w:line="276" w:lineRule="auto"/>
        <w:jc w:val="center"/>
        <w:rPr>
          <w:color w:val="000000"/>
          <w:sz w:val="20"/>
          <w:szCs w:val="20"/>
        </w:rPr>
      </w:pPr>
      <w:r w:rsidRPr="00AD0DA6">
        <w:rPr>
          <w:b/>
          <w:bCs/>
          <w:color w:val="000000"/>
          <w:sz w:val="28"/>
          <w:szCs w:val="28"/>
        </w:rPr>
        <w:t xml:space="preserve">TRƯỜNG </w:t>
      </w:r>
      <w:r w:rsidRPr="00AD0DA6">
        <w:rPr>
          <w:b/>
          <w:bCs/>
          <w:color w:val="000000"/>
          <w:sz w:val="28"/>
          <w:szCs w:val="28"/>
        </w:rPr>
        <w:tab/>
        <w:t>TH Quốc Tuấn NĂM HỌC 202</w:t>
      </w:r>
      <w:r>
        <w:rPr>
          <w:b/>
          <w:bCs/>
          <w:color w:val="000000"/>
          <w:sz w:val="28"/>
          <w:szCs w:val="28"/>
        </w:rPr>
        <w:t>2</w:t>
      </w:r>
      <w:r w:rsidRPr="00AD0DA6">
        <w:rPr>
          <w:b/>
          <w:bCs/>
          <w:color w:val="000000"/>
          <w:sz w:val="28"/>
          <w:szCs w:val="28"/>
        </w:rPr>
        <w:t xml:space="preserve"> - 202</w:t>
      </w:r>
      <w:r>
        <w:rPr>
          <w:b/>
          <w:bCs/>
          <w:color w:val="000000"/>
          <w:sz w:val="28"/>
          <w:szCs w:val="28"/>
        </w:rPr>
        <w:t>3</w:t>
      </w:r>
    </w:p>
    <w:p w:rsidR="00935201" w:rsidRPr="00935201" w:rsidRDefault="00AD0DA6" w:rsidP="00935201">
      <w:pPr>
        <w:pStyle w:val="NormalWeb"/>
        <w:shd w:val="clear" w:color="auto" w:fill="FFFFFF"/>
        <w:spacing w:before="0" w:beforeAutospacing="0" w:after="0" w:afterAutospacing="0" w:line="276" w:lineRule="auto"/>
        <w:jc w:val="center"/>
        <w:rPr>
          <w:i/>
          <w:iCs/>
          <w:color w:val="000000"/>
          <w:sz w:val="26"/>
          <w:szCs w:val="26"/>
        </w:rPr>
      </w:pPr>
      <w:r w:rsidRPr="00935201">
        <w:rPr>
          <w:i/>
          <w:iCs/>
          <w:color w:val="000000"/>
          <w:sz w:val="26"/>
          <w:szCs w:val="26"/>
        </w:rPr>
        <w:t xml:space="preserve">(Kèm theo Quyết định số </w:t>
      </w:r>
      <w:r w:rsidR="00935201" w:rsidRPr="00935201">
        <w:rPr>
          <w:i/>
          <w:iCs/>
          <w:color w:val="000000"/>
          <w:sz w:val="26"/>
          <w:szCs w:val="26"/>
        </w:rPr>
        <w:t>115</w:t>
      </w:r>
      <w:r w:rsidRPr="00935201">
        <w:rPr>
          <w:i/>
          <w:iCs/>
          <w:color w:val="000000"/>
          <w:sz w:val="26"/>
          <w:szCs w:val="26"/>
        </w:rPr>
        <w:t xml:space="preserve"> /QĐ-THQT ngày </w:t>
      </w:r>
      <w:r w:rsidR="00935201" w:rsidRPr="00935201">
        <w:rPr>
          <w:i/>
          <w:iCs/>
          <w:color w:val="000000"/>
          <w:sz w:val="26"/>
          <w:szCs w:val="26"/>
        </w:rPr>
        <w:t>01</w:t>
      </w:r>
      <w:r w:rsidRPr="00935201">
        <w:rPr>
          <w:i/>
          <w:iCs/>
          <w:color w:val="000000"/>
          <w:sz w:val="26"/>
          <w:szCs w:val="26"/>
        </w:rPr>
        <w:t>/</w:t>
      </w:r>
      <w:r w:rsidR="00935201" w:rsidRPr="00935201">
        <w:rPr>
          <w:i/>
          <w:iCs/>
          <w:color w:val="000000"/>
          <w:sz w:val="26"/>
          <w:szCs w:val="26"/>
        </w:rPr>
        <w:t>9</w:t>
      </w:r>
      <w:r w:rsidRPr="00935201">
        <w:rPr>
          <w:i/>
          <w:iCs/>
          <w:color w:val="000000"/>
          <w:sz w:val="26"/>
          <w:szCs w:val="26"/>
        </w:rPr>
        <w:t>/2022 của Hiệu trưởng</w:t>
      </w:r>
    </w:p>
    <w:p w:rsidR="00AD0DA6" w:rsidRPr="00935201" w:rsidRDefault="00AD0DA6" w:rsidP="00935201">
      <w:pPr>
        <w:pStyle w:val="NormalWeb"/>
        <w:shd w:val="clear" w:color="auto" w:fill="FFFFFF"/>
        <w:spacing w:before="0" w:beforeAutospacing="0" w:after="0" w:afterAutospacing="0" w:line="276" w:lineRule="auto"/>
        <w:jc w:val="center"/>
        <w:rPr>
          <w:color w:val="000000"/>
          <w:sz w:val="26"/>
          <w:szCs w:val="26"/>
        </w:rPr>
      </w:pPr>
      <w:r w:rsidRPr="00935201">
        <w:rPr>
          <w:i/>
          <w:iCs/>
          <w:color w:val="000000"/>
          <w:sz w:val="26"/>
          <w:szCs w:val="26"/>
        </w:rPr>
        <w:t xml:space="preserve"> trường TH Quốc Tuấn)</w:t>
      </w:r>
    </w:p>
    <w:p w:rsidR="00AD0DA6" w:rsidRPr="00AD0DA6" w:rsidRDefault="00AD0DA6" w:rsidP="00935201">
      <w:pPr>
        <w:spacing w:after="0"/>
        <w:jc w:val="both"/>
        <w:rPr>
          <w:rFonts w:ascii="Times New Roman" w:hAnsi="Times New Roman" w:cs="Times New Roman"/>
          <w:b/>
          <w:bCs/>
          <w:sz w:val="28"/>
          <w:szCs w:val="28"/>
          <w:lang w:val="vi-VN"/>
        </w:rPr>
      </w:pPr>
      <w:r w:rsidRPr="00AD0DA6">
        <w:rPr>
          <w:rFonts w:ascii="Times New Roman" w:hAnsi="Times New Roman" w:cs="Times New Roman"/>
          <w:b/>
          <w:bCs/>
          <w:sz w:val="28"/>
          <w:szCs w:val="28"/>
          <w:lang w:val="vi-VN"/>
        </w:rPr>
        <w:t>1</w:t>
      </w:r>
      <w:r w:rsidRPr="00AD0DA6">
        <w:rPr>
          <w:rFonts w:ascii="Times New Roman" w:hAnsi="Times New Roman" w:cs="Times New Roman"/>
          <w:b/>
          <w:bCs/>
          <w:i/>
          <w:iCs/>
          <w:sz w:val="28"/>
          <w:szCs w:val="28"/>
          <w:lang w:val="vi-VN"/>
        </w:rPr>
        <w:t xml:space="preserve"> </w:t>
      </w:r>
      <w:r w:rsidRPr="00AD0DA6">
        <w:rPr>
          <w:rFonts w:ascii="Times New Roman" w:hAnsi="Times New Roman" w:cs="Times New Roman"/>
          <w:b/>
          <w:bCs/>
          <w:sz w:val="28"/>
          <w:szCs w:val="28"/>
          <w:lang w:val="vi-VN"/>
        </w:rPr>
        <w:t>Hiệu trư</w:t>
      </w:r>
      <w:r w:rsidRPr="00AD0DA6">
        <w:rPr>
          <w:rFonts w:ascii="Times New Roman" w:hAnsi="Times New Roman" w:cs="Times New Roman"/>
          <w:b/>
          <w:bCs/>
          <w:sz w:val="28"/>
          <w:szCs w:val="28"/>
          <w:lang w:val="vi-VN"/>
        </w:rPr>
        <w:softHyphen/>
        <w:t>ởng</w:t>
      </w:r>
      <w:r w:rsidRPr="00AD0DA6">
        <w:rPr>
          <w:rFonts w:ascii="Times New Roman" w:hAnsi="Times New Roman" w:cs="Times New Roman"/>
          <w:b/>
          <w:bCs/>
          <w:i/>
          <w:iCs/>
          <w:sz w:val="28"/>
          <w:szCs w:val="28"/>
          <w:lang w:val="vi-VN"/>
        </w:rPr>
        <w:t xml:space="preserve"> - </w:t>
      </w:r>
      <w:r w:rsidRPr="00AD0DA6">
        <w:rPr>
          <w:rFonts w:ascii="Times New Roman" w:hAnsi="Times New Roman" w:cs="Times New Roman"/>
          <w:b/>
          <w:bCs/>
          <w:iCs/>
          <w:sz w:val="28"/>
          <w:szCs w:val="28"/>
          <w:lang w:val="vi-VN"/>
        </w:rPr>
        <w:t>Đ/c Nguyễn Thị Thanh Trà</w:t>
      </w:r>
      <w:r w:rsidRPr="00AD0DA6">
        <w:rPr>
          <w:rFonts w:ascii="Times New Roman" w:hAnsi="Times New Roman" w:cs="Times New Roman"/>
          <w:b/>
          <w:bCs/>
          <w:sz w:val="28"/>
          <w:szCs w:val="28"/>
          <w:lang w:val="vi-VN"/>
        </w:rPr>
        <w:t xml:space="preserve"> </w:t>
      </w:r>
    </w:p>
    <w:p w:rsidR="00AD0DA6" w:rsidRPr="00AD0DA6" w:rsidRDefault="00AD0DA6" w:rsidP="00935201">
      <w:pPr>
        <w:widowControl w:val="0"/>
        <w:spacing w:after="0"/>
        <w:ind w:firstLine="720"/>
        <w:jc w:val="both"/>
        <w:rPr>
          <w:rFonts w:ascii="Times New Roman" w:hAnsi="Times New Roman" w:cs="Times New Roman"/>
          <w:sz w:val="28"/>
          <w:szCs w:val="28"/>
          <w:lang w:val="de-DE"/>
        </w:rPr>
      </w:pPr>
      <w:r w:rsidRPr="00AD0DA6">
        <w:rPr>
          <w:rFonts w:ascii="Times New Roman" w:hAnsi="Times New Roman" w:cs="Times New Roman"/>
          <w:sz w:val="28"/>
          <w:szCs w:val="28"/>
          <w:lang w:val="vi-VN"/>
        </w:rPr>
        <w:t>- Phụ trách chung, trực tiếp quản lí, chỉ đạo công tác chính trị tư</w:t>
      </w:r>
      <w:r w:rsidRPr="00AD0DA6">
        <w:rPr>
          <w:rFonts w:ascii="Times New Roman" w:hAnsi="Times New Roman" w:cs="Times New Roman"/>
          <w:sz w:val="28"/>
          <w:szCs w:val="28"/>
          <w:lang w:val="vi-VN"/>
        </w:rPr>
        <w:softHyphen/>
        <w:t xml:space="preserve"> t</w:t>
      </w:r>
      <w:r w:rsidRPr="00AD0DA6">
        <w:rPr>
          <w:rFonts w:ascii="Times New Roman" w:hAnsi="Times New Roman" w:cs="Times New Roman"/>
          <w:sz w:val="28"/>
          <w:szCs w:val="28"/>
          <w:lang w:val="vi-VN"/>
        </w:rPr>
        <w:softHyphen/>
        <w:t>ưởng, công tác tổ chức bộ máy nhà trư</w:t>
      </w:r>
      <w:r w:rsidRPr="00AD0DA6">
        <w:rPr>
          <w:rFonts w:ascii="Times New Roman" w:hAnsi="Times New Roman" w:cs="Times New Roman"/>
          <w:sz w:val="28"/>
          <w:szCs w:val="28"/>
          <w:lang w:val="vi-VN"/>
        </w:rPr>
        <w:softHyphen/>
        <w:t xml:space="preserve">òng. </w:t>
      </w:r>
      <w:r w:rsidRPr="00AD0DA6">
        <w:rPr>
          <w:rFonts w:ascii="Times New Roman" w:hAnsi="Times New Roman" w:cs="Times New Roman"/>
          <w:sz w:val="28"/>
          <w:szCs w:val="28"/>
          <w:lang w:val="de-DE"/>
        </w:rPr>
        <w:t>Xây dựng quy hoạch phát triển nhà trường; lập kế hoạch và tổ chức thực hiện kế hoạch dạy học, giáo dục; báo cáo, đánh giá kết quả thực hiện trước Hội đồng trường và các cấp có thẩm quyền;</w:t>
      </w:r>
      <w:r w:rsidR="0075188D">
        <w:rPr>
          <w:rFonts w:ascii="Times New Roman" w:hAnsi="Times New Roman" w:cs="Times New Roman"/>
          <w:sz w:val="28"/>
          <w:szCs w:val="28"/>
          <w:lang w:val="de-DE"/>
        </w:rPr>
        <w:t xml:space="preserve"> phụ trách tiếp công dân, giải quyết khiếu nại, tố cáo.</w:t>
      </w:r>
    </w:p>
    <w:p w:rsidR="00AD0DA6" w:rsidRPr="00AD0DA6" w:rsidRDefault="00AD0DA6" w:rsidP="00935201">
      <w:pPr>
        <w:widowControl w:val="0"/>
        <w:spacing w:after="0"/>
        <w:ind w:firstLine="72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Thành lập các tổ chuyên môn, tổ văn phòng và các hội đồng tư vấn trong nhà trường; bổ nhiệm tổ trưởng, tổ phó;</w:t>
      </w:r>
    </w:p>
    <w:p w:rsidR="00AD0DA6" w:rsidRPr="00AD0DA6" w:rsidRDefault="00AD0DA6" w:rsidP="00935201">
      <w:pPr>
        <w:widowControl w:val="0"/>
        <w:spacing w:after="0"/>
        <w:ind w:firstLine="72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Quản lí hành chính; quản lí và sử dụng có hiệu quả các nguồn tài chính, tài sản của nhà trư</w:t>
      </w:r>
      <w:r w:rsidRPr="00AD0DA6">
        <w:rPr>
          <w:rFonts w:ascii="Times New Roman" w:hAnsi="Times New Roman" w:cs="Times New Roman"/>
          <w:sz w:val="28"/>
          <w:szCs w:val="28"/>
          <w:lang w:val="de-DE"/>
        </w:rPr>
        <w:softHyphen/>
        <w:t>ờng;</w:t>
      </w:r>
    </w:p>
    <w:p w:rsidR="00AD0DA6" w:rsidRPr="00AD0DA6" w:rsidRDefault="00AD0DA6" w:rsidP="00935201">
      <w:pPr>
        <w:widowControl w:val="0"/>
        <w:spacing w:after="0"/>
        <w:ind w:firstLine="72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xml:space="preserve">- </w:t>
      </w:r>
      <w:r w:rsidRPr="00AD0DA6">
        <w:rPr>
          <w:rFonts w:ascii="Times New Roman" w:hAnsi="Times New Roman" w:cs="Times New Roman"/>
          <w:spacing w:val="-4"/>
          <w:sz w:val="28"/>
          <w:szCs w:val="28"/>
          <w:lang w:val="de-DE"/>
        </w:rPr>
        <w:t>Quản lí học sinh và tổ chức các hoạt động giáo dục của nhà tr</w:t>
      </w:r>
      <w:r w:rsidRPr="00AD0DA6">
        <w:rPr>
          <w:rFonts w:ascii="Times New Roman" w:hAnsi="Times New Roman" w:cs="Times New Roman"/>
          <w:spacing w:val="-4"/>
          <w:sz w:val="28"/>
          <w:szCs w:val="28"/>
          <w:lang w:val="de-DE"/>
        </w:rPr>
        <w:softHyphen/>
        <w:t xml:space="preserve">ường; tiếp nhận, giới thiệu học sinh chuyển trường; quyết định khen thưởng, kỉ luật, phê duyệt kết quả đánh giá, xếp loại, danh sách học sinh lên lớp, ở lại lớp; </w:t>
      </w:r>
      <w:r w:rsidRPr="00AD0DA6">
        <w:rPr>
          <w:rFonts w:ascii="Times New Roman" w:hAnsi="Times New Roman" w:cs="Times New Roman"/>
          <w:sz w:val="28"/>
          <w:szCs w:val="28"/>
          <w:lang w:val="de-DE"/>
        </w:rPr>
        <w:t xml:space="preserve">tổ chức kiểm tra, xác nhận việc hoàn thành chương trình tiểu học cho học sinh trong nhà trường và </w:t>
      </w:r>
      <w:r w:rsidRPr="00AD0DA6">
        <w:rPr>
          <w:rFonts w:ascii="Times New Roman" w:hAnsi="Times New Roman" w:cs="Times New Roman"/>
          <w:spacing w:val="-4"/>
          <w:sz w:val="28"/>
          <w:szCs w:val="28"/>
          <w:lang w:val="de-DE"/>
        </w:rPr>
        <w:t xml:space="preserve">các đối tượng khác </w:t>
      </w:r>
      <w:r w:rsidRPr="00AD0DA6">
        <w:rPr>
          <w:rFonts w:ascii="Times New Roman" w:hAnsi="Times New Roman" w:cs="Times New Roman"/>
          <w:sz w:val="28"/>
          <w:szCs w:val="28"/>
          <w:lang w:val="de-DE"/>
        </w:rPr>
        <w:t>trên địa bàn trường phụ trách;</w:t>
      </w:r>
    </w:p>
    <w:p w:rsidR="00AD0DA6" w:rsidRPr="00AD0DA6" w:rsidRDefault="00AD0DA6" w:rsidP="00935201">
      <w:pPr>
        <w:widowControl w:val="0"/>
        <w:spacing w:after="0"/>
        <w:ind w:firstLine="72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xml:space="preserve">- Thực hiện quy chế dân chủ cơ sở và tạo điều kiện cho các tổ chức chính trị - xã hội trong nhà trường hoạt động nhằm nâng cao chất lượng giáo dục;     </w:t>
      </w:r>
    </w:p>
    <w:p w:rsidR="00AD0DA6" w:rsidRPr="00AD0DA6" w:rsidRDefault="00AD0DA6" w:rsidP="00935201">
      <w:pPr>
        <w:widowControl w:val="0"/>
        <w:spacing w:after="0"/>
        <w:ind w:firstLine="72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Thực hiện xã hội hoá giáo dục, phối hợp tổ chức, huy động các lực lượng xã hội cùng tham gia hoạt động giáo dục, phát huy vai trò của nhà trường đối với cộng đồng.</w:t>
      </w:r>
    </w:p>
    <w:p w:rsidR="00AD0DA6" w:rsidRPr="00AD0DA6" w:rsidRDefault="00AD0DA6" w:rsidP="00935201">
      <w:pPr>
        <w:pStyle w:val="NormalWeb"/>
        <w:shd w:val="clear" w:color="auto" w:fill="FFFFFF"/>
        <w:spacing w:before="0" w:beforeAutospacing="0" w:after="0" w:afterAutospacing="0" w:line="276" w:lineRule="auto"/>
        <w:ind w:firstLine="545"/>
        <w:jc w:val="both"/>
        <w:rPr>
          <w:color w:val="000000"/>
          <w:sz w:val="20"/>
          <w:szCs w:val="20"/>
        </w:rPr>
      </w:pPr>
      <w:r w:rsidRPr="00AD0DA6">
        <w:rPr>
          <w:color w:val="000000"/>
          <w:sz w:val="28"/>
          <w:szCs w:val="28"/>
        </w:rPr>
        <w:t>- Ban hành các quyết định;</w:t>
      </w:r>
    </w:p>
    <w:p w:rsidR="00AD0DA6" w:rsidRPr="00AD0DA6" w:rsidRDefault="00AD0DA6" w:rsidP="00935201">
      <w:pPr>
        <w:pStyle w:val="NormalWeb"/>
        <w:shd w:val="clear" w:color="auto" w:fill="FFFFFF"/>
        <w:spacing w:before="0" w:beforeAutospacing="0" w:after="0" w:afterAutospacing="0" w:line="276" w:lineRule="auto"/>
        <w:ind w:firstLine="545"/>
        <w:jc w:val="both"/>
        <w:rPr>
          <w:color w:val="000000"/>
          <w:sz w:val="20"/>
          <w:szCs w:val="20"/>
        </w:rPr>
      </w:pPr>
      <w:r w:rsidRPr="00AD0DA6">
        <w:rPr>
          <w:color w:val="000000"/>
          <w:sz w:val="28"/>
          <w:szCs w:val="28"/>
        </w:rPr>
        <w:t>- Xây dựng và chỉ đạo thực hiện các chiến lược, kế hoạch:</w:t>
      </w:r>
    </w:p>
    <w:p w:rsidR="00AD0DA6" w:rsidRPr="00AD0DA6" w:rsidRDefault="00AD0DA6" w:rsidP="00935201">
      <w:pPr>
        <w:pStyle w:val="NormalWeb"/>
        <w:shd w:val="clear" w:color="auto" w:fill="FFFFFF"/>
        <w:spacing w:before="0" w:beforeAutospacing="0" w:after="0" w:afterAutospacing="0" w:line="276" w:lineRule="auto"/>
        <w:ind w:firstLine="545"/>
        <w:jc w:val="both"/>
        <w:rPr>
          <w:color w:val="000000"/>
          <w:sz w:val="20"/>
          <w:szCs w:val="20"/>
        </w:rPr>
      </w:pPr>
      <w:r w:rsidRPr="00AD0DA6">
        <w:rPr>
          <w:color w:val="000000"/>
          <w:sz w:val="28"/>
          <w:szCs w:val="28"/>
        </w:rPr>
        <w:t>+ Đề án vị trí việc làm, kế hoạch phát triển giáo dục;</w:t>
      </w:r>
    </w:p>
    <w:p w:rsidR="00AD0DA6" w:rsidRPr="00AD0DA6" w:rsidRDefault="00AD0DA6" w:rsidP="00935201">
      <w:pPr>
        <w:pStyle w:val="NormalWeb"/>
        <w:shd w:val="clear" w:color="auto" w:fill="FFFFFF"/>
        <w:spacing w:before="0" w:beforeAutospacing="0" w:after="0" w:afterAutospacing="0" w:line="276" w:lineRule="auto"/>
        <w:ind w:firstLine="545"/>
        <w:jc w:val="both"/>
        <w:rPr>
          <w:color w:val="000000"/>
          <w:sz w:val="20"/>
          <w:szCs w:val="20"/>
        </w:rPr>
      </w:pPr>
      <w:r w:rsidRPr="00AD0DA6">
        <w:rPr>
          <w:color w:val="000000"/>
          <w:sz w:val="28"/>
          <w:szCs w:val="28"/>
        </w:rPr>
        <w:t>+ Kế hoạch hoạt động của Hội đồng trường;                                         </w:t>
      </w:r>
    </w:p>
    <w:p w:rsidR="00AD0DA6" w:rsidRPr="00AD0DA6" w:rsidRDefault="00AD0DA6" w:rsidP="00935201">
      <w:pPr>
        <w:pStyle w:val="NormalWeb"/>
        <w:shd w:val="clear" w:color="auto" w:fill="FFFFFF"/>
        <w:spacing w:before="0" w:beforeAutospacing="0" w:after="0" w:afterAutospacing="0" w:line="276" w:lineRule="auto"/>
        <w:ind w:firstLine="545"/>
        <w:jc w:val="both"/>
        <w:rPr>
          <w:color w:val="000000"/>
          <w:sz w:val="20"/>
          <w:szCs w:val="20"/>
        </w:rPr>
      </w:pPr>
      <w:r w:rsidRPr="00AD0DA6">
        <w:rPr>
          <w:color w:val="000000"/>
          <w:sz w:val="28"/>
          <w:szCs w:val="28"/>
        </w:rPr>
        <w:t>+ Kế hoạch năm học;</w:t>
      </w:r>
    </w:p>
    <w:p w:rsidR="00AD0DA6" w:rsidRPr="00AD0DA6" w:rsidRDefault="00AD0DA6" w:rsidP="00935201">
      <w:pPr>
        <w:pStyle w:val="NormalWeb"/>
        <w:shd w:val="clear" w:color="auto" w:fill="FFFFFF"/>
        <w:spacing w:before="0" w:beforeAutospacing="0" w:after="0" w:afterAutospacing="0" w:line="276" w:lineRule="auto"/>
        <w:ind w:firstLine="545"/>
        <w:jc w:val="both"/>
        <w:rPr>
          <w:color w:val="000000"/>
          <w:sz w:val="20"/>
          <w:szCs w:val="20"/>
        </w:rPr>
      </w:pPr>
      <w:r w:rsidRPr="00AD0DA6">
        <w:rPr>
          <w:color w:val="000000"/>
          <w:sz w:val="28"/>
          <w:szCs w:val="28"/>
        </w:rPr>
        <w:t>+ Kế hoạch giáo dục nhà trường;                                                </w:t>
      </w:r>
    </w:p>
    <w:p w:rsidR="00AD0DA6" w:rsidRPr="00AD0DA6" w:rsidRDefault="00AD0DA6" w:rsidP="00935201">
      <w:pPr>
        <w:pStyle w:val="NormalWeb"/>
        <w:shd w:val="clear" w:color="auto" w:fill="FFFFFF"/>
        <w:spacing w:before="0" w:beforeAutospacing="0" w:after="0" w:afterAutospacing="0" w:line="276" w:lineRule="auto"/>
        <w:ind w:firstLine="545"/>
        <w:jc w:val="both"/>
        <w:rPr>
          <w:color w:val="000000"/>
          <w:sz w:val="20"/>
          <w:szCs w:val="20"/>
        </w:rPr>
      </w:pPr>
      <w:r w:rsidRPr="00AD0DA6">
        <w:rPr>
          <w:color w:val="000000"/>
          <w:sz w:val="28"/>
          <w:szCs w:val="28"/>
        </w:rPr>
        <w:t>+ Kế hoạch Kiểm tra nội bộ trường học;</w:t>
      </w:r>
    </w:p>
    <w:p w:rsidR="00AD0DA6" w:rsidRPr="00AD0DA6" w:rsidRDefault="00AD0DA6" w:rsidP="00935201">
      <w:pPr>
        <w:pStyle w:val="NormalWeb"/>
        <w:shd w:val="clear" w:color="auto" w:fill="FFFFFF"/>
        <w:spacing w:before="0" w:beforeAutospacing="0" w:after="0" w:afterAutospacing="0" w:line="276" w:lineRule="auto"/>
        <w:ind w:firstLine="545"/>
        <w:jc w:val="both"/>
        <w:rPr>
          <w:color w:val="000000"/>
          <w:sz w:val="20"/>
          <w:szCs w:val="20"/>
        </w:rPr>
      </w:pPr>
      <w:r w:rsidRPr="00AD0DA6">
        <w:rPr>
          <w:color w:val="000000"/>
          <w:sz w:val="28"/>
          <w:szCs w:val="28"/>
        </w:rPr>
        <w:t>+ Kế hoạch tài chính (theo năm tài chính);</w:t>
      </w:r>
    </w:p>
    <w:p w:rsidR="00AD0DA6" w:rsidRPr="00AD0DA6" w:rsidRDefault="00AD0DA6" w:rsidP="00935201">
      <w:pPr>
        <w:pStyle w:val="NormalWeb"/>
        <w:shd w:val="clear" w:color="auto" w:fill="FFFFFF"/>
        <w:spacing w:before="0" w:beforeAutospacing="0" w:after="0" w:afterAutospacing="0" w:line="276" w:lineRule="auto"/>
        <w:ind w:firstLine="545"/>
        <w:jc w:val="both"/>
        <w:rPr>
          <w:color w:val="000000"/>
          <w:sz w:val="20"/>
          <w:szCs w:val="20"/>
        </w:rPr>
      </w:pPr>
      <w:r w:rsidRPr="00AD0DA6">
        <w:rPr>
          <w:color w:val="000000"/>
          <w:sz w:val="28"/>
          <w:szCs w:val="28"/>
        </w:rPr>
        <w:t>+ Kế hoạch thu chi quỹ thỏa thuận;</w:t>
      </w:r>
    </w:p>
    <w:p w:rsidR="00AD0DA6" w:rsidRPr="00AD0DA6" w:rsidRDefault="00AD0DA6" w:rsidP="00935201">
      <w:pPr>
        <w:pStyle w:val="NormalWeb"/>
        <w:shd w:val="clear" w:color="auto" w:fill="FFFFFF"/>
        <w:spacing w:before="0" w:beforeAutospacing="0" w:after="0" w:afterAutospacing="0" w:line="276" w:lineRule="auto"/>
        <w:ind w:firstLine="545"/>
        <w:jc w:val="both"/>
        <w:rPr>
          <w:color w:val="000000"/>
          <w:sz w:val="20"/>
          <w:szCs w:val="20"/>
        </w:rPr>
      </w:pPr>
      <w:r w:rsidRPr="00AD0DA6">
        <w:rPr>
          <w:color w:val="000000"/>
          <w:sz w:val="28"/>
          <w:szCs w:val="28"/>
        </w:rPr>
        <w:t>+ Kế hoạch phổ cập, Kế hoạch tự đánh giá, Kế hoạch duy trì trường TH đạt chuẩn quốc gia;</w:t>
      </w:r>
    </w:p>
    <w:p w:rsidR="00AD0DA6" w:rsidRPr="00AD0DA6" w:rsidRDefault="00AD0DA6" w:rsidP="00935201">
      <w:pPr>
        <w:pStyle w:val="NormalWeb"/>
        <w:shd w:val="clear" w:color="auto" w:fill="FFFFFF"/>
        <w:spacing w:before="0" w:beforeAutospacing="0" w:after="0" w:afterAutospacing="0" w:line="276" w:lineRule="auto"/>
        <w:ind w:firstLine="545"/>
        <w:jc w:val="both"/>
        <w:rPr>
          <w:color w:val="000000"/>
          <w:sz w:val="20"/>
          <w:szCs w:val="20"/>
        </w:rPr>
      </w:pPr>
      <w:r w:rsidRPr="00AD0DA6">
        <w:rPr>
          <w:color w:val="000000"/>
          <w:sz w:val="28"/>
          <w:szCs w:val="28"/>
        </w:rPr>
        <w:lastRenderedPageBreak/>
        <w:t>+ Kế hoạch Pháp chế;</w:t>
      </w:r>
    </w:p>
    <w:p w:rsidR="00AD0DA6" w:rsidRPr="00AD0DA6" w:rsidRDefault="00AD0DA6" w:rsidP="00935201">
      <w:pPr>
        <w:pStyle w:val="NormalWeb"/>
        <w:shd w:val="clear" w:color="auto" w:fill="FFFFFF"/>
        <w:spacing w:before="0" w:beforeAutospacing="0" w:after="0" w:afterAutospacing="0" w:line="276" w:lineRule="auto"/>
        <w:ind w:firstLine="545"/>
        <w:jc w:val="both"/>
        <w:rPr>
          <w:color w:val="000000"/>
          <w:sz w:val="28"/>
          <w:szCs w:val="28"/>
        </w:rPr>
      </w:pPr>
      <w:r w:rsidRPr="00AD0DA6">
        <w:rPr>
          <w:color w:val="000000"/>
          <w:sz w:val="28"/>
          <w:szCs w:val="28"/>
        </w:rPr>
        <w:t>+ Kế hoạch duy trì trường chuẩn quốc gia;</w:t>
      </w:r>
    </w:p>
    <w:p w:rsidR="00AD0DA6" w:rsidRPr="00AD0DA6" w:rsidRDefault="00AD0DA6" w:rsidP="00935201">
      <w:pPr>
        <w:pStyle w:val="NormalWeb"/>
        <w:shd w:val="clear" w:color="auto" w:fill="FFFFFF"/>
        <w:spacing w:before="0" w:beforeAutospacing="0" w:after="0" w:afterAutospacing="0" w:line="276" w:lineRule="auto"/>
        <w:ind w:firstLine="545"/>
        <w:jc w:val="both"/>
        <w:rPr>
          <w:color w:val="000000"/>
          <w:sz w:val="20"/>
          <w:szCs w:val="20"/>
        </w:rPr>
      </w:pPr>
      <w:r w:rsidRPr="00AD0DA6">
        <w:rPr>
          <w:color w:val="000000"/>
          <w:sz w:val="28"/>
          <w:szCs w:val="28"/>
        </w:rPr>
        <w:t>+ Kế hoạch thực hiện các cuộc vận động do ngành và cấp trên phát động;       </w:t>
      </w:r>
    </w:p>
    <w:p w:rsidR="00AD0DA6" w:rsidRPr="00AD0DA6" w:rsidRDefault="00AD0DA6" w:rsidP="00935201">
      <w:pPr>
        <w:pStyle w:val="NormalWeb"/>
        <w:shd w:val="clear" w:color="auto" w:fill="FFFFFF"/>
        <w:spacing w:before="0" w:beforeAutospacing="0" w:after="0" w:afterAutospacing="0" w:line="276" w:lineRule="auto"/>
        <w:ind w:firstLine="545"/>
        <w:jc w:val="both"/>
        <w:rPr>
          <w:color w:val="000000"/>
          <w:sz w:val="20"/>
          <w:szCs w:val="20"/>
        </w:rPr>
      </w:pPr>
      <w:r w:rsidRPr="00AD0DA6">
        <w:rPr>
          <w:color w:val="000000"/>
          <w:sz w:val="28"/>
          <w:szCs w:val="28"/>
        </w:rPr>
        <w:t>+ Kế hoạch thực hiện phong trào thi đua xây dựng THTT, HSTC;</w:t>
      </w:r>
    </w:p>
    <w:p w:rsidR="00AD0DA6" w:rsidRPr="00AD0DA6" w:rsidRDefault="00AD0DA6" w:rsidP="00935201">
      <w:pPr>
        <w:pStyle w:val="NormalWeb"/>
        <w:shd w:val="clear" w:color="auto" w:fill="FFFFFF"/>
        <w:spacing w:before="0" w:beforeAutospacing="0" w:after="0" w:afterAutospacing="0" w:line="276" w:lineRule="auto"/>
        <w:ind w:firstLine="545"/>
        <w:jc w:val="both"/>
        <w:rPr>
          <w:color w:val="000000"/>
          <w:sz w:val="20"/>
          <w:szCs w:val="20"/>
        </w:rPr>
      </w:pPr>
      <w:r w:rsidRPr="00AD0DA6">
        <w:rPr>
          <w:color w:val="000000"/>
          <w:sz w:val="28"/>
          <w:szCs w:val="28"/>
        </w:rPr>
        <w:t>+ Phê duyệt các Kế hoạch: Kế hoạch hoạt động của các hội đồng: Tư vấn tâm lí học sinh, Chi hội Chữ thập đỏ, Chi hội Khuyến học; Kế hoạch tổ chức các hoạt động ngoại khóa, hoạt động trải nghiệm.</w:t>
      </w:r>
    </w:p>
    <w:p w:rsidR="00AD0DA6" w:rsidRPr="00AD0DA6" w:rsidRDefault="00AD0DA6" w:rsidP="00935201">
      <w:pPr>
        <w:pStyle w:val="NormalWeb"/>
        <w:shd w:val="clear" w:color="auto" w:fill="FFFFFF"/>
        <w:spacing w:before="0" w:beforeAutospacing="0" w:after="0" w:afterAutospacing="0" w:line="276" w:lineRule="auto"/>
        <w:ind w:firstLine="545"/>
        <w:jc w:val="both"/>
        <w:rPr>
          <w:color w:val="000000"/>
          <w:sz w:val="20"/>
          <w:szCs w:val="20"/>
        </w:rPr>
      </w:pPr>
      <w:r w:rsidRPr="00AD0DA6">
        <w:rPr>
          <w:color w:val="000000"/>
          <w:sz w:val="28"/>
          <w:szCs w:val="28"/>
        </w:rPr>
        <w:t>+ Các loại kế hoạch khác theo yêu cầu của cấp trên.                    </w:t>
      </w:r>
    </w:p>
    <w:p w:rsidR="00AD0DA6" w:rsidRDefault="00AD0DA6" w:rsidP="00935201">
      <w:pPr>
        <w:pStyle w:val="NormalWeb"/>
        <w:shd w:val="clear" w:color="auto" w:fill="FFFFFF"/>
        <w:spacing w:before="0" w:beforeAutospacing="0" w:after="0" w:afterAutospacing="0" w:line="276" w:lineRule="auto"/>
        <w:ind w:firstLine="545"/>
        <w:jc w:val="both"/>
        <w:rPr>
          <w:color w:val="000000"/>
          <w:sz w:val="28"/>
          <w:szCs w:val="28"/>
        </w:rPr>
      </w:pPr>
      <w:r w:rsidRPr="00AD0DA6">
        <w:rPr>
          <w:color w:val="000000"/>
          <w:sz w:val="28"/>
          <w:szCs w:val="28"/>
        </w:rPr>
        <w:t>- Xây dựng quy chế làm việc của cơ quan đơn vị, quy chế phối kết hợp Nhà trường với Công đoàn;</w:t>
      </w:r>
    </w:p>
    <w:p w:rsidR="008B414D" w:rsidRPr="008B414D" w:rsidRDefault="008B414D" w:rsidP="00935201">
      <w:pPr>
        <w:tabs>
          <w:tab w:val="left" w:pos="930"/>
        </w:tabs>
        <w:spacing w:after="0"/>
        <w:ind w:firstLine="540"/>
        <w:jc w:val="both"/>
        <w:rPr>
          <w:rFonts w:ascii="Times New Roman" w:hAnsi="Times New Roman" w:cs="Times New Roman"/>
          <w:b/>
          <w:sz w:val="28"/>
          <w:szCs w:val="28"/>
        </w:rPr>
      </w:pPr>
      <w:r w:rsidRPr="008B414D">
        <w:rPr>
          <w:rFonts w:ascii="Times New Roman" w:hAnsi="Times New Roman" w:cs="Times New Roman"/>
          <w:b/>
          <w:sz w:val="28"/>
          <w:szCs w:val="28"/>
        </w:rPr>
        <w:t>* Bếp ăn bán trú</w:t>
      </w:r>
    </w:p>
    <w:p w:rsidR="008B414D" w:rsidRPr="008B414D" w:rsidRDefault="008B414D" w:rsidP="00935201">
      <w:pPr>
        <w:tabs>
          <w:tab w:val="left" w:pos="930"/>
        </w:tabs>
        <w:spacing w:after="0"/>
        <w:ind w:firstLine="540"/>
        <w:jc w:val="both"/>
        <w:rPr>
          <w:rFonts w:ascii="Times New Roman" w:hAnsi="Times New Roman" w:cs="Times New Roman"/>
          <w:sz w:val="28"/>
          <w:szCs w:val="28"/>
        </w:rPr>
      </w:pPr>
      <w:r w:rsidRPr="008B414D">
        <w:rPr>
          <w:rFonts w:ascii="Times New Roman" w:hAnsi="Times New Roman" w:cs="Times New Roman"/>
          <w:sz w:val="28"/>
          <w:szCs w:val="28"/>
        </w:rPr>
        <w:t>- Chịu trách nhiệm về ATTP</w:t>
      </w:r>
      <w:r w:rsidR="0075188D">
        <w:rPr>
          <w:rFonts w:ascii="Times New Roman" w:hAnsi="Times New Roman" w:cs="Times New Roman"/>
          <w:sz w:val="28"/>
          <w:szCs w:val="28"/>
        </w:rPr>
        <w:t xml:space="preserve">; </w:t>
      </w:r>
      <w:bookmarkStart w:id="0" w:name="_GoBack"/>
      <w:bookmarkEnd w:id="0"/>
      <w:r w:rsidRPr="008B414D">
        <w:rPr>
          <w:rFonts w:ascii="Times New Roman" w:hAnsi="Times New Roman" w:cs="Times New Roman"/>
          <w:sz w:val="28"/>
          <w:szCs w:val="28"/>
        </w:rPr>
        <w:t>Phụ trách hợp đồng thực phẩm</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b/>
          <w:bCs/>
          <w:sz w:val="28"/>
          <w:szCs w:val="28"/>
          <w:lang w:val="de-DE"/>
        </w:rPr>
        <w:t>2</w:t>
      </w:r>
      <w:r w:rsidRPr="00AD0DA6">
        <w:rPr>
          <w:rFonts w:ascii="Times New Roman" w:hAnsi="Times New Roman" w:cs="Times New Roman"/>
          <w:b/>
          <w:bCs/>
          <w:iCs/>
          <w:sz w:val="28"/>
          <w:szCs w:val="28"/>
          <w:lang w:val="de-DE"/>
        </w:rPr>
        <w:t>.</w:t>
      </w:r>
      <w:r w:rsidRPr="00AD0DA6">
        <w:rPr>
          <w:rFonts w:ascii="Times New Roman" w:hAnsi="Times New Roman" w:cs="Times New Roman"/>
          <w:b/>
          <w:bCs/>
          <w:sz w:val="28"/>
          <w:szCs w:val="28"/>
          <w:lang w:val="de-DE"/>
        </w:rPr>
        <w:t xml:space="preserve">  Phó hiệu trư</w:t>
      </w:r>
      <w:r w:rsidRPr="00AD0DA6">
        <w:rPr>
          <w:rFonts w:ascii="Times New Roman" w:hAnsi="Times New Roman" w:cs="Times New Roman"/>
          <w:b/>
          <w:bCs/>
          <w:sz w:val="28"/>
          <w:szCs w:val="28"/>
          <w:lang w:val="de-DE"/>
        </w:rPr>
        <w:softHyphen/>
        <w:t>ởng</w:t>
      </w:r>
      <w:r w:rsidRPr="00AD0DA6">
        <w:rPr>
          <w:rFonts w:ascii="Times New Roman" w:hAnsi="Times New Roman" w:cs="Times New Roman"/>
          <w:sz w:val="28"/>
          <w:szCs w:val="28"/>
          <w:lang w:val="de-DE"/>
        </w:rPr>
        <w:t xml:space="preserve">- </w:t>
      </w:r>
      <w:r w:rsidRPr="00AD0DA6">
        <w:rPr>
          <w:rFonts w:ascii="Times New Roman" w:hAnsi="Times New Roman" w:cs="Times New Roman"/>
          <w:b/>
          <w:bCs/>
          <w:iCs/>
          <w:sz w:val="28"/>
          <w:szCs w:val="28"/>
          <w:lang w:val="de-DE"/>
        </w:rPr>
        <w:t xml:space="preserve"> Đ/c Đỗ Văn Trọng</w:t>
      </w:r>
      <w:r w:rsidRPr="00AD0DA6">
        <w:rPr>
          <w:rFonts w:ascii="Times New Roman" w:hAnsi="Times New Roman" w:cs="Times New Roman"/>
          <w:sz w:val="28"/>
          <w:szCs w:val="28"/>
          <w:lang w:val="de-DE"/>
        </w:rPr>
        <w:t xml:space="preserve"> </w:t>
      </w:r>
    </w:p>
    <w:p w:rsidR="00AD0DA6" w:rsidRPr="00AD0DA6" w:rsidRDefault="00AD0DA6" w:rsidP="00935201">
      <w:pPr>
        <w:spacing w:after="0"/>
        <w:jc w:val="both"/>
        <w:rPr>
          <w:rFonts w:ascii="Times New Roman" w:hAnsi="Times New Roman" w:cs="Times New Roman"/>
          <w:sz w:val="28"/>
          <w:szCs w:val="28"/>
          <w:u w:val="single"/>
          <w:lang w:val="de-DE"/>
        </w:rPr>
      </w:pPr>
      <w:r w:rsidRPr="00AD0DA6">
        <w:rPr>
          <w:rFonts w:ascii="Times New Roman" w:hAnsi="Times New Roman" w:cs="Times New Roman"/>
          <w:sz w:val="28"/>
          <w:szCs w:val="28"/>
          <w:lang w:val="de-DE"/>
        </w:rPr>
        <w:t>- Chịu trách nhiệm điều hành công việc do Hiệu trưởng phân công.</w:t>
      </w:r>
    </w:p>
    <w:p w:rsidR="00AD0DA6" w:rsidRPr="00AD0DA6" w:rsidRDefault="00AD0DA6" w:rsidP="00935201">
      <w:pPr>
        <w:spacing w:after="0"/>
        <w:jc w:val="both"/>
        <w:rPr>
          <w:rFonts w:ascii="Times New Roman" w:hAnsi="Times New Roman" w:cs="Times New Roman"/>
          <w:spacing w:val="-8"/>
          <w:sz w:val="28"/>
          <w:szCs w:val="28"/>
          <w:lang w:val="de-DE"/>
        </w:rPr>
      </w:pPr>
      <w:r w:rsidRPr="00AD0DA6">
        <w:rPr>
          <w:rFonts w:ascii="Times New Roman" w:hAnsi="Times New Roman" w:cs="Times New Roman"/>
          <w:sz w:val="28"/>
          <w:szCs w:val="28"/>
          <w:lang w:val="de-DE"/>
        </w:rPr>
        <w:t xml:space="preserve">- </w:t>
      </w:r>
      <w:r w:rsidRPr="00AD0DA6">
        <w:rPr>
          <w:rFonts w:ascii="Times New Roman" w:hAnsi="Times New Roman" w:cs="Times New Roman"/>
          <w:spacing w:val="-8"/>
          <w:sz w:val="28"/>
          <w:szCs w:val="28"/>
          <w:lang w:val="de-DE"/>
        </w:rPr>
        <w:t>Điều hành hoạt động của nhà trư</w:t>
      </w:r>
      <w:r w:rsidRPr="00AD0DA6">
        <w:rPr>
          <w:rFonts w:ascii="Times New Roman" w:hAnsi="Times New Roman" w:cs="Times New Roman"/>
          <w:spacing w:val="-8"/>
          <w:sz w:val="28"/>
          <w:szCs w:val="28"/>
          <w:lang w:val="de-DE"/>
        </w:rPr>
        <w:softHyphen/>
        <w:t>ờng khi đ</w:t>
      </w:r>
      <w:r w:rsidRPr="00AD0DA6">
        <w:rPr>
          <w:rFonts w:ascii="Times New Roman" w:hAnsi="Times New Roman" w:cs="Times New Roman"/>
          <w:spacing w:val="-8"/>
          <w:sz w:val="28"/>
          <w:szCs w:val="28"/>
          <w:lang w:val="de-DE"/>
        </w:rPr>
        <w:softHyphen/>
        <w:t>ược Hiệu trưởng uỷ quyền.</w:t>
      </w:r>
    </w:p>
    <w:p w:rsidR="00AD0DA6" w:rsidRPr="00AD0DA6" w:rsidRDefault="00AD0DA6" w:rsidP="00935201">
      <w:pPr>
        <w:spacing w:after="0"/>
        <w:jc w:val="both"/>
        <w:rPr>
          <w:rFonts w:ascii="Times New Roman" w:hAnsi="Times New Roman" w:cs="Times New Roman"/>
          <w:sz w:val="28"/>
          <w:szCs w:val="28"/>
          <w:u w:val="single"/>
          <w:lang w:val="de-DE"/>
        </w:rPr>
      </w:pPr>
      <w:r w:rsidRPr="00AD0DA6">
        <w:rPr>
          <w:rFonts w:ascii="Times New Roman" w:hAnsi="Times New Roman" w:cs="Times New Roman"/>
          <w:sz w:val="28"/>
          <w:szCs w:val="28"/>
          <w:lang w:val="de-DE"/>
        </w:rPr>
        <w:t>- Chỉ đạo hoạt động Chuyên môn, thư viện thiết bị, công tác Đoàn, Đội; Cơ sở vật chất; HĐ Ngoài giờ lên lớp, bồi dưỡng Giáo viên, công tác Phổ cập</w:t>
      </w:r>
    </w:p>
    <w:p w:rsidR="0075188D" w:rsidRDefault="00AD0DA6" w:rsidP="0075188D">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Thường xuyên kiểm tra tình hình trường lớp, các yêu cầu cần thiết để vạch kế hoạch lao động, tu bổ khuôn viên, vệ sinh môi trường. Chỉ đạo và kiểm tra công tác lao động.</w:t>
      </w:r>
    </w:p>
    <w:p w:rsidR="0075188D" w:rsidRPr="00AD0DA6" w:rsidRDefault="00AD0DA6" w:rsidP="0075188D">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Làm công tác đánh giá chất lượng, theo dõi và đề ra biện pháp để thúc đẩy sự tiến triển chất lượng dạy và học.</w:t>
      </w:r>
      <w:r w:rsidR="0075188D" w:rsidRPr="0075188D">
        <w:rPr>
          <w:rFonts w:ascii="Times New Roman" w:hAnsi="Times New Roman" w:cs="Times New Roman"/>
          <w:sz w:val="28"/>
          <w:szCs w:val="28"/>
          <w:lang w:val="de-DE"/>
        </w:rPr>
        <w:t xml:space="preserve"> </w:t>
      </w:r>
      <w:r w:rsidR="0075188D">
        <w:rPr>
          <w:rFonts w:ascii="Times New Roman" w:hAnsi="Times New Roman" w:cs="Times New Roman"/>
          <w:sz w:val="28"/>
          <w:szCs w:val="28"/>
          <w:lang w:val="de-DE"/>
        </w:rPr>
        <w:t>Cùng với HT</w:t>
      </w:r>
      <w:r w:rsidR="0075188D">
        <w:rPr>
          <w:rFonts w:ascii="Times New Roman" w:hAnsi="Times New Roman" w:cs="Times New Roman"/>
          <w:sz w:val="28"/>
          <w:szCs w:val="28"/>
          <w:lang w:val="de-DE"/>
        </w:rPr>
        <w:t xml:space="preserve"> tiếp công dân, giải quyết khiếu nại, tố cáo.</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Phối hợp và chỉ đạo các bộ phận trong hoạt động thể dục thể thao, văn hoá văn nghệ, các phong trào thi đua.</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Nghiên cứu, phổ biến các chỉ thị, quy định, hướng dẫn về chuyên môn và triển khai thực hiện.</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Ghi chép, lưu giữ các hồ sơ về kế hoạch chuyên môn, số liệu kiểm tra đánh giá. Kiểm tra và xác nhận các loại hồ sơ chuyên môn đúng kì hạn và chịu trách nhiệm về phần việc được phân công. Kiểm tra học bạ cuối năm và tham mưu với hiệu trưởng kí duyệt.</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Thực hiện báo cáo trước hiệu trưởng hàng tuần, tháng và hàng năm theo kế hoạch; chuẩn bị báo cáo cấp trên về lĩnh vực được hiệu trưởng phân công.</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Chịu trách nhiệm trước hiệu trưởng về chất lượng chuyên môn nhà trường; Cùng với hiệu trưởng chịu trách nhiệm trước cấp trên về nhiệm vụ năm  học.</w:t>
      </w:r>
    </w:p>
    <w:p w:rsidR="00AD0DA6" w:rsidRPr="00AD0DA6" w:rsidRDefault="00AD0DA6" w:rsidP="00935201">
      <w:pPr>
        <w:pStyle w:val="NormalWeb"/>
        <w:shd w:val="clear" w:color="auto" w:fill="FFFFFF"/>
        <w:spacing w:before="0" w:beforeAutospacing="0" w:after="0" w:afterAutospacing="0" w:line="276" w:lineRule="auto"/>
        <w:ind w:firstLine="545"/>
        <w:jc w:val="both"/>
        <w:rPr>
          <w:color w:val="000000"/>
          <w:sz w:val="20"/>
          <w:szCs w:val="20"/>
        </w:rPr>
      </w:pPr>
      <w:r w:rsidRPr="00AD0DA6">
        <w:rPr>
          <w:color w:val="000000"/>
          <w:sz w:val="28"/>
          <w:szCs w:val="28"/>
        </w:rPr>
        <w:t>- Xây dựng và chỉ đạo thực hiện các kế hoạch:</w:t>
      </w:r>
    </w:p>
    <w:p w:rsidR="00AD0DA6" w:rsidRPr="00AD0DA6" w:rsidRDefault="00AD0DA6" w:rsidP="00935201">
      <w:pPr>
        <w:pStyle w:val="NormalWeb"/>
        <w:shd w:val="clear" w:color="auto" w:fill="FFFFFF"/>
        <w:spacing w:before="0" w:beforeAutospacing="0" w:after="0" w:afterAutospacing="0" w:line="276" w:lineRule="auto"/>
        <w:ind w:firstLine="545"/>
        <w:jc w:val="both"/>
        <w:rPr>
          <w:color w:val="000000"/>
          <w:sz w:val="20"/>
          <w:szCs w:val="20"/>
        </w:rPr>
      </w:pPr>
      <w:r w:rsidRPr="00AD0DA6">
        <w:rPr>
          <w:color w:val="000000"/>
          <w:sz w:val="28"/>
          <w:szCs w:val="28"/>
        </w:rPr>
        <w:t>+ Kế hoạch hoạt động chuyên môn;                                            </w:t>
      </w:r>
    </w:p>
    <w:p w:rsidR="00AD0DA6" w:rsidRPr="00AD0DA6" w:rsidRDefault="00AD0DA6" w:rsidP="00935201">
      <w:pPr>
        <w:pStyle w:val="NormalWeb"/>
        <w:shd w:val="clear" w:color="auto" w:fill="FFFFFF"/>
        <w:spacing w:before="0" w:beforeAutospacing="0" w:after="0" w:afterAutospacing="0" w:line="276" w:lineRule="auto"/>
        <w:ind w:firstLine="545"/>
        <w:jc w:val="both"/>
        <w:rPr>
          <w:color w:val="000000"/>
          <w:sz w:val="20"/>
          <w:szCs w:val="20"/>
        </w:rPr>
      </w:pPr>
      <w:r w:rsidRPr="00AD0DA6">
        <w:rPr>
          <w:color w:val="000000"/>
          <w:sz w:val="28"/>
          <w:szCs w:val="28"/>
        </w:rPr>
        <w:lastRenderedPageBreak/>
        <w:t>+ Kế hoạch bồi dưỡng giáo viên;                                                </w:t>
      </w:r>
    </w:p>
    <w:p w:rsidR="00AD0DA6" w:rsidRPr="00AD0DA6" w:rsidRDefault="00AD0DA6" w:rsidP="00935201">
      <w:pPr>
        <w:pStyle w:val="NormalWeb"/>
        <w:shd w:val="clear" w:color="auto" w:fill="FFFFFF"/>
        <w:spacing w:before="0" w:beforeAutospacing="0" w:after="0" w:afterAutospacing="0" w:line="276" w:lineRule="auto"/>
        <w:ind w:firstLine="545"/>
        <w:jc w:val="both"/>
        <w:rPr>
          <w:color w:val="000000"/>
          <w:sz w:val="20"/>
          <w:szCs w:val="20"/>
        </w:rPr>
      </w:pPr>
      <w:r w:rsidRPr="00AD0DA6">
        <w:rPr>
          <w:color w:val="000000"/>
          <w:sz w:val="28"/>
          <w:szCs w:val="28"/>
        </w:rPr>
        <w:t>+ Kế hoạch HĐGDNGLL;                            </w:t>
      </w:r>
    </w:p>
    <w:p w:rsidR="00AD0DA6" w:rsidRPr="00AD0DA6" w:rsidRDefault="00AD0DA6" w:rsidP="00935201">
      <w:pPr>
        <w:pStyle w:val="NormalWeb"/>
        <w:shd w:val="clear" w:color="auto" w:fill="FFFFFF"/>
        <w:spacing w:before="0" w:beforeAutospacing="0" w:after="0" w:afterAutospacing="0" w:line="276" w:lineRule="auto"/>
        <w:ind w:firstLine="545"/>
        <w:jc w:val="both"/>
        <w:rPr>
          <w:color w:val="000000"/>
          <w:sz w:val="20"/>
          <w:szCs w:val="20"/>
        </w:rPr>
      </w:pPr>
      <w:r w:rsidRPr="00AD0DA6">
        <w:rPr>
          <w:color w:val="000000"/>
          <w:sz w:val="28"/>
          <w:szCs w:val="28"/>
        </w:rPr>
        <w:t>+ Kế hoạch Thư viện – TB trường học;                                       </w:t>
      </w:r>
    </w:p>
    <w:p w:rsidR="00AD0DA6" w:rsidRPr="00AD0DA6" w:rsidRDefault="00AD0DA6" w:rsidP="00935201">
      <w:pPr>
        <w:pStyle w:val="NormalWeb"/>
        <w:shd w:val="clear" w:color="auto" w:fill="FFFFFF"/>
        <w:spacing w:before="0" w:beforeAutospacing="0" w:after="0" w:afterAutospacing="0" w:line="276" w:lineRule="auto"/>
        <w:ind w:firstLine="545"/>
        <w:jc w:val="both"/>
        <w:rPr>
          <w:color w:val="000000"/>
          <w:sz w:val="20"/>
          <w:szCs w:val="20"/>
        </w:rPr>
      </w:pPr>
      <w:r w:rsidRPr="00AD0DA6">
        <w:rPr>
          <w:color w:val="000000"/>
          <w:sz w:val="28"/>
          <w:szCs w:val="28"/>
        </w:rPr>
        <w:t>+ Kế hoạch ứng dụng CNTT;                                                     </w:t>
      </w:r>
    </w:p>
    <w:p w:rsidR="00AD0DA6" w:rsidRPr="00AD0DA6" w:rsidRDefault="00AD0DA6" w:rsidP="00935201">
      <w:pPr>
        <w:pStyle w:val="NormalWeb"/>
        <w:shd w:val="clear" w:color="auto" w:fill="FFFFFF"/>
        <w:spacing w:before="0" w:beforeAutospacing="0" w:after="0" w:afterAutospacing="0" w:line="276" w:lineRule="auto"/>
        <w:ind w:firstLine="545"/>
        <w:jc w:val="both"/>
        <w:rPr>
          <w:color w:val="000000"/>
          <w:sz w:val="20"/>
          <w:szCs w:val="20"/>
        </w:rPr>
      </w:pPr>
      <w:r w:rsidRPr="00AD0DA6">
        <w:rPr>
          <w:color w:val="000000"/>
          <w:sz w:val="28"/>
          <w:szCs w:val="28"/>
        </w:rPr>
        <w:t>+ Kế hoạch bồi dưỡng học sinh giỏi;</w:t>
      </w:r>
    </w:p>
    <w:p w:rsidR="00AD0DA6" w:rsidRPr="00AD0DA6" w:rsidRDefault="00AD0DA6" w:rsidP="00935201">
      <w:pPr>
        <w:pStyle w:val="NormalWeb"/>
        <w:shd w:val="clear" w:color="auto" w:fill="FFFFFF"/>
        <w:spacing w:before="0" w:beforeAutospacing="0" w:after="0" w:afterAutospacing="0" w:line="276" w:lineRule="auto"/>
        <w:ind w:firstLine="545"/>
        <w:jc w:val="both"/>
        <w:rPr>
          <w:color w:val="000000"/>
          <w:sz w:val="20"/>
          <w:szCs w:val="20"/>
        </w:rPr>
      </w:pPr>
      <w:r w:rsidRPr="00AD0DA6">
        <w:rPr>
          <w:color w:val="000000"/>
          <w:sz w:val="28"/>
          <w:szCs w:val="28"/>
        </w:rPr>
        <w:t>+ Kế hoạch phụ đạo học sinh yếu;                                               </w:t>
      </w:r>
    </w:p>
    <w:p w:rsidR="00AD0DA6" w:rsidRPr="00AD0DA6" w:rsidRDefault="00AD0DA6" w:rsidP="00935201">
      <w:pPr>
        <w:pStyle w:val="NormalWeb"/>
        <w:shd w:val="clear" w:color="auto" w:fill="FFFFFF"/>
        <w:spacing w:before="0" w:beforeAutospacing="0" w:after="0" w:afterAutospacing="0" w:line="276" w:lineRule="auto"/>
        <w:ind w:firstLine="545"/>
        <w:jc w:val="both"/>
        <w:rPr>
          <w:color w:val="000000"/>
          <w:sz w:val="20"/>
          <w:szCs w:val="20"/>
        </w:rPr>
      </w:pPr>
      <w:r w:rsidRPr="00AD0DA6">
        <w:rPr>
          <w:color w:val="000000"/>
          <w:sz w:val="28"/>
          <w:szCs w:val="28"/>
        </w:rPr>
        <w:t>+ Xây dựng các kế hoạch khác do Hiệu trưởng phân công.</w:t>
      </w:r>
    </w:p>
    <w:p w:rsidR="00AD0DA6" w:rsidRPr="00AD0DA6" w:rsidRDefault="00AD0DA6" w:rsidP="00935201">
      <w:pPr>
        <w:pStyle w:val="NormalWeb"/>
        <w:shd w:val="clear" w:color="auto" w:fill="FFFFFF"/>
        <w:spacing w:before="0" w:beforeAutospacing="0" w:after="0" w:afterAutospacing="0" w:line="276" w:lineRule="auto"/>
        <w:ind w:firstLine="545"/>
        <w:jc w:val="both"/>
        <w:rPr>
          <w:color w:val="000000"/>
          <w:sz w:val="20"/>
          <w:szCs w:val="20"/>
        </w:rPr>
      </w:pPr>
      <w:r w:rsidRPr="00AD0DA6">
        <w:rPr>
          <w:color w:val="000000"/>
          <w:sz w:val="28"/>
          <w:szCs w:val="28"/>
        </w:rPr>
        <w:t>- Quản lý các loại hồ sơ: thư viện, chuyên môn (kiểm tra giáo viên, kiểm tra thư viện, kiểm tra và duyệt các loại sổ: sổ báo giảng, sổ đánh giá HS, sổ SHCM, sổ chủ nhiệm, kế hoạch dạy học);</w:t>
      </w:r>
    </w:p>
    <w:p w:rsidR="00AD0DA6" w:rsidRPr="00AD0DA6" w:rsidRDefault="00AD0DA6" w:rsidP="00935201">
      <w:pPr>
        <w:pStyle w:val="NormalWeb"/>
        <w:shd w:val="clear" w:color="auto" w:fill="FFFFFF"/>
        <w:spacing w:before="0" w:beforeAutospacing="0" w:after="0" w:afterAutospacing="0" w:line="276" w:lineRule="auto"/>
        <w:ind w:firstLine="545"/>
        <w:jc w:val="both"/>
        <w:rPr>
          <w:color w:val="000000"/>
          <w:sz w:val="20"/>
          <w:szCs w:val="20"/>
        </w:rPr>
      </w:pPr>
      <w:r w:rsidRPr="00AD0DA6">
        <w:rPr>
          <w:color w:val="000000"/>
          <w:sz w:val="28"/>
          <w:szCs w:val="28"/>
        </w:rPr>
        <w:t xml:space="preserve">- Phụ trách phầm mềm đánh giá GV temis; Cơ sở DL ngành; </w:t>
      </w:r>
    </w:p>
    <w:p w:rsidR="00AD0DA6" w:rsidRDefault="00AD0DA6" w:rsidP="00935201">
      <w:pPr>
        <w:pStyle w:val="NormalWeb"/>
        <w:shd w:val="clear" w:color="auto" w:fill="FFFFFF"/>
        <w:spacing w:before="0" w:beforeAutospacing="0" w:after="0" w:afterAutospacing="0" w:line="276" w:lineRule="auto"/>
        <w:ind w:firstLine="545"/>
        <w:jc w:val="both"/>
        <w:rPr>
          <w:color w:val="000000"/>
          <w:sz w:val="28"/>
          <w:szCs w:val="28"/>
        </w:rPr>
      </w:pPr>
      <w:r w:rsidRPr="00AD0DA6">
        <w:rPr>
          <w:color w:val="000000"/>
          <w:sz w:val="28"/>
          <w:szCs w:val="28"/>
        </w:rPr>
        <w:t>- Quản lý sổ:Phân công, theo dõi dạy thay; Phân công giảng dạy cho giáo viên;</w:t>
      </w:r>
      <w:r>
        <w:rPr>
          <w:color w:val="000000"/>
          <w:sz w:val="28"/>
          <w:szCs w:val="28"/>
        </w:rPr>
        <w:t xml:space="preserve"> theo dõi các tiết dạy liên kết</w:t>
      </w:r>
      <w:r w:rsidR="008B414D">
        <w:rPr>
          <w:color w:val="000000"/>
          <w:sz w:val="28"/>
          <w:szCs w:val="28"/>
        </w:rPr>
        <w:t>.</w:t>
      </w:r>
    </w:p>
    <w:p w:rsidR="008B414D" w:rsidRPr="008B414D" w:rsidRDefault="008B414D" w:rsidP="00935201">
      <w:pPr>
        <w:tabs>
          <w:tab w:val="left" w:pos="930"/>
        </w:tabs>
        <w:spacing w:after="0"/>
        <w:ind w:firstLine="540"/>
        <w:jc w:val="both"/>
        <w:rPr>
          <w:rFonts w:ascii="Times New Roman" w:hAnsi="Times New Roman" w:cs="Times New Roman"/>
          <w:b/>
          <w:sz w:val="28"/>
          <w:szCs w:val="28"/>
        </w:rPr>
      </w:pPr>
      <w:r w:rsidRPr="008B414D">
        <w:rPr>
          <w:rFonts w:ascii="Times New Roman" w:hAnsi="Times New Roman" w:cs="Times New Roman"/>
          <w:b/>
          <w:sz w:val="28"/>
          <w:szCs w:val="28"/>
        </w:rPr>
        <w:t>* Bếp ăn bán trú</w:t>
      </w:r>
    </w:p>
    <w:p w:rsidR="008B414D" w:rsidRPr="008B414D" w:rsidRDefault="008B414D" w:rsidP="00935201">
      <w:pPr>
        <w:tabs>
          <w:tab w:val="left" w:pos="930"/>
        </w:tabs>
        <w:spacing w:after="0"/>
        <w:ind w:firstLine="540"/>
        <w:jc w:val="both"/>
        <w:rPr>
          <w:rFonts w:ascii="Times New Roman" w:hAnsi="Times New Roman" w:cs="Times New Roman"/>
          <w:sz w:val="28"/>
          <w:szCs w:val="28"/>
        </w:rPr>
      </w:pPr>
      <w:r w:rsidRPr="008B414D">
        <w:rPr>
          <w:rFonts w:ascii="Times New Roman" w:hAnsi="Times New Roman" w:cs="Times New Roman"/>
          <w:sz w:val="28"/>
          <w:szCs w:val="28"/>
        </w:rPr>
        <w:t xml:space="preserve">- Chịu trách nhiệm </w:t>
      </w:r>
      <w:r>
        <w:rPr>
          <w:rFonts w:ascii="Times New Roman" w:hAnsi="Times New Roman" w:cs="Times New Roman"/>
          <w:sz w:val="28"/>
          <w:szCs w:val="28"/>
        </w:rPr>
        <w:t>chỉ đạo công tác bán trú tại trường</w:t>
      </w:r>
    </w:p>
    <w:p w:rsidR="008B414D" w:rsidRPr="008B414D" w:rsidRDefault="008B414D" w:rsidP="00935201">
      <w:pPr>
        <w:tabs>
          <w:tab w:val="left" w:pos="930"/>
        </w:tabs>
        <w:spacing w:after="0"/>
        <w:ind w:firstLine="540"/>
        <w:jc w:val="both"/>
        <w:rPr>
          <w:rFonts w:ascii="Times New Roman" w:hAnsi="Times New Roman" w:cs="Times New Roman"/>
          <w:sz w:val="28"/>
          <w:szCs w:val="28"/>
        </w:rPr>
      </w:pPr>
      <w:r w:rsidRPr="008B414D">
        <w:rPr>
          <w:rFonts w:ascii="Times New Roman" w:hAnsi="Times New Roman" w:cs="Times New Roman"/>
          <w:sz w:val="28"/>
          <w:szCs w:val="28"/>
        </w:rPr>
        <w:t xml:space="preserve">- Phụ trách </w:t>
      </w:r>
      <w:r>
        <w:rPr>
          <w:rFonts w:ascii="Times New Roman" w:hAnsi="Times New Roman" w:cs="Times New Roman"/>
          <w:sz w:val="28"/>
          <w:szCs w:val="28"/>
        </w:rPr>
        <w:t>Hồ sơ bán trú</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b/>
          <w:bCs/>
          <w:sz w:val="28"/>
          <w:szCs w:val="28"/>
          <w:lang w:val="de-DE"/>
        </w:rPr>
        <w:t>3. Chủ tịch Công đoàn</w:t>
      </w:r>
      <w:r w:rsidRPr="00AD0DA6">
        <w:rPr>
          <w:rFonts w:ascii="Times New Roman" w:hAnsi="Times New Roman" w:cs="Times New Roman"/>
          <w:sz w:val="28"/>
          <w:szCs w:val="28"/>
          <w:lang w:val="de-DE"/>
        </w:rPr>
        <w:t xml:space="preserve">- </w:t>
      </w:r>
      <w:r w:rsidRPr="00AD0DA6">
        <w:rPr>
          <w:rFonts w:ascii="Times New Roman" w:hAnsi="Times New Roman" w:cs="Times New Roman"/>
          <w:b/>
          <w:bCs/>
          <w:iCs/>
          <w:sz w:val="28"/>
          <w:szCs w:val="28"/>
          <w:lang w:val="de-DE"/>
        </w:rPr>
        <w:t>Đ/c Phạm Thị Duyên</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b/>
          <w:bCs/>
          <w:i/>
          <w:iCs/>
          <w:sz w:val="28"/>
          <w:szCs w:val="28"/>
          <w:lang w:val="de-DE"/>
        </w:rPr>
        <w:t xml:space="preserve">- </w:t>
      </w:r>
      <w:r w:rsidRPr="00AD0DA6">
        <w:rPr>
          <w:rFonts w:ascii="Times New Roman" w:hAnsi="Times New Roman" w:cs="Times New Roman"/>
          <w:sz w:val="28"/>
          <w:szCs w:val="28"/>
          <w:lang w:val="de-DE"/>
        </w:rPr>
        <w:t>Cùng với Hiệu trưởng xây dựng các tiêu chí thi đua trong năm học.</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Tổ chức phát động các đợt thi đua trong năm học.</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Tích cực  động viên CBGV trong trường thi đua thực hiện nhiệm vụ năm học, tích cực hưởng ứng các cuộc vận động lớn của ngành, của địa phương.</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Xây dựng khối đoàn kết nội bộ trong nhà trường.</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Thực hiện giám sát chế độ  chính sách với CBCC.</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Xây dựng kế hoạch tham quan, giao lưu kết nghĩa với các đơn vị bạn</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Theo dõi, giúp đỡ giới thiệu quần chúng ưu tú vào Đảng.</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xml:space="preserve">- Quan tâm tham mưu với Hiệu trưởng về đời sống vật chất, tinh thần của công đoàn viên công đoàn. </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Chủ động xây dựng kế hoach, tham mưu với BGH , Chi đoàn, GVCN làm tốt các HĐNGLL.</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Xây dựng và triển khai thực hiện kế hoạch công đoàn</w:t>
      </w:r>
    </w:p>
    <w:p w:rsidR="00AD0DA6" w:rsidRPr="00AD0DA6" w:rsidRDefault="00AD0DA6" w:rsidP="00935201">
      <w:pPr>
        <w:pStyle w:val="NormalWeb"/>
        <w:shd w:val="clear" w:color="auto" w:fill="FFFFFF"/>
        <w:spacing w:before="0" w:beforeAutospacing="0" w:after="0" w:afterAutospacing="0" w:line="276" w:lineRule="auto"/>
        <w:jc w:val="both"/>
        <w:rPr>
          <w:color w:val="000000"/>
          <w:sz w:val="20"/>
          <w:szCs w:val="20"/>
        </w:rPr>
      </w:pPr>
      <w:r w:rsidRPr="00AD0DA6">
        <w:rPr>
          <w:color w:val="000000"/>
          <w:sz w:val="28"/>
          <w:szCs w:val="28"/>
        </w:rPr>
        <w:t>- Xây dựng quy chế phối kết hợp Nhà trường với Công đoàn;</w:t>
      </w:r>
    </w:p>
    <w:p w:rsidR="00AD0DA6" w:rsidRPr="00AD0DA6" w:rsidRDefault="00AD0DA6" w:rsidP="00935201">
      <w:pPr>
        <w:pStyle w:val="NormalWeb"/>
        <w:shd w:val="clear" w:color="auto" w:fill="FFFFFF"/>
        <w:spacing w:before="0" w:beforeAutospacing="0" w:after="0" w:afterAutospacing="0" w:line="276" w:lineRule="auto"/>
        <w:jc w:val="both"/>
        <w:rPr>
          <w:color w:val="000000"/>
          <w:sz w:val="20"/>
          <w:szCs w:val="20"/>
        </w:rPr>
      </w:pPr>
      <w:r w:rsidRPr="00AD0DA6">
        <w:rPr>
          <w:color w:val="000000"/>
          <w:sz w:val="28"/>
          <w:szCs w:val="28"/>
        </w:rPr>
        <w:t>- Quản lý  sổ theo dõi thi đua khen thưởng, kỷ luật GV;</w:t>
      </w:r>
    </w:p>
    <w:p w:rsidR="00AD0DA6" w:rsidRPr="00AD0DA6" w:rsidRDefault="00AD0DA6" w:rsidP="00935201">
      <w:pPr>
        <w:spacing w:after="0"/>
        <w:jc w:val="both"/>
        <w:rPr>
          <w:rFonts w:ascii="Times New Roman" w:hAnsi="Times New Roman" w:cs="Times New Roman"/>
          <w:sz w:val="28"/>
          <w:szCs w:val="28"/>
          <w:lang w:val="de-DE"/>
        </w:rPr>
      </w:pPr>
    </w:p>
    <w:p w:rsidR="00AD0DA6" w:rsidRPr="00AD0DA6" w:rsidRDefault="00AD0DA6" w:rsidP="00935201">
      <w:pPr>
        <w:spacing w:after="0"/>
        <w:jc w:val="both"/>
        <w:rPr>
          <w:rFonts w:ascii="Times New Roman" w:hAnsi="Times New Roman" w:cs="Times New Roman"/>
          <w:b/>
          <w:bCs/>
          <w:iCs/>
          <w:sz w:val="28"/>
          <w:szCs w:val="28"/>
          <w:lang w:val="de-DE"/>
        </w:rPr>
      </w:pPr>
      <w:r w:rsidRPr="00AD0DA6">
        <w:rPr>
          <w:rFonts w:ascii="Times New Roman" w:hAnsi="Times New Roman" w:cs="Times New Roman"/>
          <w:b/>
          <w:bCs/>
          <w:sz w:val="28"/>
          <w:szCs w:val="28"/>
          <w:lang w:val="de-DE"/>
        </w:rPr>
        <w:t>4. Bí thư chi đoàn – Vũ Thị Hương Giang</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Chỉ đạo trực tiếp Công tác Đoàn, Đội.</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lastRenderedPageBreak/>
        <w:t>- Chủ động xây dựng kế hoạch, tham mưu với BGH, Công đoàn, GVCN làm tốt các hoạt động ngoài giờ lên lớp.</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Chuẩn bị đầy đủ hồ sơ của tổ chức mình phụ trách.</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Chịu trách nhiệm trước Chi bộ về công tác thanh niên trường học ; nề nếp nhà trường. Có kế hoạch kết nạp đoàn viên mới, giới thiệu những đoàn viên ưu tú cho Đảng, phối hợp với ban giám hiệu đảm bảo an ninh trường học : PCCC, PCLB, PCMT, ATGT ...</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Phối hợp với BGH, hội phụ huynh và các tổ chức trong trường làm tốt công tác giáo dục đạo đức cho HS.</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Chuẩn bị các văn bản báo cáo thuộc ngành dọc và báo cáo cấp uỷ hàng tháng.</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Xây dựng và triển khai thực hiện kế hoạch Chi đoàn</w:t>
      </w:r>
    </w:p>
    <w:p w:rsidR="00AD0DA6" w:rsidRPr="00AD0DA6" w:rsidRDefault="00AD0DA6" w:rsidP="00935201">
      <w:pPr>
        <w:spacing w:after="0"/>
        <w:jc w:val="both"/>
        <w:rPr>
          <w:rFonts w:ascii="Times New Roman" w:hAnsi="Times New Roman" w:cs="Times New Roman"/>
          <w:b/>
          <w:bCs/>
          <w:sz w:val="28"/>
          <w:szCs w:val="28"/>
          <w:lang w:val="de-DE"/>
        </w:rPr>
      </w:pPr>
      <w:r w:rsidRPr="00AD0DA6">
        <w:rPr>
          <w:rFonts w:ascii="Times New Roman" w:hAnsi="Times New Roman" w:cs="Times New Roman"/>
          <w:b/>
          <w:bCs/>
          <w:sz w:val="28"/>
          <w:szCs w:val="28"/>
          <w:lang w:val="de-DE"/>
        </w:rPr>
        <w:t>5. Tổng Phụ trách-Kiêm thủ quỹ: Đặng Thị Thu Hà</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Chuẩn bị đầy đủ hồ sơ của tổ chức mình phụ trách.</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Xây dựng kế hoạch hoạt động tuần, tháng và năm, từng đợt thi đua; sơ kết từng đợt thi đua; nộp báo cáo và họp giao ban hàng tuần, tháng cùng ban giám hiệu chuẩn bị các văn bản báo cáo thuộc ngành dọc .</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Chịu trách nhiệm trước BGH về công tác thiếu nhi trong trường học.</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Duy trì mọi hoạt động nề nếp, thể dục ( thể dục giữa giờ, sinh hoạt dưới cờ 1lần/ tháng và đồng phục học sinh, kiểm tra nội vụ học sinh, các HĐ tập thể ...); tham mưu với BGH trong việc giáo dục đạo đức - tư cách HS.</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Cùng với BGH, Công đoàn làm tốt công tác nhân đạo trong trường học, khuyến học, khuyến tài, kế hoạch nhỏ...</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Cùng với nhà trường thực hiện phong trào “Xây dựng trường học thân thiện, học sinh tích cực”</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Xây dựng tổ chức Đội đạt danh hiệu “ Liên Đội vững mạnh”</w:t>
      </w:r>
    </w:p>
    <w:p w:rsidR="00AD0DA6" w:rsidRPr="00AD0DA6" w:rsidRDefault="00AD0DA6" w:rsidP="00935201">
      <w:pPr>
        <w:spacing w:after="0"/>
        <w:jc w:val="both"/>
        <w:rPr>
          <w:rFonts w:ascii="Times New Roman" w:hAnsi="Times New Roman" w:cs="Times New Roman"/>
          <w:b/>
          <w:bCs/>
          <w:sz w:val="28"/>
          <w:szCs w:val="28"/>
          <w:lang w:val="vi-VN"/>
        </w:rPr>
      </w:pPr>
      <w:r w:rsidRPr="00AD0DA6">
        <w:rPr>
          <w:rFonts w:ascii="Times New Roman" w:hAnsi="Times New Roman" w:cs="Times New Roman"/>
          <w:b/>
          <w:bCs/>
          <w:sz w:val="28"/>
          <w:szCs w:val="28"/>
          <w:lang w:val="vi-VN"/>
        </w:rPr>
        <w:t>+ Thủ quỹ</w:t>
      </w:r>
    </w:p>
    <w:p w:rsidR="00AD0DA6" w:rsidRPr="00AD0DA6" w:rsidRDefault="00AD0DA6" w:rsidP="00935201">
      <w:pPr>
        <w:spacing w:after="0"/>
        <w:jc w:val="both"/>
        <w:rPr>
          <w:rFonts w:ascii="Times New Roman" w:hAnsi="Times New Roman" w:cs="Times New Roman"/>
          <w:sz w:val="28"/>
          <w:szCs w:val="28"/>
          <w:lang w:val="vi-VN"/>
        </w:rPr>
      </w:pPr>
      <w:r w:rsidRPr="00AD0DA6">
        <w:rPr>
          <w:rFonts w:ascii="Times New Roman" w:hAnsi="Times New Roman" w:cs="Times New Roman"/>
          <w:sz w:val="28"/>
          <w:szCs w:val="28"/>
          <w:lang w:val="vi-VN"/>
        </w:rPr>
        <w:t>- Đảm bảo các hồ sơ giấy tờ, chứng từ rõ ràng, chính xác, giáo viên kí nhận , ghi rõ họ tên.</w:t>
      </w:r>
    </w:p>
    <w:p w:rsidR="00AD0DA6" w:rsidRPr="00AD0DA6" w:rsidRDefault="00AD0DA6" w:rsidP="00935201">
      <w:pPr>
        <w:spacing w:after="0"/>
        <w:jc w:val="both"/>
        <w:rPr>
          <w:rFonts w:ascii="Times New Roman" w:hAnsi="Times New Roman" w:cs="Times New Roman"/>
          <w:sz w:val="28"/>
          <w:szCs w:val="28"/>
          <w:lang w:val="vi-VN"/>
        </w:rPr>
      </w:pPr>
      <w:r w:rsidRPr="00AD0DA6">
        <w:rPr>
          <w:rFonts w:ascii="Times New Roman" w:hAnsi="Times New Roman" w:cs="Times New Roman"/>
          <w:sz w:val="28"/>
          <w:szCs w:val="28"/>
          <w:lang w:val="vi-VN"/>
        </w:rPr>
        <w:t>- Thu giữ lập hồ sơ sổ sách các loại, các khoản thu.</w:t>
      </w:r>
    </w:p>
    <w:p w:rsidR="00AD0DA6" w:rsidRPr="00AD0DA6" w:rsidRDefault="00AD0DA6" w:rsidP="00935201">
      <w:pPr>
        <w:spacing w:after="0"/>
        <w:jc w:val="both"/>
        <w:rPr>
          <w:rFonts w:ascii="Times New Roman" w:hAnsi="Times New Roman" w:cs="Times New Roman"/>
          <w:sz w:val="28"/>
          <w:szCs w:val="28"/>
          <w:lang w:val="vi-VN"/>
        </w:rPr>
      </w:pPr>
      <w:r w:rsidRPr="00AD0DA6">
        <w:rPr>
          <w:rFonts w:ascii="Times New Roman" w:hAnsi="Times New Roman" w:cs="Times New Roman"/>
          <w:sz w:val="28"/>
          <w:szCs w:val="28"/>
          <w:lang w:val="vi-VN"/>
        </w:rPr>
        <w:t>- Mua sắm các loại dụng cụ sinh hoạt hàng ngày trong cơ quan.</w:t>
      </w:r>
    </w:p>
    <w:p w:rsidR="00AD0DA6" w:rsidRPr="00AD0DA6" w:rsidRDefault="00AD0DA6" w:rsidP="00935201">
      <w:pPr>
        <w:spacing w:after="0"/>
        <w:jc w:val="both"/>
        <w:rPr>
          <w:rFonts w:ascii="Times New Roman" w:hAnsi="Times New Roman" w:cs="Times New Roman"/>
          <w:sz w:val="28"/>
          <w:szCs w:val="28"/>
          <w:lang w:val="vi-VN"/>
        </w:rPr>
      </w:pPr>
      <w:r w:rsidRPr="00AD0DA6">
        <w:rPr>
          <w:rFonts w:ascii="Times New Roman" w:hAnsi="Times New Roman" w:cs="Times New Roman"/>
          <w:sz w:val="28"/>
          <w:szCs w:val="28"/>
          <w:lang w:val="vi-VN"/>
        </w:rPr>
        <w:t>- Đối chiếu sổ sách hàng tháng với kế toán và trình Hiệu trưởng ký duyệt.</w:t>
      </w:r>
    </w:p>
    <w:p w:rsidR="00AD0DA6" w:rsidRPr="00AD0DA6" w:rsidRDefault="00AD0DA6" w:rsidP="00935201">
      <w:pPr>
        <w:spacing w:after="0"/>
        <w:jc w:val="both"/>
        <w:rPr>
          <w:rFonts w:ascii="Times New Roman" w:hAnsi="Times New Roman" w:cs="Times New Roman"/>
          <w:sz w:val="28"/>
          <w:szCs w:val="28"/>
          <w:lang w:val="vi-VN"/>
        </w:rPr>
      </w:pPr>
      <w:r w:rsidRPr="00AD0DA6">
        <w:rPr>
          <w:rFonts w:ascii="Times New Roman" w:hAnsi="Times New Roman" w:cs="Times New Roman"/>
          <w:sz w:val="28"/>
          <w:szCs w:val="28"/>
          <w:lang w:val="vi-VN"/>
        </w:rPr>
        <w:t>- Báo cáo Hiệu trưởng 1 tháng/lần các khoản thu chi ngân sách và ngoài ngân sách.</w:t>
      </w:r>
    </w:p>
    <w:p w:rsidR="00AD0DA6" w:rsidRPr="00AD0DA6" w:rsidRDefault="00AD0DA6" w:rsidP="00935201">
      <w:pPr>
        <w:spacing w:after="0"/>
        <w:jc w:val="both"/>
        <w:rPr>
          <w:rFonts w:ascii="Times New Roman" w:hAnsi="Times New Roman" w:cs="Times New Roman"/>
          <w:sz w:val="28"/>
          <w:szCs w:val="28"/>
          <w:lang w:val="vi-VN"/>
        </w:rPr>
      </w:pPr>
      <w:r w:rsidRPr="00AD0DA6">
        <w:rPr>
          <w:rFonts w:ascii="Times New Roman" w:hAnsi="Times New Roman" w:cs="Times New Roman"/>
          <w:sz w:val="28"/>
          <w:szCs w:val="28"/>
          <w:lang w:val="vi-VN"/>
        </w:rPr>
        <w:t>- Tham gia công tác tuyển sinh, trực ban văn phòng.</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b/>
          <w:bCs/>
          <w:sz w:val="28"/>
          <w:szCs w:val="28"/>
          <w:lang w:val="de-DE"/>
        </w:rPr>
        <w:t>6. Nhiệm vụ của Tổ, Khối trưởng Chuyên môn:</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b/>
          <w:bCs/>
          <w:sz w:val="28"/>
          <w:szCs w:val="28"/>
          <w:lang w:val="de-DE"/>
        </w:rPr>
        <w:t xml:space="preserve">- </w:t>
      </w:r>
      <w:r w:rsidRPr="00AD0DA6">
        <w:rPr>
          <w:rFonts w:ascii="Times New Roman" w:hAnsi="Times New Roman" w:cs="Times New Roman"/>
          <w:sz w:val="28"/>
          <w:szCs w:val="28"/>
          <w:lang w:val="de-DE"/>
        </w:rPr>
        <w:t>Xây dựng kế hoạch hoạt động chung của tổ, khối theo tuần, tháng, năm học nhằm thực hiện chư</w:t>
      </w:r>
      <w:r w:rsidRPr="00AD0DA6">
        <w:rPr>
          <w:rFonts w:ascii="Times New Roman" w:hAnsi="Times New Roman" w:cs="Times New Roman"/>
          <w:sz w:val="28"/>
          <w:szCs w:val="28"/>
          <w:lang w:val="de-DE"/>
        </w:rPr>
        <w:softHyphen/>
        <w:t>ơng trình, kế hoạch dạy học và các hoạt động Giáo dục khác.</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lastRenderedPageBreak/>
        <w:t>- Tổ chức các buổi sinh hoạt chuyên môn đúng qui định, có chất lư</w:t>
      </w:r>
      <w:r w:rsidRPr="00AD0DA6">
        <w:rPr>
          <w:rFonts w:ascii="Times New Roman" w:hAnsi="Times New Roman" w:cs="Times New Roman"/>
          <w:sz w:val="28"/>
          <w:szCs w:val="28"/>
          <w:lang w:val="de-DE"/>
        </w:rPr>
        <w:softHyphen/>
        <w:t>ợng.</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Thực hiện xây dựng các chuyên đề, làm GAĐT  elearning cấp Huyện</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Có kế hoạch bồi dư</w:t>
      </w:r>
      <w:r w:rsidRPr="00AD0DA6">
        <w:rPr>
          <w:rFonts w:ascii="Times New Roman" w:hAnsi="Times New Roman" w:cs="Times New Roman"/>
          <w:sz w:val="28"/>
          <w:szCs w:val="28"/>
          <w:lang w:val="de-DE"/>
        </w:rPr>
        <w:softHyphen/>
        <w:t>ỡng GVG, HSG, HS yếu trong tổ khối.</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Tổ chức thi GVG, đăng kí dạy tốt, kiểm tra xếp loại GV cùng BGH.</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Cùng với phó hiệu trưởng thực hiện tốt kế hoạch chuyên môn của nhà trường.</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Chịu trách nhiệm trước HT trong việc quản lý dạy thêm; thu thêm trái quy định của các thành viên trong tổ; đôn đốc thành viên trong tổ, khối thực hiện thực hiện tốt QCCM, các hoạt đông do nhà trường tổ chức .</w:t>
      </w:r>
    </w:p>
    <w:p w:rsidR="00AD0DA6" w:rsidRPr="00AD0DA6" w:rsidRDefault="00935201" w:rsidP="00935201">
      <w:pPr>
        <w:spacing w:after="0"/>
        <w:jc w:val="both"/>
        <w:rPr>
          <w:rFonts w:ascii="Times New Roman" w:hAnsi="Times New Roman" w:cs="Times New Roman"/>
          <w:sz w:val="28"/>
          <w:szCs w:val="28"/>
          <w:lang w:val="de-DE"/>
        </w:rPr>
      </w:pPr>
      <w:r>
        <w:rPr>
          <w:rFonts w:ascii="Times New Roman" w:hAnsi="Times New Roman" w:cs="Times New Roman"/>
          <w:b/>
          <w:bCs/>
          <w:sz w:val="28"/>
          <w:szCs w:val="28"/>
          <w:lang w:val="de-DE"/>
        </w:rPr>
        <w:t>7</w:t>
      </w:r>
      <w:r w:rsidR="00AD0DA6" w:rsidRPr="00AD0DA6">
        <w:rPr>
          <w:rFonts w:ascii="Times New Roman" w:hAnsi="Times New Roman" w:cs="Times New Roman"/>
          <w:b/>
          <w:bCs/>
          <w:sz w:val="28"/>
          <w:szCs w:val="28"/>
          <w:lang w:val="de-DE"/>
        </w:rPr>
        <w:t>. Nhiệm vụ của Giáo viên:</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Thực hiện đúng qui chế chuyên môn, có đủ hồ sơ sổ sách theo qui định, ghi chép trình bày khoa học sạch đẹp. Lên lớp đúng giờ, không tuỳ tiện bỏ giờ, bỏ buổi học. Quản lí học sinh trong các hoạt động giáo dục ngoài giờ do nhà trường tổ chức.</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Chuẩn bị và sử dụng đồ dùng đầy đủ. Soạn Bổ khuyết giáo án ít nhất trước 2 ngày khi lên lớp.</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Tham gia đầy đủ các buổi sinh hoạt chuyên môn hàng tuần, chào cờ đầu tuần, họp tổ, họp cơ quan, họp chi bộ (là đảng viên), họp đoàn ( là đoàn viên), họp công đoàn phải tham gia đầy đủ, đúng giờ và phải có sổ ghi chép nội dung cuộc họp.</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Tham gia công tác phổ cập giáo dục tiểu học ở địa ph</w:t>
      </w:r>
      <w:r w:rsidRPr="00AD0DA6">
        <w:rPr>
          <w:rFonts w:ascii="Times New Roman" w:hAnsi="Times New Roman" w:cs="Times New Roman"/>
          <w:sz w:val="28"/>
          <w:szCs w:val="28"/>
          <w:lang w:val="de-DE"/>
        </w:rPr>
        <w:softHyphen/>
        <w:t>ương</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Tổ chức bồi dưỡng học sinh giỏi và phụ đạo HS yếu kém theo sự phân công của ban giám hiệu. Thực hiện nghiêm túc quy định việc dạy thêm, học thêm trong và ngoài nhà trường .</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Thi GV giỏi, viết Sáng kiến cấp trường.Tích cực đăng kí thi đua các cấp.</w:t>
      </w:r>
    </w:p>
    <w:p w:rsidR="00AD0DA6" w:rsidRPr="00AD0DA6" w:rsidRDefault="00AD0DA6" w:rsidP="00935201">
      <w:pPr>
        <w:spacing w:after="0"/>
        <w:jc w:val="both"/>
        <w:rPr>
          <w:rFonts w:ascii="Times New Roman" w:hAnsi="Times New Roman" w:cs="Times New Roman"/>
          <w:sz w:val="28"/>
          <w:szCs w:val="28"/>
          <w:lang w:val="de-DE"/>
        </w:rPr>
      </w:pPr>
      <w:r w:rsidRPr="00AD0DA6">
        <w:rPr>
          <w:rFonts w:ascii="Times New Roman" w:hAnsi="Times New Roman" w:cs="Times New Roman"/>
          <w:sz w:val="28"/>
          <w:szCs w:val="28"/>
          <w:lang w:val="de-DE"/>
        </w:rPr>
        <w:t>- Cho học sinh ra khỏi trường trong giờ học phải có ý kiến của Ban giám hiệu. Phòng học phải sạch sẽ, sắp xếp gọn gàng, tan học phải tắt điện, tắt quạt, đóng c</w:t>
      </w:r>
      <w:r w:rsidRPr="00AD0DA6">
        <w:rPr>
          <w:rFonts w:ascii="Times New Roman" w:hAnsi="Times New Roman" w:cs="Times New Roman"/>
          <w:sz w:val="28"/>
          <w:szCs w:val="28"/>
          <w:lang w:val="vi-VN"/>
        </w:rPr>
        <w:t>ửa sổ</w:t>
      </w:r>
      <w:r w:rsidRPr="00AD0DA6">
        <w:rPr>
          <w:rFonts w:ascii="Times New Roman" w:hAnsi="Times New Roman" w:cs="Times New Roman"/>
          <w:sz w:val="28"/>
          <w:szCs w:val="28"/>
          <w:lang w:val="de-DE"/>
        </w:rPr>
        <w:t>, khóa cửa lớp khi ra về.</w:t>
      </w:r>
    </w:p>
    <w:p w:rsidR="00AD0DA6" w:rsidRPr="00AD0DA6" w:rsidRDefault="00AD0DA6" w:rsidP="00935201">
      <w:pPr>
        <w:spacing w:after="0"/>
        <w:jc w:val="both"/>
        <w:rPr>
          <w:rFonts w:ascii="Times New Roman" w:hAnsi="Times New Roman" w:cs="Times New Roman"/>
          <w:sz w:val="28"/>
          <w:szCs w:val="28"/>
          <w:lang w:val="vi-VN"/>
        </w:rPr>
      </w:pPr>
      <w:r w:rsidRPr="00AD0DA6">
        <w:rPr>
          <w:rFonts w:ascii="Times New Roman" w:hAnsi="Times New Roman" w:cs="Times New Roman"/>
          <w:sz w:val="28"/>
          <w:szCs w:val="28"/>
          <w:lang w:val="vi-VN"/>
        </w:rPr>
        <w:t>- Vào điểm, báo cáo chất lượng chính xác, đánh giá xếp loại HS đúng quy chế.</w:t>
      </w:r>
    </w:p>
    <w:p w:rsidR="00AD0DA6" w:rsidRPr="00AD0DA6" w:rsidRDefault="00AD0DA6" w:rsidP="00935201">
      <w:pPr>
        <w:spacing w:after="0"/>
        <w:jc w:val="both"/>
        <w:rPr>
          <w:rFonts w:ascii="Times New Roman" w:hAnsi="Times New Roman" w:cs="Times New Roman"/>
          <w:b/>
          <w:bCs/>
          <w:sz w:val="28"/>
          <w:szCs w:val="28"/>
          <w:lang w:val="vi-VN"/>
        </w:rPr>
      </w:pPr>
      <w:r w:rsidRPr="00AD0DA6">
        <w:rPr>
          <w:rFonts w:ascii="Times New Roman" w:hAnsi="Times New Roman" w:cs="Times New Roman"/>
          <w:b/>
          <w:sz w:val="28"/>
          <w:szCs w:val="28"/>
          <w:lang w:val="vi-VN"/>
        </w:rPr>
        <w:t xml:space="preserve">* </w:t>
      </w:r>
      <w:r w:rsidRPr="00AD0DA6">
        <w:rPr>
          <w:rFonts w:ascii="Times New Roman" w:hAnsi="Times New Roman" w:cs="Times New Roman"/>
          <w:b/>
          <w:bCs/>
          <w:sz w:val="28"/>
          <w:szCs w:val="28"/>
          <w:lang w:val="vi-VN"/>
        </w:rPr>
        <w:t>Các GVCN lớp:</w:t>
      </w:r>
    </w:p>
    <w:p w:rsidR="00AD0DA6" w:rsidRPr="00AD0DA6" w:rsidRDefault="00AD0DA6" w:rsidP="00935201">
      <w:pPr>
        <w:spacing w:after="0"/>
        <w:jc w:val="both"/>
        <w:rPr>
          <w:rFonts w:ascii="Times New Roman" w:hAnsi="Times New Roman" w:cs="Times New Roman"/>
          <w:sz w:val="28"/>
          <w:szCs w:val="28"/>
          <w:lang w:val="vi-VN"/>
        </w:rPr>
      </w:pPr>
      <w:r w:rsidRPr="00AD0DA6">
        <w:rPr>
          <w:rFonts w:ascii="Times New Roman" w:hAnsi="Times New Roman" w:cs="Times New Roman"/>
          <w:sz w:val="28"/>
          <w:szCs w:val="28"/>
          <w:lang w:val="vi-VN"/>
        </w:rPr>
        <w:t>- Giáo dục học sinh lớp mình thực hiện tốt nhiệm vụ của người học sinh.</w:t>
      </w:r>
    </w:p>
    <w:p w:rsidR="00AD0DA6" w:rsidRPr="00AD0DA6" w:rsidRDefault="00AD0DA6" w:rsidP="00935201">
      <w:pPr>
        <w:spacing w:after="0"/>
        <w:jc w:val="both"/>
        <w:rPr>
          <w:rFonts w:ascii="Times New Roman" w:hAnsi="Times New Roman" w:cs="Times New Roman"/>
          <w:sz w:val="28"/>
          <w:szCs w:val="28"/>
          <w:lang w:val="vi-VN"/>
        </w:rPr>
      </w:pPr>
      <w:r w:rsidRPr="00AD0DA6">
        <w:rPr>
          <w:rFonts w:ascii="Times New Roman" w:hAnsi="Times New Roman" w:cs="Times New Roman"/>
          <w:lang w:val="vi-VN"/>
        </w:rPr>
        <w:t xml:space="preserve">- </w:t>
      </w:r>
      <w:r w:rsidRPr="00AD0DA6">
        <w:rPr>
          <w:rFonts w:ascii="Times New Roman" w:hAnsi="Times New Roman" w:cs="Times New Roman"/>
          <w:sz w:val="28"/>
          <w:szCs w:val="28"/>
          <w:lang w:val="vi-VN"/>
        </w:rPr>
        <w:t>Cộng tác chặt chẽ với chi hội trưởng và phụ huynh học sinh, chủ động phối hợp với giáo viên bộ môn, Đoàn thanh niên, Đội TN và các tổ chức xã hội có liên quan để giáo dục học sinh.</w:t>
      </w:r>
    </w:p>
    <w:p w:rsidR="00AD0DA6" w:rsidRPr="00AD0DA6" w:rsidRDefault="00AD0DA6" w:rsidP="00935201">
      <w:pPr>
        <w:spacing w:after="0"/>
        <w:jc w:val="both"/>
        <w:rPr>
          <w:rFonts w:ascii="Times New Roman" w:hAnsi="Times New Roman" w:cs="Times New Roman"/>
          <w:sz w:val="28"/>
          <w:szCs w:val="28"/>
          <w:lang w:val="vi-VN"/>
        </w:rPr>
      </w:pPr>
      <w:r w:rsidRPr="00AD0DA6">
        <w:rPr>
          <w:rFonts w:ascii="Times New Roman" w:hAnsi="Times New Roman" w:cs="Times New Roman"/>
          <w:sz w:val="28"/>
          <w:szCs w:val="28"/>
          <w:lang w:val="vi-VN"/>
        </w:rPr>
        <w:t xml:space="preserve">- Tổng kết, đánh giá tình hình của lớp 1 lần/ tháng (Theo dõi trong sổ chủ nhiệm) và bổ sung biện pháp cho tháng tiếp theo. Tích cực trao đổi liên lạc với PHHS qua hệ thống tin nhấn </w:t>
      </w:r>
      <w:r w:rsidRPr="00AD0DA6">
        <w:rPr>
          <w:rFonts w:ascii="Times New Roman" w:hAnsi="Times New Roman" w:cs="Times New Roman"/>
          <w:sz w:val="28"/>
          <w:szCs w:val="28"/>
        </w:rPr>
        <w:t>Zalo, eNetViet</w:t>
      </w:r>
      <w:r w:rsidRPr="00AD0DA6">
        <w:rPr>
          <w:rFonts w:ascii="Times New Roman" w:hAnsi="Times New Roman" w:cs="Times New Roman"/>
          <w:sz w:val="28"/>
          <w:szCs w:val="28"/>
          <w:lang w:val="vi-VN"/>
        </w:rPr>
        <w:t>.</w:t>
      </w:r>
    </w:p>
    <w:p w:rsidR="00AD0DA6" w:rsidRPr="00AD0DA6" w:rsidRDefault="00AD0DA6" w:rsidP="00935201">
      <w:pPr>
        <w:spacing w:after="0"/>
        <w:jc w:val="both"/>
        <w:rPr>
          <w:rFonts w:ascii="Times New Roman" w:hAnsi="Times New Roman" w:cs="Times New Roman"/>
          <w:sz w:val="28"/>
          <w:szCs w:val="28"/>
          <w:lang w:val="vi-VN"/>
        </w:rPr>
      </w:pPr>
      <w:r w:rsidRPr="00AD0DA6">
        <w:rPr>
          <w:rFonts w:ascii="Times New Roman" w:hAnsi="Times New Roman" w:cs="Times New Roman"/>
          <w:sz w:val="28"/>
          <w:szCs w:val="28"/>
          <w:lang w:val="vi-VN"/>
        </w:rPr>
        <w:t>- Giáo dục học sinh lớp mình thực hiện tốt nhiệm vụ của người học sinh.</w:t>
      </w:r>
    </w:p>
    <w:p w:rsidR="00AD0DA6" w:rsidRPr="00AD0DA6" w:rsidRDefault="00935201" w:rsidP="00935201">
      <w:pPr>
        <w:spacing w:after="0"/>
        <w:jc w:val="both"/>
        <w:rPr>
          <w:rFonts w:ascii="Times New Roman" w:hAnsi="Times New Roman" w:cs="Times New Roman"/>
          <w:b/>
          <w:bCs/>
          <w:sz w:val="28"/>
          <w:szCs w:val="28"/>
          <w:lang w:val="vi-VN"/>
        </w:rPr>
      </w:pPr>
      <w:r>
        <w:rPr>
          <w:rFonts w:ascii="Times New Roman" w:hAnsi="Times New Roman" w:cs="Times New Roman"/>
          <w:b/>
          <w:bCs/>
          <w:sz w:val="28"/>
          <w:szCs w:val="28"/>
        </w:rPr>
        <w:t>8</w:t>
      </w:r>
      <w:r w:rsidR="00AD0DA6" w:rsidRPr="00AD0DA6">
        <w:rPr>
          <w:rFonts w:ascii="Times New Roman" w:hAnsi="Times New Roman" w:cs="Times New Roman"/>
          <w:b/>
          <w:bCs/>
          <w:sz w:val="28"/>
          <w:szCs w:val="28"/>
          <w:lang w:val="vi-VN"/>
        </w:rPr>
        <w:t>. Bộ phận hành chính văn phòng:</w:t>
      </w:r>
    </w:p>
    <w:p w:rsidR="00AD0DA6" w:rsidRPr="00AD0DA6" w:rsidRDefault="00AD0DA6" w:rsidP="00935201">
      <w:pPr>
        <w:spacing w:after="0"/>
        <w:jc w:val="both"/>
        <w:rPr>
          <w:rFonts w:ascii="Times New Roman" w:hAnsi="Times New Roman" w:cs="Times New Roman"/>
          <w:b/>
          <w:sz w:val="28"/>
          <w:szCs w:val="28"/>
          <w:lang w:val="vi-VN"/>
        </w:rPr>
      </w:pPr>
      <w:r w:rsidRPr="00AD0DA6">
        <w:rPr>
          <w:rFonts w:ascii="Times New Roman" w:hAnsi="Times New Roman" w:cs="Times New Roman"/>
          <w:b/>
          <w:bCs/>
          <w:sz w:val="28"/>
          <w:szCs w:val="28"/>
          <w:lang w:val="vi-VN"/>
        </w:rPr>
        <w:lastRenderedPageBreak/>
        <w:t xml:space="preserve">*Đ/c  </w:t>
      </w:r>
      <w:r w:rsidRPr="00AD0DA6">
        <w:rPr>
          <w:rFonts w:ascii="Times New Roman" w:hAnsi="Times New Roman" w:cs="Times New Roman"/>
          <w:b/>
          <w:bCs/>
          <w:sz w:val="28"/>
          <w:szCs w:val="28"/>
        </w:rPr>
        <w:t>Hoàng Thị Hải Yến</w:t>
      </w:r>
      <w:r w:rsidRPr="00AD0DA6">
        <w:rPr>
          <w:rFonts w:ascii="Times New Roman" w:hAnsi="Times New Roman" w:cs="Times New Roman"/>
          <w:b/>
          <w:bCs/>
          <w:sz w:val="28"/>
          <w:szCs w:val="28"/>
          <w:lang w:val="vi-VN"/>
        </w:rPr>
        <w:t>: kế toá</w:t>
      </w:r>
      <w:r w:rsidRPr="00AD0DA6">
        <w:rPr>
          <w:rFonts w:ascii="Times New Roman" w:hAnsi="Times New Roman" w:cs="Times New Roman"/>
          <w:sz w:val="28"/>
          <w:szCs w:val="28"/>
          <w:lang w:val="vi-VN"/>
        </w:rPr>
        <w:t xml:space="preserve">n </w:t>
      </w:r>
      <w:r w:rsidRPr="00AD0DA6">
        <w:rPr>
          <w:rFonts w:ascii="Times New Roman" w:hAnsi="Times New Roman" w:cs="Times New Roman"/>
          <w:b/>
          <w:sz w:val="28"/>
          <w:szCs w:val="28"/>
          <w:lang w:val="vi-VN"/>
        </w:rPr>
        <w:t>kiêm văn thư</w:t>
      </w:r>
    </w:p>
    <w:p w:rsidR="00AD0DA6" w:rsidRPr="00AD0DA6" w:rsidRDefault="00AD0DA6" w:rsidP="00935201">
      <w:pPr>
        <w:spacing w:after="0"/>
        <w:jc w:val="both"/>
        <w:rPr>
          <w:rFonts w:ascii="Times New Roman" w:hAnsi="Times New Roman" w:cs="Times New Roman"/>
          <w:b/>
          <w:sz w:val="28"/>
          <w:szCs w:val="28"/>
          <w:lang w:val="vi-VN"/>
        </w:rPr>
      </w:pPr>
      <w:r w:rsidRPr="00AD0DA6">
        <w:rPr>
          <w:rFonts w:ascii="Times New Roman" w:hAnsi="Times New Roman" w:cs="Times New Roman"/>
          <w:b/>
          <w:bCs/>
          <w:sz w:val="28"/>
          <w:szCs w:val="28"/>
          <w:lang w:val="vi-VN"/>
        </w:rPr>
        <w:t>+</w:t>
      </w:r>
      <w:r w:rsidRPr="00AD0DA6">
        <w:rPr>
          <w:rFonts w:ascii="Times New Roman" w:hAnsi="Times New Roman" w:cs="Times New Roman"/>
          <w:b/>
          <w:bCs/>
          <w:sz w:val="28"/>
          <w:szCs w:val="28"/>
        </w:rPr>
        <w:t>K</w:t>
      </w:r>
      <w:r w:rsidRPr="00AD0DA6">
        <w:rPr>
          <w:rFonts w:ascii="Times New Roman" w:hAnsi="Times New Roman" w:cs="Times New Roman"/>
          <w:b/>
          <w:bCs/>
          <w:sz w:val="28"/>
          <w:szCs w:val="28"/>
          <w:lang w:val="vi-VN"/>
        </w:rPr>
        <w:t>ế toá</w:t>
      </w:r>
      <w:r w:rsidRPr="00AD0DA6">
        <w:rPr>
          <w:rFonts w:ascii="Times New Roman" w:hAnsi="Times New Roman" w:cs="Times New Roman"/>
          <w:sz w:val="28"/>
          <w:szCs w:val="28"/>
          <w:lang w:val="vi-VN"/>
        </w:rPr>
        <w:t>n:</w:t>
      </w:r>
    </w:p>
    <w:p w:rsidR="00AD0DA6" w:rsidRPr="00AD0DA6" w:rsidRDefault="00AD0DA6" w:rsidP="00935201">
      <w:pPr>
        <w:spacing w:after="0"/>
        <w:jc w:val="both"/>
        <w:rPr>
          <w:rFonts w:ascii="Times New Roman" w:hAnsi="Times New Roman" w:cs="Times New Roman"/>
          <w:sz w:val="28"/>
          <w:szCs w:val="28"/>
          <w:lang w:val="vi-VN"/>
        </w:rPr>
      </w:pPr>
      <w:r w:rsidRPr="00AD0DA6">
        <w:rPr>
          <w:rFonts w:ascii="Times New Roman" w:hAnsi="Times New Roman" w:cs="Times New Roman"/>
          <w:sz w:val="28"/>
          <w:szCs w:val="28"/>
          <w:lang w:val="vi-VN"/>
        </w:rPr>
        <w:t>- Thực hiện nghiêm túc luật tài chính. Thanh quyết toán theo chế độ nhà nước kịp thời; vào sổ kế toán hàng ngày.</w:t>
      </w:r>
    </w:p>
    <w:p w:rsidR="00AD0DA6" w:rsidRPr="00AD0DA6" w:rsidRDefault="00AD0DA6" w:rsidP="00935201">
      <w:pPr>
        <w:spacing w:after="0"/>
        <w:jc w:val="both"/>
        <w:rPr>
          <w:rFonts w:ascii="Times New Roman" w:hAnsi="Times New Roman" w:cs="Times New Roman"/>
          <w:sz w:val="28"/>
          <w:szCs w:val="28"/>
          <w:lang w:val="vi-VN"/>
        </w:rPr>
      </w:pPr>
      <w:r w:rsidRPr="00AD0DA6">
        <w:rPr>
          <w:rFonts w:ascii="Times New Roman" w:hAnsi="Times New Roman" w:cs="Times New Roman"/>
          <w:sz w:val="28"/>
          <w:szCs w:val="28"/>
          <w:lang w:val="vi-VN"/>
        </w:rPr>
        <w:t>- Thực hiện các chế độ báo cáo tài chính, bảo hiểm xã hội đúng quy định.</w:t>
      </w:r>
    </w:p>
    <w:p w:rsidR="00AD0DA6" w:rsidRPr="00AD0DA6" w:rsidRDefault="00AD0DA6" w:rsidP="00935201">
      <w:pPr>
        <w:spacing w:after="0"/>
        <w:jc w:val="both"/>
        <w:rPr>
          <w:rFonts w:ascii="Times New Roman" w:hAnsi="Times New Roman" w:cs="Times New Roman"/>
          <w:sz w:val="28"/>
          <w:szCs w:val="28"/>
          <w:lang w:val="vi-VN"/>
        </w:rPr>
      </w:pPr>
      <w:r w:rsidRPr="00AD0DA6">
        <w:rPr>
          <w:rFonts w:ascii="Times New Roman" w:hAnsi="Times New Roman" w:cs="Times New Roman"/>
          <w:sz w:val="28"/>
          <w:szCs w:val="28"/>
          <w:lang w:val="vi-VN"/>
        </w:rPr>
        <w:t>- Thực hiện nghiêm túc chế độ quản lý tài chính: mua sắm tài sản phải được duyệt kế hoạch của trường, làm thủ tục nhập, xuất  tài sản theo quy định.</w:t>
      </w:r>
    </w:p>
    <w:p w:rsidR="00AD0DA6" w:rsidRPr="00AD0DA6" w:rsidRDefault="00AD0DA6" w:rsidP="00935201">
      <w:pPr>
        <w:spacing w:after="0"/>
        <w:jc w:val="both"/>
        <w:rPr>
          <w:rFonts w:ascii="Times New Roman" w:hAnsi="Times New Roman" w:cs="Times New Roman"/>
          <w:sz w:val="28"/>
          <w:szCs w:val="28"/>
          <w:lang w:val="vi-VN"/>
        </w:rPr>
      </w:pPr>
      <w:r w:rsidRPr="00AD0DA6">
        <w:rPr>
          <w:rFonts w:ascii="Times New Roman" w:hAnsi="Times New Roman" w:cs="Times New Roman"/>
          <w:sz w:val="28"/>
          <w:szCs w:val="28"/>
          <w:lang w:val="vi-VN"/>
        </w:rPr>
        <w:t>- Chịu trách nhiệm tham mưu với thủ trưởng đơn vị về mọi mặt hoạt động tài chính.</w:t>
      </w:r>
    </w:p>
    <w:p w:rsidR="00AD0DA6" w:rsidRPr="00AD0DA6" w:rsidRDefault="00AD0DA6" w:rsidP="00935201">
      <w:pPr>
        <w:spacing w:after="0"/>
        <w:jc w:val="both"/>
        <w:rPr>
          <w:rFonts w:ascii="Times New Roman" w:hAnsi="Times New Roman" w:cs="Times New Roman"/>
          <w:sz w:val="28"/>
          <w:szCs w:val="28"/>
          <w:lang w:val="vi-VN"/>
        </w:rPr>
      </w:pPr>
      <w:r w:rsidRPr="00AD0DA6">
        <w:rPr>
          <w:rFonts w:ascii="Times New Roman" w:hAnsi="Times New Roman" w:cs="Times New Roman"/>
          <w:sz w:val="28"/>
          <w:szCs w:val="28"/>
          <w:lang w:val="vi-VN"/>
        </w:rPr>
        <w:t>-  Cùng BGH phụ trách, thống kê báo cáo về CSVC của nhà trường.</w:t>
      </w:r>
    </w:p>
    <w:p w:rsidR="00AD0DA6" w:rsidRPr="00AD0DA6" w:rsidRDefault="00AD0DA6" w:rsidP="00935201">
      <w:pPr>
        <w:spacing w:after="0"/>
        <w:jc w:val="both"/>
        <w:rPr>
          <w:rFonts w:ascii="Times New Roman" w:hAnsi="Times New Roman" w:cs="Times New Roman"/>
          <w:sz w:val="28"/>
          <w:szCs w:val="28"/>
          <w:lang w:val="vi-VN"/>
        </w:rPr>
      </w:pPr>
      <w:r w:rsidRPr="00AD0DA6">
        <w:rPr>
          <w:rFonts w:ascii="Times New Roman" w:hAnsi="Times New Roman" w:cs="Times New Roman"/>
          <w:sz w:val="28"/>
          <w:szCs w:val="28"/>
          <w:lang w:val="vi-VN"/>
        </w:rPr>
        <w:t>- Thanh quyết toán chính xác, rõ ràng các loại quĩ theo đúng luật Tài chính</w:t>
      </w:r>
    </w:p>
    <w:p w:rsidR="00AD0DA6" w:rsidRPr="00AD0DA6" w:rsidRDefault="00AD0DA6" w:rsidP="00935201">
      <w:pPr>
        <w:spacing w:after="0"/>
        <w:jc w:val="both"/>
        <w:rPr>
          <w:rFonts w:ascii="Times New Roman" w:hAnsi="Times New Roman" w:cs="Times New Roman"/>
          <w:sz w:val="28"/>
          <w:szCs w:val="28"/>
          <w:lang w:val="vi-VN"/>
        </w:rPr>
      </w:pPr>
      <w:r w:rsidRPr="00AD0DA6">
        <w:rPr>
          <w:rFonts w:ascii="Times New Roman" w:hAnsi="Times New Roman" w:cs="Times New Roman"/>
          <w:sz w:val="28"/>
          <w:szCs w:val="28"/>
          <w:lang w:val="vi-VN"/>
        </w:rPr>
        <w:t>- Theo dõi , làm hồ sơ  nâng lương đúng thời hạn.</w:t>
      </w:r>
    </w:p>
    <w:p w:rsidR="00AD0DA6" w:rsidRPr="00AD0DA6" w:rsidRDefault="00AD0DA6" w:rsidP="00935201">
      <w:pPr>
        <w:spacing w:after="0"/>
        <w:jc w:val="both"/>
        <w:rPr>
          <w:rFonts w:ascii="Times New Roman" w:hAnsi="Times New Roman" w:cs="Times New Roman"/>
          <w:sz w:val="28"/>
          <w:szCs w:val="28"/>
          <w:lang w:val="vi-VN"/>
        </w:rPr>
      </w:pPr>
      <w:r w:rsidRPr="00AD0DA6">
        <w:rPr>
          <w:rFonts w:ascii="Times New Roman" w:hAnsi="Times New Roman" w:cs="Times New Roman"/>
          <w:sz w:val="28"/>
          <w:szCs w:val="28"/>
          <w:lang w:val="vi-VN"/>
        </w:rPr>
        <w:t>-  Soạn thảo các văn bản tài chính, hợp đồng, bảo hiểm học sinh, giáo viên.</w:t>
      </w:r>
    </w:p>
    <w:p w:rsidR="00AD0DA6" w:rsidRPr="00AD0DA6" w:rsidRDefault="00AD0DA6" w:rsidP="00935201">
      <w:pPr>
        <w:spacing w:after="0"/>
        <w:jc w:val="both"/>
        <w:rPr>
          <w:rFonts w:ascii="Times New Roman" w:hAnsi="Times New Roman" w:cs="Times New Roman"/>
          <w:sz w:val="28"/>
          <w:szCs w:val="28"/>
          <w:lang w:val="vi-VN"/>
        </w:rPr>
      </w:pPr>
      <w:r w:rsidRPr="00AD0DA6">
        <w:rPr>
          <w:rFonts w:ascii="Times New Roman" w:hAnsi="Times New Roman" w:cs="Times New Roman"/>
          <w:sz w:val="28"/>
          <w:szCs w:val="28"/>
          <w:lang w:val="vi-VN"/>
        </w:rPr>
        <w:t>- Cùng thực hiện những nhiệm vụ khác được giao.</w:t>
      </w:r>
    </w:p>
    <w:p w:rsidR="00AD0DA6" w:rsidRPr="00AD0DA6" w:rsidRDefault="00AD0DA6" w:rsidP="00935201">
      <w:pPr>
        <w:spacing w:after="0"/>
        <w:jc w:val="both"/>
        <w:rPr>
          <w:rFonts w:ascii="Times New Roman" w:hAnsi="Times New Roman" w:cs="Times New Roman"/>
          <w:b/>
          <w:sz w:val="28"/>
          <w:szCs w:val="28"/>
          <w:lang w:val="vi-VN"/>
        </w:rPr>
      </w:pPr>
      <w:r w:rsidRPr="00AD0DA6">
        <w:rPr>
          <w:rFonts w:ascii="Times New Roman" w:hAnsi="Times New Roman" w:cs="Times New Roman"/>
          <w:b/>
          <w:sz w:val="28"/>
          <w:szCs w:val="28"/>
          <w:lang w:val="vi-VN"/>
        </w:rPr>
        <w:t>+ Văn thư:</w:t>
      </w:r>
    </w:p>
    <w:p w:rsidR="00AD0DA6" w:rsidRPr="00AD0DA6" w:rsidRDefault="00AD0DA6" w:rsidP="00935201">
      <w:pPr>
        <w:spacing w:after="0"/>
        <w:jc w:val="both"/>
        <w:rPr>
          <w:rFonts w:ascii="Times New Roman" w:hAnsi="Times New Roman" w:cs="Times New Roman"/>
          <w:sz w:val="28"/>
          <w:szCs w:val="28"/>
          <w:lang w:val="vi-VN"/>
        </w:rPr>
      </w:pPr>
      <w:r w:rsidRPr="00AD0DA6">
        <w:rPr>
          <w:rFonts w:ascii="Times New Roman" w:hAnsi="Times New Roman" w:cs="Times New Roman"/>
          <w:sz w:val="28"/>
          <w:szCs w:val="28"/>
          <w:lang w:val="vi-VN"/>
        </w:rPr>
        <w:t>- Quản lí Hồ sơ công chức.</w:t>
      </w:r>
    </w:p>
    <w:p w:rsidR="00AD0DA6" w:rsidRPr="00AD0DA6" w:rsidRDefault="00AD0DA6" w:rsidP="00935201">
      <w:pPr>
        <w:spacing w:after="0"/>
        <w:jc w:val="both"/>
        <w:rPr>
          <w:rFonts w:ascii="Times New Roman" w:hAnsi="Times New Roman" w:cs="Times New Roman"/>
          <w:sz w:val="28"/>
          <w:szCs w:val="28"/>
          <w:lang w:val="vi-VN"/>
        </w:rPr>
      </w:pPr>
      <w:r w:rsidRPr="00AD0DA6">
        <w:rPr>
          <w:rFonts w:ascii="Times New Roman" w:hAnsi="Times New Roman" w:cs="Times New Roman"/>
          <w:sz w:val="28"/>
          <w:szCs w:val="28"/>
          <w:lang w:val="vi-VN"/>
        </w:rPr>
        <w:t>- Nhận công văn đến, đánh, phát công văn đi.</w:t>
      </w:r>
    </w:p>
    <w:p w:rsidR="00AD0DA6" w:rsidRPr="00AD0DA6" w:rsidRDefault="00AD0DA6" w:rsidP="00935201">
      <w:pPr>
        <w:spacing w:after="0"/>
        <w:jc w:val="both"/>
        <w:rPr>
          <w:rFonts w:ascii="Times New Roman" w:hAnsi="Times New Roman" w:cs="Times New Roman"/>
          <w:sz w:val="28"/>
          <w:szCs w:val="28"/>
          <w:lang w:val="vi-VN"/>
        </w:rPr>
      </w:pPr>
      <w:r w:rsidRPr="00AD0DA6">
        <w:rPr>
          <w:rFonts w:ascii="Times New Roman" w:hAnsi="Times New Roman" w:cs="Times New Roman"/>
          <w:sz w:val="28"/>
          <w:szCs w:val="28"/>
          <w:lang w:val="vi-VN"/>
        </w:rPr>
        <w:t>- Lưu các công văn đến, đi vào sổ theo dõi công văn.</w:t>
      </w:r>
    </w:p>
    <w:p w:rsidR="00AD0DA6" w:rsidRPr="00AD0DA6" w:rsidRDefault="00AD0DA6" w:rsidP="00935201">
      <w:pPr>
        <w:spacing w:after="0"/>
        <w:jc w:val="both"/>
        <w:rPr>
          <w:rFonts w:ascii="Times New Roman" w:hAnsi="Times New Roman" w:cs="Times New Roman"/>
          <w:sz w:val="28"/>
          <w:szCs w:val="28"/>
          <w:lang w:val="vi-VN"/>
        </w:rPr>
      </w:pPr>
      <w:r w:rsidRPr="00AD0DA6">
        <w:rPr>
          <w:rFonts w:ascii="Times New Roman" w:hAnsi="Times New Roman" w:cs="Times New Roman"/>
          <w:sz w:val="28"/>
          <w:szCs w:val="28"/>
          <w:lang w:val="vi-VN"/>
        </w:rPr>
        <w:t>- Thống kê số liệu học sinh được khen hàng năm, thống kê số liệu học sinh hàng tháng lập báo cáo thống kê.</w:t>
      </w:r>
    </w:p>
    <w:p w:rsidR="00AD0DA6" w:rsidRPr="00AD0DA6" w:rsidRDefault="00AD0DA6" w:rsidP="00935201">
      <w:pPr>
        <w:spacing w:after="0"/>
        <w:jc w:val="both"/>
        <w:rPr>
          <w:rFonts w:ascii="Times New Roman" w:hAnsi="Times New Roman" w:cs="Times New Roman"/>
          <w:sz w:val="28"/>
          <w:szCs w:val="28"/>
          <w:lang w:val="vi-VN"/>
        </w:rPr>
      </w:pPr>
      <w:r w:rsidRPr="00AD0DA6">
        <w:rPr>
          <w:rFonts w:ascii="Times New Roman" w:hAnsi="Times New Roman" w:cs="Times New Roman"/>
          <w:sz w:val="28"/>
          <w:szCs w:val="28"/>
          <w:lang w:val="vi-VN"/>
        </w:rPr>
        <w:t>- Bảo quản hồ sơ các loại như : sổ đăng bộ, sổ công văn đi, đến..</w:t>
      </w:r>
    </w:p>
    <w:p w:rsidR="00AD0DA6" w:rsidRPr="00AD0DA6" w:rsidRDefault="00AD0DA6" w:rsidP="00935201">
      <w:pPr>
        <w:spacing w:after="0"/>
        <w:jc w:val="both"/>
        <w:rPr>
          <w:rFonts w:ascii="Times New Roman" w:hAnsi="Times New Roman" w:cs="Times New Roman"/>
          <w:b/>
          <w:bCs/>
          <w:sz w:val="28"/>
          <w:szCs w:val="28"/>
          <w:lang w:val="vi-VN"/>
        </w:rPr>
      </w:pPr>
      <w:r w:rsidRPr="00AD0DA6">
        <w:rPr>
          <w:rFonts w:ascii="Times New Roman" w:hAnsi="Times New Roman" w:cs="Times New Roman"/>
          <w:b/>
          <w:bCs/>
          <w:sz w:val="28"/>
          <w:szCs w:val="28"/>
          <w:lang w:val="vi-VN"/>
        </w:rPr>
        <w:t>* Đ/ c  Lương Đăng Vàng- TV-TB kiêm Phổ cập</w:t>
      </w:r>
    </w:p>
    <w:p w:rsidR="00AD0DA6" w:rsidRPr="00AD0DA6" w:rsidRDefault="00AD0DA6" w:rsidP="00935201">
      <w:pPr>
        <w:spacing w:after="0"/>
        <w:jc w:val="both"/>
        <w:rPr>
          <w:rFonts w:ascii="Times New Roman" w:hAnsi="Times New Roman" w:cs="Times New Roman"/>
          <w:sz w:val="28"/>
          <w:szCs w:val="28"/>
          <w:lang w:val="vi-VN"/>
        </w:rPr>
      </w:pPr>
      <w:r w:rsidRPr="00AD0DA6">
        <w:rPr>
          <w:rFonts w:ascii="Times New Roman" w:hAnsi="Times New Roman" w:cs="Times New Roman"/>
          <w:sz w:val="28"/>
          <w:szCs w:val="28"/>
          <w:lang w:val="vi-VN"/>
        </w:rPr>
        <w:t>- Cập nhật sổ mượn đồ dùng của GV và HS. Theo dõi việc sử dụng và bảo quản đồ dùng của GV. Tích cực tuyên truyền giáo dục nâng cao văn hóa đọc cho HS.</w:t>
      </w:r>
    </w:p>
    <w:p w:rsidR="00AD0DA6" w:rsidRPr="00AD0DA6" w:rsidRDefault="00AD0DA6" w:rsidP="00935201">
      <w:pPr>
        <w:spacing w:after="0"/>
        <w:jc w:val="both"/>
        <w:rPr>
          <w:rFonts w:ascii="Times New Roman" w:hAnsi="Times New Roman" w:cs="Times New Roman"/>
          <w:lang w:val="vi-VN"/>
        </w:rPr>
      </w:pPr>
      <w:r w:rsidRPr="00AD0DA6">
        <w:rPr>
          <w:rFonts w:ascii="Times New Roman" w:hAnsi="Times New Roman" w:cs="Times New Roman"/>
          <w:sz w:val="28"/>
          <w:szCs w:val="28"/>
          <w:lang w:val="vi-VN"/>
        </w:rPr>
        <w:t>- Xây dựng kế hoạch thư viện, quản lý sắp xếp ngăn nắp, khoa học để tiện lợi cho việc tìm sách. Có kế hoạch bổ sung sách giáo khoa, sách tham khảo, sách nghiệp vụ (Tham mưu với ban giám hiệu thành lập tổ công tác viên thư viện); thực hiện cho mượn sách, đọc sách, báo hàng ngày và thu hồi mượn sách hàng tuần, hàng kỳ, hàng năm; quản lý tài sản thư viện; hồ sơ sổ sách mượn, trả ghi chép đầy đủ đúng quy định, sổ theo dõi sách báo</w:t>
      </w:r>
      <w:r w:rsidRPr="00AD0DA6">
        <w:rPr>
          <w:rFonts w:ascii="Times New Roman" w:hAnsi="Times New Roman" w:cs="Times New Roman"/>
          <w:lang w:val="vi-VN"/>
        </w:rPr>
        <w:t xml:space="preserve"> ...</w:t>
      </w:r>
    </w:p>
    <w:p w:rsidR="00AD0DA6" w:rsidRPr="00AD0DA6" w:rsidRDefault="00AD0DA6" w:rsidP="00935201">
      <w:pPr>
        <w:spacing w:after="0"/>
        <w:jc w:val="both"/>
        <w:rPr>
          <w:rFonts w:ascii="Times New Roman" w:hAnsi="Times New Roman" w:cs="Times New Roman"/>
          <w:sz w:val="28"/>
          <w:szCs w:val="28"/>
          <w:lang w:val="vi-VN"/>
        </w:rPr>
      </w:pPr>
      <w:r w:rsidRPr="00AD0DA6">
        <w:rPr>
          <w:rFonts w:ascii="Times New Roman" w:hAnsi="Times New Roman" w:cs="Times New Roman"/>
          <w:sz w:val="28"/>
          <w:szCs w:val="28"/>
          <w:lang w:val="vi-VN"/>
        </w:rPr>
        <w:t>- Phụ trách công tác Phổ cập,  Lập hồ sơ theo dõi học sinh chuyển đến, chuyển đi, theo dõi sĩ số học sinh, ghi chép cập nhật vào sổ đăng bộ kịp thời.</w:t>
      </w:r>
    </w:p>
    <w:p w:rsidR="00AD0DA6" w:rsidRPr="00AD0DA6" w:rsidRDefault="00AD0DA6" w:rsidP="00935201">
      <w:pPr>
        <w:spacing w:after="0"/>
        <w:jc w:val="both"/>
        <w:rPr>
          <w:rFonts w:ascii="Times New Roman" w:hAnsi="Times New Roman" w:cs="Times New Roman"/>
          <w:sz w:val="28"/>
          <w:szCs w:val="28"/>
          <w:lang w:val="vi-VN"/>
        </w:rPr>
      </w:pPr>
      <w:r w:rsidRPr="00AD0DA6">
        <w:rPr>
          <w:rFonts w:ascii="Times New Roman" w:hAnsi="Times New Roman" w:cs="Times New Roman"/>
          <w:sz w:val="28"/>
          <w:szCs w:val="28"/>
          <w:lang w:val="vi-VN"/>
        </w:rPr>
        <w:t xml:space="preserve"> - Chỉ đạo tốt hoạt động của Tổ VP trong hoạt động NK và hoạt động hàng ngày của nhà trường.</w:t>
      </w:r>
    </w:p>
    <w:p w:rsidR="00AD0DA6" w:rsidRPr="00AD0DA6" w:rsidRDefault="00AD0DA6" w:rsidP="00935201">
      <w:pPr>
        <w:spacing w:after="0"/>
        <w:jc w:val="both"/>
        <w:rPr>
          <w:rFonts w:ascii="Times New Roman" w:hAnsi="Times New Roman" w:cs="Times New Roman"/>
          <w:b/>
          <w:sz w:val="28"/>
          <w:szCs w:val="28"/>
          <w:lang w:val="vi-VN"/>
        </w:rPr>
      </w:pPr>
      <w:r w:rsidRPr="00AD0DA6">
        <w:rPr>
          <w:rFonts w:ascii="Times New Roman" w:hAnsi="Times New Roman" w:cs="Times New Roman"/>
          <w:b/>
          <w:sz w:val="28"/>
          <w:szCs w:val="28"/>
          <w:lang w:val="vi-VN"/>
        </w:rPr>
        <w:t>* Công tác Phổ cấp;</w:t>
      </w:r>
    </w:p>
    <w:p w:rsidR="00AD0DA6" w:rsidRPr="00AD0DA6" w:rsidRDefault="00AD0DA6" w:rsidP="00935201">
      <w:pPr>
        <w:spacing w:after="0"/>
        <w:jc w:val="both"/>
        <w:rPr>
          <w:rFonts w:ascii="Times New Roman" w:hAnsi="Times New Roman" w:cs="Times New Roman"/>
          <w:sz w:val="28"/>
          <w:szCs w:val="28"/>
          <w:lang w:val="vi-VN"/>
        </w:rPr>
      </w:pPr>
      <w:r w:rsidRPr="00AD0DA6">
        <w:rPr>
          <w:rFonts w:ascii="Times New Roman" w:hAnsi="Times New Roman" w:cs="Times New Roman"/>
          <w:sz w:val="28"/>
          <w:szCs w:val="28"/>
          <w:lang w:val="vi-VN"/>
        </w:rPr>
        <w:t>- Hoàn thiện hồ sơ Phổ cập. Nhập Phiếu phổ cập, phần mềm theo đúng quy định</w:t>
      </w:r>
    </w:p>
    <w:p w:rsidR="00AD0DA6" w:rsidRPr="00AD0DA6" w:rsidRDefault="00AD0DA6" w:rsidP="00935201">
      <w:pPr>
        <w:spacing w:after="0"/>
        <w:jc w:val="both"/>
        <w:rPr>
          <w:rFonts w:ascii="Times New Roman" w:hAnsi="Times New Roman" w:cs="Times New Roman"/>
          <w:b/>
          <w:bCs/>
          <w:sz w:val="28"/>
          <w:szCs w:val="28"/>
          <w:lang w:val="vi-VN"/>
        </w:rPr>
      </w:pPr>
      <w:r w:rsidRPr="00AD0DA6">
        <w:rPr>
          <w:rFonts w:ascii="Times New Roman" w:hAnsi="Times New Roman" w:cs="Times New Roman"/>
          <w:b/>
          <w:bCs/>
          <w:sz w:val="28"/>
          <w:szCs w:val="28"/>
          <w:lang w:val="vi-VN"/>
        </w:rPr>
        <w:t>* Bảo vệ- Đ/c Nguyễn Văn Khấm-Vũ Thị Huyền</w:t>
      </w:r>
    </w:p>
    <w:p w:rsidR="00AD0DA6" w:rsidRPr="00AD0DA6" w:rsidRDefault="00AD0DA6" w:rsidP="00935201">
      <w:pPr>
        <w:spacing w:after="0"/>
        <w:jc w:val="both"/>
        <w:rPr>
          <w:rFonts w:ascii="Times New Roman" w:hAnsi="Times New Roman" w:cs="Times New Roman"/>
          <w:sz w:val="28"/>
          <w:szCs w:val="28"/>
          <w:lang w:val="vi-VN"/>
        </w:rPr>
      </w:pPr>
      <w:r w:rsidRPr="00AD0DA6">
        <w:rPr>
          <w:rFonts w:ascii="Times New Roman" w:hAnsi="Times New Roman" w:cs="Times New Roman"/>
          <w:sz w:val="28"/>
          <w:szCs w:val="28"/>
          <w:lang w:val="vi-VN"/>
        </w:rPr>
        <w:lastRenderedPageBreak/>
        <w:t>- Đảm bảo an ninh an toàn cơ sở vật chất nhà trường, không để khách, học sinh ra vào tự do, đi lại tự do trong trường; đặc biệt trong giờ làm việc.</w:t>
      </w:r>
    </w:p>
    <w:p w:rsidR="00AD0DA6" w:rsidRPr="00AD0DA6" w:rsidRDefault="00AD0DA6" w:rsidP="00935201">
      <w:pPr>
        <w:spacing w:after="0"/>
        <w:jc w:val="both"/>
        <w:rPr>
          <w:rFonts w:ascii="Times New Roman" w:hAnsi="Times New Roman" w:cs="Times New Roman"/>
          <w:sz w:val="28"/>
          <w:szCs w:val="28"/>
          <w:lang w:val="vi-VN"/>
        </w:rPr>
      </w:pPr>
      <w:r w:rsidRPr="00AD0DA6">
        <w:rPr>
          <w:rFonts w:ascii="Times New Roman" w:hAnsi="Times New Roman" w:cs="Times New Roman"/>
          <w:sz w:val="28"/>
          <w:szCs w:val="28"/>
          <w:lang w:val="vi-VN"/>
        </w:rPr>
        <w:t>- Khách vào làm việc với Hiệu trưởng phải thông qua bảo vệ và phải biết lý do mới cho vào gặp.</w:t>
      </w:r>
    </w:p>
    <w:p w:rsidR="00AD0DA6" w:rsidRPr="00AD0DA6" w:rsidRDefault="00AD0DA6" w:rsidP="00935201">
      <w:pPr>
        <w:spacing w:after="0"/>
        <w:jc w:val="both"/>
        <w:rPr>
          <w:rFonts w:ascii="Times New Roman" w:hAnsi="Times New Roman" w:cs="Times New Roman"/>
          <w:sz w:val="28"/>
          <w:szCs w:val="28"/>
          <w:lang w:val="vi-VN"/>
        </w:rPr>
      </w:pPr>
      <w:r w:rsidRPr="00AD0DA6">
        <w:rPr>
          <w:rFonts w:ascii="Times New Roman" w:hAnsi="Times New Roman" w:cs="Times New Roman"/>
          <w:sz w:val="28"/>
          <w:szCs w:val="28"/>
          <w:lang w:val="vi-VN"/>
        </w:rPr>
        <w:t>-  Phải chịu trách nhiệm và bồi thường thiệt hại khi xảy ra mất tài sản nhà trường, phương tiện đi lại của CBGV, khách đến làm việc (có đăng ký). Mất phải bồi thường 100% theo giá trị hiện tại.</w:t>
      </w:r>
    </w:p>
    <w:p w:rsidR="00AD0DA6" w:rsidRPr="00AD0DA6" w:rsidRDefault="00AD0DA6" w:rsidP="00935201">
      <w:pPr>
        <w:spacing w:after="0"/>
        <w:jc w:val="both"/>
        <w:rPr>
          <w:rFonts w:ascii="Times New Roman" w:hAnsi="Times New Roman" w:cs="Times New Roman"/>
          <w:sz w:val="28"/>
          <w:szCs w:val="28"/>
          <w:lang w:val="vi-VN"/>
        </w:rPr>
      </w:pPr>
      <w:r w:rsidRPr="00AD0DA6">
        <w:rPr>
          <w:rFonts w:ascii="Times New Roman" w:hAnsi="Times New Roman" w:cs="Times New Roman"/>
          <w:sz w:val="28"/>
          <w:szCs w:val="28"/>
          <w:lang w:val="vi-VN"/>
        </w:rPr>
        <w:t>-  Cùng thực hiện những nhiệm vụ khác đựơc giao.</w:t>
      </w:r>
    </w:p>
    <w:p w:rsidR="00AD0DA6" w:rsidRPr="00AD0DA6" w:rsidRDefault="00AD0DA6" w:rsidP="00935201">
      <w:pPr>
        <w:spacing w:after="0"/>
        <w:jc w:val="both"/>
        <w:rPr>
          <w:rFonts w:ascii="Times New Roman" w:hAnsi="Times New Roman" w:cs="Times New Roman"/>
          <w:sz w:val="28"/>
          <w:szCs w:val="28"/>
          <w:lang w:val="vi-VN"/>
        </w:rPr>
      </w:pPr>
      <w:r w:rsidRPr="00AD0DA6">
        <w:rPr>
          <w:rFonts w:ascii="Times New Roman" w:hAnsi="Times New Roman" w:cs="Times New Roman"/>
          <w:sz w:val="28"/>
          <w:szCs w:val="28"/>
          <w:lang w:val="vi-VN"/>
        </w:rPr>
        <w:t>- Trông xe đạp cho học sinh, nếu mất phải bồi thư</w:t>
      </w:r>
      <w:r w:rsidRPr="00AD0DA6">
        <w:rPr>
          <w:rFonts w:ascii="Times New Roman" w:hAnsi="Times New Roman" w:cs="Times New Roman"/>
          <w:sz w:val="28"/>
          <w:szCs w:val="28"/>
          <w:lang w:val="vi-VN"/>
        </w:rPr>
        <w:softHyphen/>
        <w:t>ờng theo qui định.</w:t>
      </w:r>
    </w:p>
    <w:p w:rsidR="00AD0DA6" w:rsidRPr="00AD0DA6" w:rsidRDefault="00AD0DA6" w:rsidP="00935201">
      <w:pPr>
        <w:spacing w:after="0"/>
        <w:jc w:val="both"/>
        <w:rPr>
          <w:rFonts w:ascii="Times New Roman" w:hAnsi="Times New Roman" w:cs="Times New Roman"/>
          <w:b/>
          <w:sz w:val="28"/>
          <w:szCs w:val="28"/>
          <w:lang w:val="vi-VN"/>
        </w:rPr>
      </w:pPr>
      <w:r w:rsidRPr="00AD0DA6">
        <w:rPr>
          <w:rFonts w:ascii="Times New Roman" w:hAnsi="Times New Roman" w:cs="Times New Roman"/>
          <w:b/>
          <w:sz w:val="28"/>
          <w:szCs w:val="28"/>
          <w:lang w:val="vi-VN"/>
        </w:rPr>
        <w:t xml:space="preserve">* Lao công- Đ/c </w:t>
      </w:r>
      <w:r w:rsidRPr="00AD0DA6">
        <w:rPr>
          <w:rFonts w:ascii="Times New Roman" w:hAnsi="Times New Roman" w:cs="Times New Roman"/>
          <w:b/>
          <w:bCs/>
          <w:sz w:val="28"/>
          <w:szCs w:val="28"/>
          <w:lang w:val="vi-VN"/>
        </w:rPr>
        <w:t>Vũ Thị Huyền</w:t>
      </w:r>
      <w:r w:rsidR="00935201">
        <w:rPr>
          <w:rFonts w:ascii="Times New Roman" w:hAnsi="Times New Roman" w:cs="Times New Roman"/>
          <w:b/>
          <w:bCs/>
          <w:sz w:val="28"/>
          <w:szCs w:val="28"/>
        </w:rPr>
        <w:t>,</w:t>
      </w:r>
      <w:r w:rsidR="00935201" w:rsidRPr="00935201">
        <w:rPr>
          <w:rFonts w:ascii="Times New Roman" w:hAnsi="Times New Roman" w:cs="Times New Roman"/>
          <w:b/>
          <w:bCs/>
          <w:sz w:val="28"/>
          <w:szCs w:val="28"/>
          <w:lang w:val="vi-VN"/>
        </w:rPr>
        <w:t xml:space="preserve"> </w:t>
      </w:r>
      <w:r w:rsidR="00935201" w:rsidRPr="00AD0DA6">
        <w:rPr>
          <w:rFonts w:ascii="Times New Roman" w:hAnsi="Times New Roman" w:cs="Times New Roman"/>
          <w:b/>
          <w:bCs/>
          <w:sz w:val="28"/>
          <w:szCs w:val="28"/>
          <w:lang w:val="vi-VN"/>
        </w:rPr>
        <w:t>Nguyễn Văn Khấm</w:t>
      </w:r>
    </w:p>
    <w:p w:rsidR="00AD0DA6" w:rsidRPr="00AD0DA6" w:rsidRDefault="00AD0DA6" w:rsidP="00935201">
      <w:pPr>
        <w:spacing w:after="0"/>
        <w:jc w:val="both"/>
        <w:rPr>
          <w:rFonts w:ascii="Times New Roman" w:hAnsi="Times New Roman" w:cs="Times New Roman"/>
          <w:sz w:val="28"/>
          <w:szCs w:val="28"/>
          <w:lang w:val="vi-VN"/>
        </w:rPr>
      </w:pPr>
      <w:r w:rsidRPr="00AD0DA6">
        <w:rPr>
          <w:rFonts w:ascii="Times New Roman" w:hAnsi="Times New Roman" w:cs="Times New Roman"/>
          <w:sz w:val="26"/>
          <w:lang w:val="vi-VN"/>
        </w:rPr>
        <w:t xml:space="preserve">- </w:t>
      </w:r>
      <w:r w:rsidRPr="00AD0DA6">
        <w:rPr>
          <w:rFonts w:ascii="Times New Roman" w:hAnsi="Times New Roman" w:cs="Times New Roman"/>
          <w:sz w:val="28"/>
          <w:szCs w:val="28"/>
          <w:lang w:val="vi-VN"/>
        </w:rPr>
        <w:t>Đảm bảo vệ sinh môi trường xanh – sạch - đẹp , quét dọn  sân trường , thu gom xử lý rác thải, dọn vệ sinh khu nhà vệ sinh ..</w:t>
      </w:r>
    </w:p>
    <w:p w:rsidR="00AD0DA6" w:rsidRPr="00AD0DA6" w:rsidRDefault="00AD0DA6" w:rsidP="00935201">
      <w:pPr>
        <w:spacing w:after="0"/>
        <w:rPr>
          <w:rFonts w:ascii="Times New Roman" w:hAnsi="Times New Roman" w:cs="Times New Roman"/>
        </w:rPr>
      </w:pPr>
    </w:p>
    <w:p w:rsidR="00AD0DA6" w:rsidRPr="00AD0DA6" w:rsidRDefault="00AD0DA6" w:rsidP="00935201">
      <w:pPr>
        <w:spacing w:after="0"/>
        <w:jc w:val="center"/>
        <w:rPr>
          <w:rFonts w:ascii="Times New Roman" w:hAnsi="Times New Roman" w:cs="Times New Roman"/>
          <w:b/>
          <w:sz w:val="28"/>
          <w:szCs w:val="28"/>
        </w:rPr>
      </w:pPr>
      <w:r w:rsidRPr="00AD0DA6">
        <w:rPr>
          <w:rFonts w:ascii="Times New Roman" w:hAnsi="Times New Roman" w:cs="Times New Roman"/>
          <w:b/>
          <w:sz w:val="28"/>
          <w:szCs w:val="28"/>
        </w:rPr>
        <w:t xml:space="preserve">                                                                                   HIỆU TRƯỞNG</w:t>
      </w:r>
    </w:p>
    <w:p w:rsidR="00AD0DA6" w:rsidRDefault="00AD0DA6" w:rsidP="00935201">
      <w:pPr>
        <w:spacing w:after="0"/>
        <w:rPr>
          <w:rFonts w:ascii="Times New Roman" w:hAnsi="Times New Roman" w:cs="Times New Roman"/>
          <w:sz w:val="28"/>
          <w:szCs w:val="28"/>
        </w:rPr>
      </w:pPr>
    </w:p>
    <w:p w:rsidR="00935201" w:rsidRDefault="00935201" w:rsidP="00935201">
      <w:pPr>
        <w:spacing w:after="0"/>
        <w:rPr>
          <w:rFonts w:ascii="Times New Roman" w:hAnsi="Times New Roman" w:cs="Times New Roman"/>
          <w:sz w:val="28"/>
          <w:szCs w:val="28"/>
        </w:rPr>
      </w:pPr>
    </w:p>
    <w:p w:rsidR="00935201" w:rsidRDefault="00935201" w:rsidP="00935201">
      <w:pPr>
        <w:spacing w:after="0"/>
        <w:rPr>
          <w:rFonts w:ascii="Times New Roman" w:hAnsi="Times New Roman" w:cs="Times New Roman"/>
          <w:sz w:val="28"/>
          <w:szCs w:val="28"/>
        </w:rPr>
      </w:pPr>
    </w:p>
    <w:p w:rsidR="00935201" w:rsidRPr="00AD0DA6" w:rsidRDefault="00935201" w:rsidP="00935201">
      <w:pPr>
        <w:spacing w:after="0"/>
        <w:rPr>
          <w:rFonts w:ascii="Times New Roman" w:hAnsi="Times New Roman" w:cs="Times New Roman"/>
          <w:sz w:val="28"/>
          <w:szCs w:val="28"/>
        </w:rPr>
      </w:pPr>
    </w:p>
    <w:p w:rsidR="00AD0DA6" w:rsidRPr="00AD0DA6" w:rsidRDefault="003B045E" w:rsidP="00935201">
      <w:pPr>
        <w:tabs>
          <w:tab w:val="left" w:pos="6615"/>
        </w:tabs>
        <w:spacing w:after="0"/>
        <w:rPr>
          <w:rFonts w:ascii="Times New Roman" w:hAnsi="Times New Roman" w:cs="Times New Roman"/>
          <w:b/>
          <w:sz w:val="28"/>
          <w:szCs w:val="28"/>
        </w:rPr>
      </w:pPr>
      <w:r>
        <w:rPr>
          <w:rFonts w:ascii="Times New Roman" w:hAnsi="Times New Roman" w:cs="Times New Roman"/>
          <w:sz w:val="28"/>
          <w:szCs w:val="28"/>
        </w:rPr>
        <w:tab/>
        <w:t>N</w:t>
      </w:r>
      <w:r w:rsidR="00AD0DA6" w:rsidRPr="00AD0DA6">
        <w:rPr>
          <w:rFonts w:ascii="Times New Roman" w:hAnsi="Times New Roman" w:cs="Times New Roman"/>
          <w:b/>
          <w:sz w:val="28"/>
          <w:szCs w:val="28"/>
        </w:rPr>
        <w:t>guyễn Thị Thanh Trà</w:t>
      </w:r>
    </w:p>
    <w:p w:rsidR="007161B1" w:rsidRPr="00AD0DA6" w:rsidRDefault="007161B1" w:rsidP="00935201">
      <w:pPr>
        <w:spacing w:after="0"/>
        <w:rPr>
          <w:rFonts w:ascii="Times New Roman" w:hAnsi="Times New Roman" w:cs="Times New Roman"/>
        </w:rPr>
      </w:pPr>
    </w:p>
    <w:sectPr w:rsidR="007161B1" w:rsidRPr="00AD0DA6" w:rsidSect="00935201">
      <w:pgSz w:w="12240" w:h="15840"/>
      <w:pgMar w:top="1134" w:right="1077" w:bottom="113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DA6"/>
    <w:rsid w:val="003B045E"/>
    <w:rsid w:val="003D5FDB"/>
    <w:rsid w:val="005C3199"/>
    <w:rsid w:val="007161B1"/>
    <w:rsid w:val="0075188D"/>
    <w:rsid w:val="008B414D"/>
    <w:rsid w:val="00935201"/>
    <w:rsid w:val="00AD0DA6"/>
    <w:rsid w:val="00C239A8"/>
    <w:rsid w:val="00D47CE3"/>
    <w:rsid w:val="00DF76DC"/>
    <w:rsid w:val="00F31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D96DC"/>
  <w15:docId w15:val="{3615D820-8E18-4E26-8A33-0FA2CF4F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D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0DA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D0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52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2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8</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NHATMINH</dc:creator>
  <cp:lastModifiedBy>STD_TRA</cp:lastModifiedBy>
  <cp:revision>7</cp:revision>
  <cp:lastPrinted>2023-04-11T02:01:00Z</cp:lastPrinted>
  <dcterms:created xsi:type="dcterms:W3CDTF">2022-08-25T13:25:00Z</dcterms:created>
  <dcterms:modified xsi:type="dcterms:W3CDTF">2023-04-11T07:46:00Z</dcterms:modified>
</cp:coreProperties>
</file>