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64" w:rsidRPr="00563964" w:rsidRDefault="00563964" w:rsidP="0037655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63964">
        <w:rPr>
          <w:rFonts w:asciiTheme="majorHAnsi" w:hAnsiTheme="majorHAnsi" w:cstheme="majorHAnsi"/>
          <w:b/>
          <w:sz w:val="28"/>
          <w:szCs w:val="28"/>
          <w:lang w:val="en-US"/>
        </w:rPr>
        <w:t>Trường Tiểu học Tiên Hưng tham gia Hội thi</w:t>
      </w:r>
    </w:p>
    <w:p w:rsidR="00563964" w:rsidRDefault="00563964" w:rsidP="0037655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639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“Thiếu nhi Tiên Lãng vẽ tranh theo sách, báo năm 2023”</w:t>
      </w:r>
    </w:p>
    <w:p w:rsidR="0037655A" w:rsidRDefault="0037655A" w:rsidP="0037655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75423C" w:rsidRDefault="00563964" w:rsidP="0075423C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75423C">
        <w:rPr>
          <w:rFonts w:asciiTheme="majorHAnsi" w:hAnsiTheme="majorHAnsi" w:cstheme="majorHAnsi"/>
          <w:sz w:val="28"/>
          <w:szCs w:val="28"/>
          <w:lang w:val="en-US"/>
        </w:rPr>
        <w:t>N</w:t>
      </w:r>
      <w:r>
        <w:rPr>
          <w:rFonts w:asciiTheme="majorHAnsi" w:hAnsiTheme="majorHAnsi" w:cstheme="majorHAnsi"/>
          <w:sz w:val="28"/>
          <w:szCs w:val="28"/>
          <w:lang w:val="en-US"/>
        </w:rPr>
        <w:t>gày 4 tháng 4 năm 2023, tại Nhà thi đấu Trung tâm văn hóa -Thông tin và Thể</w:t>
      </w:r>
      <w:r w:rsidR="00F354CC">
        <w:rPr>
          <w:rFonts w:asciiTheme="majorHAnsi" w:hAnsiTheme="majorHAnsi" w:cstheme="majorHAnsi"/>
          <w:sz w:val="28"/>
          <w:szCs w:val="28"/>
          <w:lang w:val="en-US"/>
        </w:rPr>
        <w:t xml:space="preserve"> thao, </w:t>
      </w:r>
      <w:r w:rsidR="00F354CC">
        <w:rPr>
          <w:rFonts w:asciiTheme="majorHAnsi" w:hAnsiTheme="majorHAnsi" w:cstheme="majorHAnsi"/>
          <w:sz w:val="28"/>
          <w:szCs w:val="28"/>
          <w:lang w:val="en-US"/>
        </w:rPr>
        <w:t>Trung tâm văn hóa -Thông tin và Thể thao</w:t>
      </w:r>
      <w:r w:rsidR="00F354CC">
        <w:rPr>
          <w:rFonts w:asciiTheme="majorHAnsi" w:hAnsiTheme="majorHAnsi" w:cstheme="majorHAnsi"/>
          <w:sz w:val="28"/>
          <w:szCs w:val="28"/>
          <w:lang w:val="en-US"/>
        </w:rPr>
        <w:t xml:space="preserve">, Phòng GD&amp;ĐT huyện Tiên Lãng phối hợp tổ chức Hội thi </w:t>
      </w:r>
      <w:r w:rsidR="00F354CC" w:rsidRPr="00F354CC">
        <w:rPr>
          <w:rFonts w:asciiTheme="majorHAnsi" w:hAnsiTheme="majorHAnsi" w:cstheme="majorHAnsi"/>
          <w:sz w:val="28"/>
          <w:szCs w:val="28"/>
          <w:lang w:val="en-US"/>
        </w:rPr>
        <w:t>“Thiếu nhi Tiên Lãng vẽ tranh theo sách, báo năm 2023”</w:t>
      </w:r>
      <w:r w:rsidR="00F354CC">
        <w:rPr>
          <w:rFonts w:asciiTheme="majorHAnsi" w:hAnsiTheme="majorHAnsi" w:cstheme="majorHAnsi"/>
          <w:sz w:val="28"/>
          <w:szCs w:val="28"/>
          <w:lang w:val="en-US"/>
        </w:rPr>
        <w:t xml:space="preserve">. Đối tượng dự thi là các em học sinh các trường Tiểu học và THCS trên địa </w:t>
      </w:r>
      <w:r w:rsidR="000F0B5A">
        <w:rPr>
          <w:rFonts w:asciiTheme="majorHAnsi" w:hAnsiTheme="majorHAnsi" w:cstheme="majorHAnsi"/>
          <w:sz w:val="28"/>
          <w:szCs w:val="28"/>
          <w:lang w:val="en-US"/>
        </w:rPr>
        <w:t xml:space="preserve">bàn huyện. </w:t>
      </w:r>
    </w:p>
    <w:p w:rsidR="0075423C" w:rsidRDefault="0075423C" w:rsidP="0075423C">
      <w:pPr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Hội thi là dịp để các em thiếu nhi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thể hiện năng khiếu hội họ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a, thể hiện tình yêu quê hương, đất nước, từ đó hình thành những phẩm chất tốt đẹp, </w:t>
      </w:r>
      <w:r>
        <w:rPr>
          <w:rFonts w:asciiTheme="majorHAnsi" w:hAnsiTheme="majorHAnsi" w:cstheme="majorHAnsi"/>
          <w:sz w:val="28"/>
          <w:szCs w:val="28"/>
          <w:lang w:val="en-US"/>
        </w:rPr>
        <w:t>ước mơ</w:t>
      </w:r>
      <w:r>
        <w:rPr>
          <w:rFonts w:asciiTheme="majorHAnsi" w:hAnsiTheme="majorHAnsi" w:cstheme="majorHAnsi"/>
          <w:sz w:val="28"/>
          <w:szCs w:val="28"/>
          <w:lang w:val="en-US"/>
        </w:rPr>
        <w:t>, hoài bão về một cuộ</w:t>
      </w:r>
      <w:r w:rsidR="00982943">
        <w:rPr>
          <w:rFonts w:asciiTheme="majorHAnsi" w:hAnsiTheme="majorHAnsi" w:cstheme="majorHAnsi"/>
          <w:sz w:val="28"/>
          <w:szCs w:val="28"/>
          <w:lang w:val="en-US"/>
        </w:rPr>
        <w:t>c số</w:t>
      </w:r>
      <w:r>
        <w:rPr>
          <w:rFonts w:asciiTheme="majorHAnsi" w:hAnsiTheme="majorHAnsi" w:cstheme="majorHAnsi"/>
          <w:sz w:val="28"/>
          <w:szCs w:val="28"/>
          <w:lang w:val="en-US"/>
        </w:rPr>
        <w:t>ng</w:t>
      </w:r>
      <w:r w:rsidR="00982943">
        <w:rPr>
          <w:rFonts w:asciiTheme="majorHAnsi" w:hAnsiTheme="majorHAnsi" w:cstheme="majorHAnsi"/>
          <w:sz w:val="28"/>
          <w:szCs w:val="28"/>
          <w:lang w:val="en-US"/>
        </w:rPr>
        <w:t>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tương lai tươi sáng. </w:t>
      </w:r>
    </w:p>
    <w:p w:rsidR="0072778A" w:rsidRDefault="0072778A" w:rsidP="0075423C">
      <w:pPr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Hội thi đã thu hút 100% các trường tham gia</w:t>
      </w:r>
      <w:r w:rsidR="001249FD">
        <w:rPr>
          <w:rFonts w:asciiTheme="majorHAnsi" w:hAnsiTheme="majorHAnsi" w:cstheme="majorHAnsi"/>
          <w:sz w:val="28"/>
          <w:szCs w:val="28"/>
          <w:lang w:val="en-US"/>
        </w:rPr>
        <w:t>. V</w:t>
      </w:r>
      <w:r w:rsidR="004D1345">
        <w:rPr>
          <w:rFonts w:asciiTheme="majorHAnsi" w:hAnsiTheme="majorHAnsi" w:cstheme="majorHAnsi"/>
          <w:sz w:val="28"/>
          <w:szCs w:val="28"/>
          <w:lang w:val="en-US"/>
        </w:rPr>
        <w:t>ới sự thể hiện phong phú về đề tài, ngôn ngữ hội họa,</w:t>
      </w:r>
      <w:r w:rsidR="001249FD">
        <w:rPr>
          <w:rFonts w:asciiTheme="majorHAnsi" w:hAnsiTheme="majorHAnsi" w:cstheme="majorHAnsi"/>
          <w:sz w:val="28"/>
          <w:szCs w:val="28"/>
          <w:lang w:val="en-US"/>
        </w:rPr>
        <w:t xml:space="preserve"> hội thi đã có ý nghĩa lan </w:t>
      </w:r>
      <w:proofErr w:type="spellStart"/>
      <w:r w:rsidR="001249FD">
        <w:rPr>
          <w:rFonts w:asciiTheme="majorHAnsi" w:hAnsiTheme="majorHAnsi" w:cstheme="majorHAnsi"/>
          <w:sz w:val="28"/>
          <w:szCs w:val="28"/>
          <w:lang w:val="en-US"/>
        </w:rPr>
        <w:t>tỏa</w:t>
      </w:r>
      <w:proofErr w:type="spellEnd"/>
      <w:r w:rsidR="001249FD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4D1345">
        <w:rPr>
          <w:rFonts w:asciiTheme="majorHAnsi" w:hAnsiTheme="majorHAnsi" w:cstheme="majorHAnsi"/>
          <w:sz w:val="28"/>
          <w:szCs w:val="28"/>
          <w:lang w:val="en-US"/>
        </w:rPr>
        <w:t xml:space="preserve"> BTC đã lựa chọn </w:t>
      </w:r>
      <w:r w:rsidR="001C0C6B">
        <w:rPr>
          <w:rFonts w:asciiTheme="majorHAnsi" w:hAnsiTheme="majorHAnsi" w:cstheme="majorHAnsi"/>
          <w:sz w:val="28"/>
          <w:szCs w:val="28"/>
          <w:lang w:val="en-US"/>
        </w:rPr>
        <w:t xml:space="preserve">nhiều tác phẩm xuất sắc để dự thi </w:t>
      </w:r>
      <w:r w:rsidR="001249FD">
        <w:rPr>
          <w:rFonts w:asciiTheme="majorHAnsi" w:hAnsiTheme="majorHAnsi" w:cstheme="majorHAnsi"/>
          <w:sz w:val="28"/>
          <w:szCs w:val="28"/>
          <w:lang w:val="en-US"/>
        </w:rPr>
        <w:t>cấp thành phố</w:t>
      </w:r>
      <w:r w:rsidR="004D0FD7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4D0FD7" w:rsidRDefault="004D0FD7" w:rsidP="0075423C">
      <w:pPr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Trường Tiểu học Tiên Hưng có 2 em tham dự, cả 2 em đều đạt giải</w:t>
      </w:r>
      <w:r w:rsidR="00424521">
        <w:rPr>
          <w:rFonts w:asciiTheme="majorHAnsi" w:hAnsiTheme="majorHAnsi" w:cstheme="majorHAnsi"/>
          <w:sz w:val="28"/>
          <w:szCs w:val="28"/>
          <w:lang w:val="en-US"/>
        </w:rPr>
        <w:t xml:space="preserve"> cấp huyện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: Em Dương Ngọc Hà </w:t>
      </w:r>
      <w:r w:rsidR="00D21C4A">
        <w:rPr>
          <w:rFonts w:asciiTheme="majorHAnsi" w:hAnsiTheme="majorHAnsi" w:cstheme="majorHAnsi"/>
          <w:sz w:val="28"/>
          <w:szCs w:val="28"/>
          <w:lang w:val="en-US"/>
        </w:rPr>
        <w:t xml:space="preserve">lớp 5B </w:t>
      </w:r>
      <w:r>
        <w:rPr>
          <w:rFonts w:asciiTheme="majorHAnsi" w:hAnsiTheme="majorHAnsi" w:cstheme="majorHAnsi"/>
          <w:sz w:val="28"/>
          <w:szCs w:val="28"/>
          <w:lang w:val="en-US"/>
        </w:rPr>
        <w:t>đạt giải Nhì với đề</w:t>
      </w:r>
      <w:r w:rsidR="00D21C4A">
        <w:rPr>
          <w:rFonts w:asciiTheme="majorHAnsi" w:hAnsiTheme="majorHAnsi" w:cstheme="majorHAnsi"/>
          <w:sz w:val="28"/>
          <w:szCs w:val="28"/>
          <w:lang w:val="en-US"/>
        </w:rPr>
        <w:t xml:space="preserve"> tài “Cùng ông nghiên cứu lịch sử thành phố”; Em </w:t>
      </w:r>
      <w:proofErr w:type="spellStart"/>
      <w:r w:rsidR="00D21C4A">
        <w:rPr>
          <w:rFonts w:asciiTheme="majorHAnsi" w:hAnsiTheme="majorHAnsi" w:cstheme="majorHAnsi"/>
          <w:sz w:val="28"/>
          <w:szCs w:val="28"/>
          <w:lang w:val="en-US"/>
        </w:rPr>
        <w:t>Nguyễn</w:t>
      </w:r>
      <w:proofErr w:type="spellEnd"/>
      <w:r w:rsidR="00D21C4A">
        <w:rPr>
          <w:rFonts w:asciiTheme="majorHAnsi" w:hAnsiTheme="majorHAnsi" w:cstheme="majorHAnsi"/>
          <w:sz w:val="28"/>
          <w:szCs w:val="28"/>
          <w:lang w:val="en-US"/>
        </w:rPr>
        <w:t xml:space="preserve"> Hải Đăng, lớp 4A đạt giải Ba với đề tài “Biển quê hương em”</w:t>
      </w:r>
      <w:r w:rsidR="00FD290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74AFF" w:rsidRDefault="00274AFF" w:rsidP="0075423C">
      <w:pPr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Một số hình ảnh về cuộc thi:</w:t>
      </w:r>
    </w:p>
    <w:p w:rsidR="00FD2904" w:rsidRDefault="00FD2904" w:rsidP="00FD2904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FD2904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992560" cy="4460875"/>
            <wp:effectExtent l="0" t="0" r="8255" b="0"/>
            <wp:docPr id="1" name="Picture 1" descr="C:\Users\MyPC\Downloads\Vẽ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Downloads\Vẽ 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047" cy="446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43" w:rsidRDefault="00FD2904" w:rsidP="00982943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FD2904">
        <w:rPr>
          <w:rFonts w:asciiTheme="majorHAnsi" w:hAnsiTheme="majorHAnsi" w:cstheme="majorHAnsi"/>
          <w:noProof/>
          <w:sz w:val="28"/>
          <w:szCs w:val="28"/>
          <w:lang w:eastAsia="vi-VN"/>
        </w:rPr>
        <w:lastRenderedPageBreak/>
        <w:drawing>
          <wp:inline distT="0" distB="0" distL="0" distR="0">
            <wp:extent cx="5926388" cy="3848100"/>
            <wp:effectExtent l="0" t="0" r="0" b="0"/>
            <wp:docPr id="2" name="Picture 2" descr="C:\Users\MyPC\Downloads\Hà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PC\Downloads\Hà 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71" cy="385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04" w:rsidRPr="00FD2904" w:rsidRDefault="00FD2904" w:rsidP="00FD2904">
      <w:pPr>
        <w:spacing w:after="0" w:line="240" w:lineRule="auto"/>
        <w:ind w:firstLine="720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FD2904">
        <w:rPr>
          <w:rFonts w:asciiTheme="majorHAnsi" w:hAnsiTheme="majorHAnsi" w:cstheme="majorHAnsi"/>
          <w:i/>
          <w:sz w:val="28"/>
          <w:szCs w:val="28"/>
          <w:lang w:val="en-US"/>
        </w:rPr>
        <w:t>Tranh của e</w:t>
      </w:r>
      <w:r w:rsidRPr="00FD2904">
        <w:rPr>
          <w:rFonts w:asciiTheme="majorHAnsi" w:hAnsiTheme="majorHAnsi" w:cstheme="majorHAnsi"/>
          <w:i/>
          <w:sz w:val="28"/>
          <w:szCs w:val="28"/>
          <w:lang w:val="en-US"/>
        </w:rPr>
        <w:t>m Dương Ngọc Hà lớp 5B với đề tài</w:t>
      </w:r>
    </w:p>
    <w:p w:rsidR="00F354CC" w:rsidRPr="00FD2904" w:rsidRDefault="00FD2904" w:rsidP="00FD2904">
      <w:pPr>
        <w:spacing w:after="0" w:line="240" w:lineRule="auto"/>
        <w:ind w:firstLine="720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FD2904">
        <w:rPr>
          <w:rFonts w:asciiTheme="majorHAnsi" w:hAnsiTheme="majorHAnsi" w:cstheme="majorHAnsi"/>
          <w:i/>
          <w:sz w:val="28"/>
          <w:szCs w:val="28"/>
          <w:lang w:val="en-US"/>
        </w:rPr>
        <w:t>“Cùng ông nghiên cứu lịch sử thành phố”</w:t>
      </w:r>
    </w:p>
    <w:p w:rsidR="00563964" w:rsidRPr="00563964" w:rsidRDefault="00563964" w:rsidP="00F354CC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2F146D" w:rsidRDefault="002F146D" w:rsidP="00563964">
      <w:pPr>
        <w:tabs>
          <w:tab w:val="left" w:pos="1455"/>
        </w:tabs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F146D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>
            <wp:extent cx="5925820" cy="3924300"/>
            <wp:effectExtent l="0" t="0" r="0" b="0"/>
            <wp:docPr id="3" name="Picture 3" descr="C:\Users\MyPC\Downloads\Đăn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PC\Downloads\Đăng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959" cy="39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6D" w:rsidRPr="002F146D" w:rsidRDefault="002F146D" w:rsidP="002F146D">
      <w:pPr>
        <w:ind w:firstLine="72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2F146D">
        <w:rPr>
          <w:rFonts w:asciiTheme="majorHAnsi" w:hAnsiTheme="majorHAnsi" w:cstheme="majorHAnsi"/>
          <w:i/>
          <w:sz w:val="28"/>
          <w:szCs w:val="28"/>
          <w:lang w:val="en-US"/>
        </w:rPr>
        <w:t>Tranh của e</w:t>
      </w:r>
      <w:r w:rsidRPr="002F146D">
        <w:rPr>
          <w:rFonts w:asciiTheme="majorHAnsi" w:hAnsiTheme="majorHAnsi" w:cstheme="majorHAnsi"/>
          <w:i/>
          <w:sz w:val="28"/>
          <w:szCs w:val="28"/>
          <w:lang w:val="en-US"/>
        </w:rPr>
        <w:t xml:space="preserve">m </w:t>
      </w:r>
      <w:proofErr w:type="spellStart"/>
      <w:r w:rsidRPr="002F146D">
        <w:rPr>
          <w:rFonts w:asciiTheme="majorHAnsi" w:hAnsiTheme="majorHAnsi" w:cstheme="majorHAnsi"/>
          <w:i/>
          <w:sz w:val="28"/>
          <w:szCs w:val="28"/>
          <w:lang w:val="en-US"/>
        </w:rPr>
        <w:t>Nguyễn</w:t>
      </w:r>
      <w:proofErr w:type="spellEnd"/>
      <w:r w:rsidRPr="002F146D">
        <w:rPr>
          <w:rFonts w:asciiTheme="majorHAnsi" w:hAnsiTheme="majorHAnsi" w:cstheme="majorHAnsi"/>
          <w:i/>
          <w:sz w:val="28"/>
          <w:szCs w:val="28"/>
          <w:lang w:val="en-US"/>
        </w:rPr>
        <w:t xml:space="preserve"> Hải Đăng với đề tài “Biển quê hương em”.</w:t>
      </w:r>
    </w:p>
    <w:p w:rsidR="005F1727" w:rsidRDefault="005F1727" w:rsidP="002F146D">
      <w:pPr>
        <w:tabs>
          <w:tab w:val="left" w:pos="2130"/>
        </w:tabs>
        <w:rPr>
          <w:rFonts w:asciiTheme="majorHAnsi" w:hAnsiTheme="majorHAnsi" w:cstheme="majorHAnsi"/>
          <w:sz w:val="28"/>
          <w:szCs w:val="28"/>
          <w:lang w:val="en-US"/>
        </w:rPr>
      </w:pPr>
    </w:p>
    <w:p w:rsidR="00410027" w:rsidRDefault="00274AFF" w:rsidP="002F146D">
      <w:pPr>
        <w:tabs>
          <w:tab w:val="left" w:pos="2130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274AFF">
        <w:rPr>
          <w:rFonts w:asciiTheme="majorHAnsi" w:hAnsiTheme="majorHAnsi" w:cstheme="majorHAnsi"/>
          <w:noProof/>
          <w:sz w:val="28"/>
          <w:szCs w:val="28"/>
          <w:lang w:eastAsia="vi-VN"/>
        </w:rPr>
        <w:lastRenderedPageBreak/>
        <w:drawing>
          <wp:inline distT="0" distB="0" distL="0" distR="0">
            <wp:extent cx="5925820" cy="5724525"/>
            <wp:effectExtent l="0" t="0" r="0" b="9525"/>
            <wp:docPr id="6" name="Picture 6" descr="C:\Users\MyPC\Downloads\Ảnh trao giả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PC\Downloads\Ảnh trao giải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86" cy="572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FF" w:rsidRPr="00410027" w:rsidRDefault="00410027" w:rsidP="00410027">
      <w:pPr>
        <w:tabs>
          <w:tab w:val="left" w:pos="375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bookmarkStart w:id="0" w:name="_GoBack"/>
      <w:bookmarkEnd w:id="0"/>
    </w:p>
    <w:sectPr w:rsidR="00274AFF" w:rsidRPr="00410027" w:rsidSect="002F146D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4"/>
    <w:rsid w:val="000F0B5A"/>
    <w:rsid w:val="001249FD"/>
    <w:rsid w:val="001C0C6B"/>
    <w:rsid w:val="00274AFF"/>
    <w:rsid w:val="002F146D"/>
    <w:rsid w:val="0037655A"/>
    <w:rsid w:val="00410027"/>
    <w:rsid w:val="00424521"/>
    <w:rsid w:val="004D0FD7"/>
    <w:rsid w:val="004D1345"/>
    <w:rsid w:val="00563964"/>
    <w:rsid w:val="005F1727"/>
    <w:rsid w:val="0072778A"/>
    <w:rsid w:val="0075423C"/>
    <w:rsid w:val="00982943"/>
    <w:rsid w:val="00D21C4A"/>
    <w:rsid w:val="00F354CC"/>
    <w:rsid w:val="00FD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D823C"/>
  <w15:chartTrackingRefBased/>
  <w15:docId w15:val="{60E79A71-9938-453F-BEDD-C337F610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16</cp:revision>
  <dcterms:created xsi:type="dcterms:W3CDTF">2023-04-14T07:37:00Z</dcterms:created>
  <dcterms:modified xsi:type="dcterms:W3CDTF">2023-04-14T09:34:00Z</dcterms:modified>
</cp:coreProperties>
</file>