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89" w:type="dxa"/>
        <w:tblLook w:val="04A0" w:firstRow="1" w:lastRow="0" w:firstColumn="1" w:lastColumn="0" w:noHBand="0" w:noVBand="1"/>
      </w:tblPr>
      <w:tblGrid>
        <w:gridCol w:w="462"/>
        <w:gridCol w:w="2527"/>
        <w:gridCol w:w="2340"/>
        <w:gridCol w:w="2340"/>
        <w:gridCol w:w="2440"/>
        <w:gridCol w:w="2440"/>
        <w:gridCol w:w="2440"/>
      </w:tblGrid>
      <w:tr w:rsidR="00A94A2C" w:rsidRPr="00A94A2C" w:rsidTr="00A94A2C">
        <w:trPr>
          <w:trHeight w:val="336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CÔNG TY TNHH DỊCH VỤ VÀ THƯƠNG MẠI NEW FOOD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4A2C" w:rsidRPr="00A94A2C" w:rsidTr="00A94A2C">
        <w:trPr>
          <w:trHeight w:val="336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Đ/C : Khu 5, TT. Tiên Lãng, H. Tiên Lãng, TP.  Hải Phòng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4A2C" w:rsidRPr="00A94A2C" w:rsidTr="00A94A2C">
        <w:trPr>
          <w:trHeight w:val="348"/>
        </w:trPr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SĐT : 0913.408.128/ 0912.338.772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4A2C" w:rsidRPr="00A94A2C" w:rsidTr="00A94A2C">
        <w:trPr>
          <w:trHeight w:val="612"/>
        </w:trPr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  <w:t>THỰC ĐƠN</w:t>
            </w:r>
            <w:r w:rsidRPr="00A94A2C">
              <w:rPr>
                <w:rFonts w:eastAsia="Times New Roman" w:cs="Times New Roman"/>
                <w:color w:val="000000"/>
                <w:sz w:val="48"/>
                <w:szCs w:val="48"/>
              </w:rPr>
              <w:t xml:space="preserve"> </w:t>
            </w:r>
          </w:p>
        </w:tc>
      </w:tr>
      <w:tr w:rsidR="00A94A2C" w:rsidRPr="00A94A2C" w:rsidTr="00A94A2C">
        <w:trPr>
          <w:trHeight w:val="408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4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TUẦN 28 (Từ ngày 27 /03 / 2023 đến ngày 31/ 03 / 2023)</w:t>
            </w:r>
          </w:p>
        </w:tc>
      </w:tr>
      <w:tr w:rsidR="00A94A2C" w:rsidRPr="00A94A2C" w:rsidTr="00A94A2C">
        <w:trPr>
          <w:trHeight w:val="336"/>
        </w:trPr>
        <w:tc>
          <w:tcPr>
            <w:tcW w:w="7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I: Thực đơn bữa ăn trưa cho 01 học sinh Tiểu Học như sau: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4A2C" w:rsidRPr="00A94A2C" w:rsidTr="00A94A2C">
        <w:trPr>
          <w:trHeight w:val="4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MÓN ĂN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THỨ 6 </w:t>
            </w:r>
          </w:p>
        </w:tc>
      </w:tr>
      <w:tr w:rsidR="00A94A2C" w:rsidRPr="00A94A2C" w:rsidTr="00A94A2C">
        <w:trPr>
          <w:trHeight w:val="52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27/03/2023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28/03/2023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29/03/2023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30/03/2023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31/03/2023</w:t>
            </w:r>
          </w:p>
        </w:tc>
      </w:tr>
      <w:tr w:rsidR="00A94A2C" w:rsidRPr="00A94A2C" w:rsidTr="00A94A2C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Món mặn 1               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 S.food 1 )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Tôm ram mặn ngọt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Giò lụa rim mắm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Cá filets chiên giòn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Gà rang muối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Thịt hầm cốt dừa</w:t>
            </w:r>
          </w:p>
        </w:tc>
      </w:tr>
      <w:tr w:rsidR="00A94A2C" w:rsidRPr="00A94A2C" w:rsidTr="00A94A2C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Món mặn 2                     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 S.food 2 )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Thịt xay xào ngũ sắc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Trứng tráng cuộn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Thịt hầm củ quả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Thịt xào mọc nhĩ, nấm hương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Đậu hũ chiên</w:t>
            </w:r>
          </w:p>
        </w:tc>
      </w:tr>
      <w:tr w:rsidR="00A94A2C" w:rsidRPr="00A94A2C" w:rsidTr="00A94A2C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Món rau                           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( Vegetable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Susu, carot xào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Bắp cải luộc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Rau cải thảo xào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Su hào, carot luộc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Cải ngọt xào tỏi</w:t>
            </w:r>
          </w:p>
        </w:tc>
      </w:tr>
      <w:tr w:rsidR="00A94A2C" w:rsidRPr="00A94A2C" w:rsidTr="00A94A2C">
        <w:trPr>
          <w:trHeight w:val="102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Món Canh                  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 Soup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Canh bí đỏ, đậu xanh xương heo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Canh ngao rau cải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Canh bí xanh nạo sợi, thịt heo xay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Canh cua, mùng tơi, mướp hương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Canh bắp cải, thịt heo xay</w:t>
            </w:r>
          </w:p>
        </w:tc>
      </w:tr>
      <w:tr w:rsidR="00A94A2C" w:rsidRPr="00A94A2C" w:rsidTr="00A94A2C">
        <w:trPr>
          <w:trHeight w:val="78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Tinh bột                             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 Statch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Cơm trắng                  (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gạo dẻo thơm)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Cơm trắng                  (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gạo dẻo thơm)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Cơm trắng                  (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gạo dẻo thơm)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Cơm trắng                  (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gạo dẻo thơm)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Cơm trắng                  (</w:t>
            </w:r>
            <w:r w:rsidRPr="00A94A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gạo dẻo thơm)</w:t>
            </w:r>
          </w:p>
        </w:tc>
      </w:tr>
      <w:tr w:rsidR="00A94A2C" w:rsidRPr="00A94A2C" w:rsidTr="00A94A2C">
        <w:trPr>
          <w:trHeight w:val="33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Bữa xế/ bữa phụ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4A2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94A2C" w:rsidRPr="00A94A2C" w:rsidTr="00A94A2C">
        <w:trPr>
          <w:trHeight w:val="1155"/>
        </w:trPr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1.</w:t>
            </w:r>
            <w:r w:rsidRPr="00A94A2C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Thực đơn được xây dựng theo " Thực Đơn Cân Bằng Dinh Dưỡng" được thực hiện bởi Bộ Giáo dục và Đào tạo và Viện Dinh Dưỡng Quốc gia với mục tiêu cân đối về dinh dưỡng ( đáp ứng đủ nhu cầu khuyến nghị về năng lượng theo lứa tuổi và đảm bảo cân đối giữa chất P:L:G theo khuyến nghị của " Bảng nhu cầu dinh dưỡng khuyến nghị cho người Việt Nam " năm 2016) và ngon miệng.</w:t>
            </w:r>
          </w:p>
        </w:tc>
      </w:tr>
      <w:tr w:rsidR="00A94A2C" w:rsidRPr="00A94A2C" w:rsidTr="00A94A2C">
        <w:trPr>
          <w:trHeight w:val="660"/>
        </w:trPr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A2C" w:rsidRPr="00A94A2C" w:rsidRDefault="00A94A2C" w:rsidP="00A94A2C">
            <w:pPr>
              <w:spacing w:after="0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A94A2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2.</w:t>
            </w:r>
            <w:r w:rsidRPr="00A94A2C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Do tình hình thời tiết có nhiều ảnh hưởng đến sản lượng và việc thu hoạch rau củ quả gieo trồng/ việc thu hoạch thủy hải sản của các nhà cung cấp nên thực đơn của công ty trong tuần có thể có sự hoán đổi ngày/ thay đổi.</w:t>
            </w:r>
          </w:p>
        </w:tc>
      </w:tr>
    </w:tbl>
    <w:p w:rsidR="008714B0" w:rsidRDefault="008714B0" w:rsidP="00A94A2C">
      <w:bookmarkStart w:id="0" w:name="_GoBack"/>
      <w:bookmarkEnd w:id="0"/>
    </w:p>
    <w:sectPr w:rsidR="008714B0" w:rsidSect="00A94A2C">
      <w:pgSz w:w="16834" w:h="11909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2C"/>
    <w:rsid w:val="008714B0"/>
    <w:rsid w:val="00A94A2C"/>
    <w:rsid w:val="00F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CFFD"/>
  <w15:chartTrackingRefBased/>
  <w15:docId w15:val="{E86944D7-BEAE-409A-A06F-75794253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HIEN</dc:creator>
  <cp:keywords/>
  <dc:description/>
  <cp:lastModifiedBy>TRAN HIEN</cp:lastModifiedBy>
  <cp:revision>1</cp:revision>
  <dcterms:created xsi:type="dcterms:W3CDTF">2023-03-28T08:05:00Z</dcterms:created>
  <dcterms:modified xsi:type="dcterms:W3CDTF">2023-03-28T08:07:00Z</dcterms:modified>
</cp:coreProperties>
</file>